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A7E8D" w14:textId="3A097245" w:rsidR="002929BF" w:rsidRPr="002929BF" w:rsidRDefault="002929BF" w:rsidP="00A175AF">
      <w:pPr>
        <w:jc w:val="center"/>
        <w:rPr>
          <w:rFonts w:ascii="Arial" w:hAnsi="Arial" w:cs="Arial"/>
          <w:b/>
          <w:sz w:val="44"/>
          <w:szCs w:val="44"/>
        </w:rPr>
      </w:pPr>
      <w:r w:rsidRPr="28DDC74B">
        <w:rPr>
          <w:rFonts w:ascii="Arial" w:hAnsi="Arial" w:cs="Arial"/>
          <w:b/>
          <w:bCs/>
          <w:sz w:val="44"/>
          <w:szCs w:val="44"/>
        </w:rPr>
        <w:t>Verl</w:t>
      </w:r>
      <w:r w:rsidR="00AA7A6A" w:rsidRPr="28DDC74B">
        <w:rPr>
          <w:rFonts w:ascii="Arial" w:hAnsi="Arial" w:cs="Arial"/>
          <w:b/>
          <w:bCs/>
          <w:sz w:val="44"/>
          <w:szCs w:val="44"/>
        </w:rPr>
        <w:t>o</w:t>
      </w:r>
      <w:r w:rsidRPr="28DDC74B">
        <w:rPr>
          <w:rFonts w:ascii="Arial" w:hAnsi="Arial" w:cs="Arial"/>
          <w:b/>
          <w:bCs/>
          <w:sz w:val="44"/>
          <w:szCs w:val="44"/>
        </w:rPr>
        <w:t>faanvraag</w:t>
      </w:r>
      <w:r w:rsidR="00DD5961">
        <w:rPr>
          <w:noProof/>
        </w:rPr>
        <w:drawing>
          <wp:anchor distT="0" distB="0" distL="114300" distR="114300" simplePos="0" relativeHeight="251658240" behindDoc="1" locked="0" layoutInCell="1" allowOverlap="1" wp14:anchorId="5CFD6AFD" wp14:editId="54FA3B26">
            <wp:simplePos x="0" y="0"/>
            <wp:positionH relativeFrom="column">
              <wp:align>left</wp:align>
            </wp:positionH>
            <wp:positionV relativeFrom="paragraph">
              <wp:posOffset>0</wp:posOffset>
            </wp:positionV>
            <wp:extent cx="1006929" cy="704850"/>
            <wp:effectExtent l="0" t="0" r="0" b="0"/>
            <wp:wrapNone/>
            <wp:docPr id="6856231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929" cy="7048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2929BF" w:rsidRPr="00EE6ECF" w:rsidRDefault="002929BF">
      <w:pPr>
        <w:rPr>
          <w:sz w:val="22"/>
          <w:szCs w:val="22"/>
        </w:rPr>
      </w:pPr>
    </w:p>
    <w:p w14:paraId="29D8CCC4" w14:textId="77777777" w:rsidR="00A175AF" w:rsidRDefault="00A175AF" w:rsidP="28DDC74B">
      <w:pPr>
        <w:tabs>
          <w:tab w:val="left" w:pos="7185"/>
        </w:tabs>
        <w:rPr>
          <w:rFonts w:ascii="Arial" w:hAnsi="Arial" w:cs="Arial"/>
          <w:sz w:val="22"/>
          <w:szCs w:val="22"/>
        </w:rPr>
      </w:pPr>
    </w:p>
    <w:p w14:paraId="5BEE95D2" w14:textId="77777777" w:rsidR="00A175AF" w:rsidRDefault="00A175AF" w:rsidP="28DDC74B">
      <w:pPr>
        <w:tabs>
          <w:tab w:val="left" w:pos="7185"/>
        </w:tabs>
        <w:rPr>
          <w:rFonts w:ascii="Arial" w:hAnsi="Arial" w:cs="Arial"/>
          <w:sz w:val="22"/>
          <w:szCs w:val="22"/>
        </w:rPr>
      </w:pPr>
    </w:p>
    <w:p w14:paraId="638740D6" w14:textId="7D3456B0" w:rsidR="002929BF" w:rsidRPr="00EE6ECF" w:rsidRDefault="002929BF" w:rsidP="28DDC74B">
      <w:pPr>
        <w:tabs>
          <w:tab w:val="left" w:pos="7185"/>
        </w:tabs>
        <w:rPr>
          <w:rFonts w:ascii="Arial" w:hAnsi="Arial" w:cs="Arial"/>
          <w:sz w:val="22"/>
          <w:szCs w:val="22"/>
        </w:rPr>
      </w:pPr>
      <w:r w:rsidRPr="00EE6ECF">
        <w:rPr>
          <w:rFonts w:ascii="Arial" w:hAnsi="Arial" w:cs="Arial"/>
          <w:sz w:val="22"/>
          <w:szCs w:val="22"/>
        </w:rPr>
        <w:t>De ouders/verzorgers van:</w:t>
      </w:r>
      <w:r w:rsidR="00396F65">
        <w:rPr>
          <w:rFonts w:ascii="Arial" w:hAnsi="Arial" w:cs="Arial"/>
          <w:sz w:val="22"/>
          <w:szCs w:val="22"/>
        </w:rPr>
        <w:tab/>
      </w:r>
    </w:p>
    <w:p w14:paraId="0A37501D" w14:textId="77777777" w:rsidR="002929BF" w:rsidRPr="00EE6ECF" w:rsidRDefault="002929BF">
      <w:pPr>
        <w:rPr>
          <w:rFonts w:ascii="Arial" w:hAnsi="Arial" w:cs="Arial"/>
          <w:sz w:val="22"/>
          <w:szCs w:val="22"/>
        </w:rPr>
      </w:pPr>
    </w:p>
    <w:p w14:paraId="5470EDA5" w14:textId="77777777" w:rsidR="002929BF" w:rsidRPr="00EE6ECF" w:rsidRDefault="28DDC74B" w:rsidP="28DDC74B">
      <w:pPr>
        <w:rPr>
          <w:rFonts w:ascii="Arial" w:hAnsi="Arial" w:cs="Arial"/>
          <w:sz w:val="22"/>
          <w:szCs w:val="22"/>
        </w:rPr>
      </w:pPr>
      <w:r w:rsidRPr="28DDC74B">
        <w:rPr>
          <w:rFonts w:ascii="Arial" w:hAnsi="Arial" w:cs="Arial"/>
          <w:sz w:val="22"/>
          <w:szCs w:val="22"/>
        </w:rPr>
        <w:t>1._______________________________ uit groep _____</w:t>
      </w:r>
    </w:p>
    <w:p w14:paraId="5DAB6C7B" w14:textId="77777777" w:rsidR="002929BF" w:rsidRPr="00EE6ECF" w:rsidRDefault="002929BF">
      <w:pPr>
        <w:rPr>
          <w:rFonts w:ascii="Arial" w:hAnsi="Arial" w:cs="Arial"/>
          <w:sz w:val="22"/>
          <w:szCs w:val="22"/>
        </w:rPr>
      </w:pPr>
    </w:p>
    <w:p w14:paraId="74345C85" w14:textId="77777777" w:rsidR="002929BF" w:rsidRPr="00EE6ECF" w:rsidRDefault="28DDC74B" w:rsidP="28DDC74B">
      <w:pPr>
        <w:rPr>
          <w:rFonts w:ascii="Arial" w:hAnsi="Arial" w:cs="Arial"/>
          <w:sz w:val="22"/>
          <w:szCs w:val="22"/>
        </w:rPr>
      </w:pPr>
      <w:r w:rsidRPr="28DDC74B">
        <w:rPr>
          <w:rFonts w:ascii="Arial" w:hAnsi="Arial" w:cs="Arial"/>
          <w:sz w:val="22"/>
          <w:szCs w:val="22"/>
        </w:rPr>
        <w:t>2._______________________________ uit groep _____</w:t>
      </w:r>
    </w:p>
    <w:p w14:paraId="02EB378F" w14:textId="77777777" w:rsidR="002929BF" w:rsidRPr="00EE6ECF" w:rsidRDefault="002929BF">
      <w:pPr>
        <w:rPr>
          <w:rFonts w:ascii="Arial" w:hAnsi="Arial" w:cs="Arial"/>
          <w:sz w:val="22"/>
          <w:szCs w:val="22"/>
        </w:rPr>
      </w:pPr>
    </w:p>
    <w:p w14:paraId="664BA760" w14:textId="77777777" w:rsidR="002929BF" w:rsidRPr="00EE6ECF" w:rsidRDefault="28DDC74B" w:rsidP="28DDC74B">
      <w:pPr>
        <w:rPr>
          <w:rFonts w:ascii="Arial" w:hAnsi="Arial" w:cs="Arial"/>
          <w:sz w:val="22"/>
          <w:szCs w:val="22"/>
        </w:rPr>
      </w:pPr>
      <w:r w:rsidRPr="28DDC74B">
        <w:rPr>
          <w:rFonts w:ascii="Arial" w:hAnsi="Arial" w:cs="Arial"/>
          <w:sz w:val="22"/>
          <w:szCs w:val="22"/>
        </w:rPr>
        <w:t>3._______________________________ uit groep _____</w:t>
      </w:r>
    </w:p>
    <w:p w14:paraId="6A05A809" w14:textId="77777777" w:rsidR="002929BF" w:rsidRPr="00EE6ECF" w:rsidRDefault="002929BF">
      <w:pPr>
        <w:rPr>
          <w:rFonts w:ascii="Arial" w:hAnsi="Arial" w:cs="Arial"/>
          <w:sz w:val="22"/>
          <w:szCs w:val="22"/>
        </w:rPr>
      </w:pPr>
    </w:p>
    <w:p w14:paraId="7AE25A4C" w14:textId="77777777" w:rsidR="002929BF" w:rsidRPr="00EE6ECF" w:rsidRDefault="28DDC74B" w:rsidP="28DDC74B">
      <w:pPr>
        <w:rPr>
          <w:rFonts w:ascii="Arial" w:hAnsi="Arial" w:cs="Arial"/>
          <w:sz w:val="22"/>
          <w:szCs w:val="22"/>
        </w:rPr>
      </w:pPr>
      <w:r w:rsidRPr="28DDC74B">
        <w:rPr>
          <w:rFonts w:ascii="Arial" w:hAnsi="Arial" w:cs="Arial"/>
          <w:sz w:val="22"/>
          <w:szCs w:val="22"/>
        </w:rPr>
        <w:t xml:space="preserve">vragen toestemming voor verlof </w:t>
      </w:r>
    </w:p>
    <w:p w14:paraId="5A39BBE3" w14:textId="77777777" w:rsidR="002929BF" w:rsidRPr="00EE6ECF" w:rsidRDefault="002929BF">
      <w:pPr>
        <w:rPr>
          <w:rFonts w:ascii="Arial" w:hAnsi="Arial" w:cs="Arial"/>
          <w:sz w:val="22"/>
          <w:szCs w:val="22"/>
        </w:rPr>
      </w:pPr>
    </w:p>
    <w:p w14:paraId="41C8F396" w14:textId="77777777" w:rsidR="00396F65" w:rsidRDefault="00396F65">
      <w:pPr>
        <w:rPr>
          <w:rFonts w:ascii="Arial" w:hAnsi="Arial" w:cs="Arial"/>
          <w:sz w:val="22"/>
          <w:szCs w:val="22"/>
        </w:rPr>
      </w:pPr>
    </w:p>
    <w:p w14:paraId="1FB5D3D2" w14:textId="77777777" w:rsidR="002929BF" w:rsidRPr="00EE6ECF" w:rsidRDefault="28DDC74B" w:rsidP="28DDC74B">
      <w:pPr>
        <w:rPr>
          <w:rFonts w:ascii="Arial" w:hAnsi="Arial" w:cs="Arial"/>
          <w:sz w:val="22"/>
          <w:szCs w:val="22"/>
        </w:rPr>
      </w:pPr>
      <w:r w:rsidRPr="28DDC74B">
        <w:rPr>
          <w:rFonts w:ascii="Arial" w:hAnsi="Arial" w:cs="Arial"/>
          <w:sz w:val="22"/>
          <w:szCs w:val="22"/>
        </w:rPr>
        <w:t>van       ___________________ 20____   tot   _________________20____</w:t>
      </w:r>
    </w:p>
    <w:p w14:paraId="72A3D3EC" w14:textId="77777777" w:rsidR="002929BF" w:rsidRPr="00EE6ECF" w:rsidRDefault="002929BF">
      <w:pPr>
        <w:rPr>
          <w:rFonts w:ascii="Arial" w:hAnsi="Arial" w:cs="Arial"/>
          <w:sz w:val="22"/>
          <w:szCs w:val="22"/>
        </w:rPr>
      </w:pPr>
    </w:p>
    <w:p w14:paraId="0D0B940D" w14:textId="77777777" w:rsidR="00EE6ECF" w:rsidRDefault="00EE6ECF">
      <w:pPr>
        <w:rPr>
          <w:rFonts w:ascii="Arial" w:hAnsi="Arial" w:cs="Arial"/>
          <w:sz w:val="22"/>
          <w:szCs w:val="22"/>
        </w:rPr>
      </w:pPr>
    </w:p>
    <w:p w14:paraId="486C5BAD" w14:textId="77777777" w:rsidR="002929BF" w:rsidRPr="00EE6ECF" w:rsidRDefault="28DDC74B" w:rsidP="28DDC74B">
      <w:pPr>
        <w:rPr>
          <w:rFonts w:ascii="Arial" w:hAnsi="Arial" w:cs="Arial"/>
          <w:sz w:val="22"/>
          <w:szCs w:val="22"/>
        </w:rPr>
      </w:pPr>
      <w:r w:rsidRPr="28DDC74B">
        <w:rPr>
          <w:rFonts w:ascii="Arial" w:hAnsi="Arial" w:cs="Arial"/>
          <w:sz w:val="22"/>
          <w:szCs w:val="22"/>
        </w:rPr>
        <w:t>wegens ______________________________________________________</w:t>
      </w:r>
    </w:p>
    <w:p w14:paraId="54F9AE05" w14:textId="77777777" w:rsidR="00396F65" w:rsidRDefault="002929BF" w:rsidP="00AC1BBF">
      <w:pPr>
        <w:rPr>
          <w:rFonts w:ascii="Arial" w:hAnsi="Arial" w:cs="Arial"/>
          <w:sz w:val="22"/>
          <w:szCs w:val="22"/>
        </w:rPr>
      </w:pPr>
      <w:r w:rsidRPr="00EE6ECF">
        <w:rPr>
          <w:rFonts w:ascii="Arial" w:hAnsi="Arial" w:cs="Arial"/>
          <w:sz w:val="22"/>
          <w:szCs w:val="22"/>
        </w:rPr>
        <w:t xml:space="preserve">   </w:t>
      </w:r>
    </w:p>
    <w:p w14:paraId="0E27B00A" w14:textId="77777777" w:rsidR="00396F65" w:rsidRPr="00396F65" w:rsidRDefault="00396F65" w:rsidP="00AC1BBF">
      <w:pPr>
        <w:rPr>
          <w:rFonts w:ascii="Arial" w:hAnsi="Arial" w:cs="Arial"/>
          <w:sz w:val="22"/>
          <w:szCs w:val="22"/>
        </w:rPr>
      </w:pPr>
    </w:p>
    <w:p w14:paraId="60061E4C" w14:textId="77777777" w:rsidR="00EE6ECF" w:rsidRPr="00EE6ECF" w:rsidRDefault="00EE6ECF">
      <w:pPr>
        <w:rPr>
          <w:rFonts w:ascii="Arial" w:hAnsi="Arial" w:cs="Arial"/>
          <w:sz w:val="22"/>
          <w:szCs w:val="22"/>
        </w:rPr>
      </w:pPr>
    </w:p>
    <w:p w14:paraId="380B0618" w14:textId="77777777" w:rsidR="002929BF" w:rsidRPr="00EE6ECF" w:rsidRDefault="002929BF" w:rsidP="28DDC74B">
      <w:pPr>
        <w:rPr>
          <w:rFonts w:ascii="Arial" w:hAnsi="Arial" w:cs="Arial"/>
          <w:sz w:val="22"/>
          <w:szCs w:val="22"/>
        </w:rPr>
      </w:pPr>
      <w:r w:rsidRPr="00EE6ECF">
        <w:rPr>
          <w:rFonts w:ascii="Arial" w:hAnsi="Arial" w:cs="Arial"/>
          <w:sz w:val="22"/>
          <w:szCs w:val="22"/>
        </w:rPr>
        <w:t>plaats    _____________</w:t>
      </w:r>
      <w:r w:rsidR="00EE6ECF" w:rsidRPr="00EE6ECF">
        <w:rPr>
          <w:rFonts w:ascii="Arial" w:hAnsi="Arial" w:cs="Arial"/>
          <w:sz w:val="22"/>
          <w:szCs w:val="22"/>
        </w:rPr>
        <w:tab/>
      </w:r>
      <w:r w:rsidR="00EE6ECF">
        <w:rPr>
          <w:rFonts w:ascii="Arial" w:hAnsi="Arial" w:cs="Arial"/>
          <w:sz w:val="22"/>
          <w:szCs w:val="22"/>
        </w:rPr>
        <w:t xml:space="preserve">                           </w:t>
      </w:r>
      <w:r w:rsidRPr="00EE6ECF">
        <w:rPr>
          <w:rFonts w:ascii="Arial" w:hAnsi="Arial" w:cs="Arial"/>
          <w:sz w:val="22"/>
          <w:szCs w:val="22"/>
        </w:rPr>
        <w:t>handtekening</w:t>
      </w:r>
    </w:p>
    <w:p w14:paraId="44EAFD9C" w14:textId="77777777" w:rsidR="00EE6ECF" w:rsidRDefault="00EE6ECF">
      <w:pPr>
        <w:rPr>
          <w:rFonts w:ascii="Arial" w:hAnsi="Arial" w:cs="Arial"/>
          <w:sz w:val="22"/>
          <w:szCs w:val="22"/>
        </w:rPr>
      </w:pPr>
    </w:p>
    <w:p w14:paraId="49D6EA8D" w14:textId="77777777" w:rsidR="002929BF" w:rsidRPr="00EE6ECF" w:rsidRDefault="28DDC74B" w:rsidP="28DDC74B">
      <w:pPr>
        <w:rPr>
          <w:rFonts w:ascii="Arial" w:hAnsi="Arial" w:cs="Arial"/>
          <w:sz w:val="22"/>
          <w:szCs w:val="22"/>
        </w:rPr>
      </w:pPr>
      <w:r w:rsidRPr="28DDC74B">
        <w:rPr>
          <w:rFonts w:ascii="Arial" w:hAnsi="Arial" w:cs="Arial"/>
          <w:sz w:val="22"/>
          <w:szCs w:val="22"/>
        </w:rPr>
        <w:t>datum    _____________</w:t>
      </w:r>
    </w:p>
    <w:p w14:paraId="4B94D5A5" w14:textId="77777777" w:rsidR="00EE6ECF" w:rsidRDefault="00EE6ECF">
      <w:pPr>
        <w:rPr>
          <w:i/>
          <w:sz w:val="22"/>
          <w:szCs w:val="22"/>
        </w:rPr>
      </w:pPr>
    </w:p>
    <w:p w14:paraId="3DEEC669" w14:textId="77777777" w:rsidR="000B16DF" w:rsidRDefault="000B16DF">
      <w:pPr>
        <w:rPr>
          <w:i/>
          <w:sz w:val="22"/>
          <w:szCs w:val="22"/>
        </w:rPr>
      </w:pPr>
    </w:p>
    <w:p w14:paraId="4A751045" w14:textId="77777777" w:rsidR="002929BF" w:rsidRDefault="28DDC74B" w:rsidP="28DDC74B">
      <w:pPr>
        <w:rPr>
          <w:i/>
          <w:iCs/>
          <w:sz w:val="22"/>
          <w:szCs w:val="22"/>
        </w:rPr>
      </w:pPr>
      <w:r w:rsidRPr="28DDC74B">
        <w:rPr>
          <w:i/>
          <w:iCs/>
          <w:sz w:val="22"/>
          <w:szCs w:val="22"/>
        </w:rPr>
        <w:t>Hebt u uw aanvraag getoetst aan de verlofregels die in de schoolgids staan vermeld?</w:t>
      </w:r>
    </w:p>
    <w:p w14:paraId="13863F64" w14:textId="5EC5F6A2" w:rsidR="002929BF" w:rsidRDefault="28DDC74B" w:rsidP="28DDC74B">
      <w:pPr>
        <w:rPr>
          <w:i/>
          <w:iCs/>
          <w:sz w:val="22"/>
          <w:szCs w:val="22"/>
        </w:rPr>
      </w:pPr>
      <w:r w:rsidRPr="28DDC74B">
        <w:rPr>
          <w:i/>
          <w:iCs/>
          <w:sz w:val="22"/>
          <w:szCs w:val="22"/>
        </w:rPr>
        <w:t xml:space="preserve">Ongeoorloofd verlof wordt gemeld bij de leerplichtambtenaar van de gemeente </w:t>
      </w:r>
      <w:r w:rsidR="00A175AF">
        <w:rPr>
          <w:i/>
          <w:iCs/>
          <w:sz w:val="22"/>
          <w:szCs w:val="22"/>
        </w:rPr>
        <w:t>Altena</w:t>
      </w:r>
      <w:r w:rsidRPr="28DDC74B">
        <w:rPr>
          <w:i/>
          <w:iCs/>
          <w:sz w:val="22"/>
          <w:szCs w:val="22"/>
        </w:rPr>
        <w:t>.</w:t>
      </w:r>
    </w:p>
    <w:p w14:paraId="3656B9AB" w14:textId="77777777" w:rsidR="000B16DF" w:rsidRPr="002929BF" w:rsidRDefault="000B16DF">
      <w:pPr>
        <w:rPr>
          <w:i/>
          <w:sz w:val="22"/>
          <w:szCs w:val="22"/>
        </w:rPr>
      </w:pPr>
    </w:p>
    <w:p w14:paraId="2045ABDD" w14:textId="54452C7F" w:rsidR="002929BF" w:rsidRDefault="0CFEF41A">
      <w:r>
        <w:t>==================================================================</w:t>
      </w:r>
    </w:p>
    <w:p w14:paraId="76E77467" w14:textId="6B937B51" w:rsidR="000B16DF" w:rsidRDefault="00AC1BBF" w:rsidP="00A175AF">
      <w:pPr>
        <w:jc w:val="center"/>
      </w:pPr>
      <w:r w:rsidRPr="00D47503">
        <w:rPr>
          <w:rFonts w:ascii="Arial" w:hAnsi="Arial" w:cs="Arial"/>
          <w:sz w:val="20"/>
          <w:szCs w:val="20"/>
        </w:rPr>
        <w:t xml:space="preserve">(wordt </w:t>
      </w:r>
      <w:r>
        <w:rPr>
          <w:rFonts w:ascii="Arial" w:hAnsi="Arial" w:cs="Arial"/>
          <w:sz w:val="20"/>
          <w:szCs w:val="20"/>
        </w:rPr>
        <w:t>door</w:t>
      </w:r>
      <w:r w:rsidRPr="00D47503">
        <w:rPr>
          <w:rFonts w:ascii="Arial" w:hAnsi="Arial" w:cs="Arial"/>
          <w:sz w:val="20"/>
          <w:szCs w:val="20"/>
        </w:rPr>
        <w:t xml:space="preserve"> school ingevuld)</w:t>
      </w:r>
    </w:p>
    <w:p w14:paraId="466CC760" w14:textId="77777777" w:rsidR="00D47503" w:rsidRDefault="28DDC74B" w:rsidP="00A175AF">
      <w:pPr>
        <w:ind w:left="708"/>
        <w:jc w:val="center"/>
        <w:rPr>
          <w:rFonts w:ascii="Arial" w:hAnsi="Arial" w:cs="Arial"/>
          <w:b/>
          <w:bCs/>
        </w:rPr>
      </w:pPr>
      <w:r w:rsidRPr="28DDC74B">
        <w:rPr>
          <w:rFonts w:ascii="Arial" w:hAnsi="Arial" w:cs="Arial"/>
          <w:b/>
          <w:bCs/>
          <w:sz w:val="44"/>
          <w:szCs w:val="44"/>
        </w:rPr>
        <w:t>Antwoord op uw verlofaanvraag.</w:t>
      </w:r>
    </w:p>
    <w:p w14:paraId="7C7BC956" w14:textId="77777777" w:rsidR="00D47503" w:rsidRDefault="00D47503">
      <w:pPr>
        <w:rPr>
          <w:rFonts w:ascii="Arial" w:hAnsi="Arial" w:cs="Arial"/>
          <w:sz w:val="20"/>
          <w:szCs w:val="20"/>
        </w:rPr>
      </w:pPr>
      <w:r w:rsidRPr="00D47503">
        <w:rPr>
          <w:rFonts w:ascii="Arial" w:hAnsi="Arial" w:cs="Arial"/>
          <w:sz w:val="20"/>
          <w:szCs w:val="20"/>
        </w:rPr>
        <w:t xml:space="preserve">                    </w:t>
      </w:r>
      <w:r>
        <w:rPr>
          <w:rFonts w:ascii="Arial" w:hAnsi="Arial" w:cs="Arial"/>
          <w:sz w:val="20"/>
          <w:szCs w:val="20"/>
        </w:rPr>
        <w:t xml:space="preserve">            </w:t>
      </w:r>
      <w:r w:rsidRPr="00D47503">
        <w:rPr>
          <w:rFonts w:ascii="Arial" w:hAnsi="Arial" w:cs="Arial"/>
          <w:sz w:val="20"/>
          <w:szCs w:val="20"/>
        </w:rPr>
        <w:t xml:space="preserve">         </w:t>
      </w:r>
      <w:r>
        <w:rPr>
          <w:rFonts w:ascii="Arial" w:hAnsi="Arial" w:cs="Arial"/>
          <w:sz w:val="20"/>
          <w:szCs w:val="20"/>
        </w:rPr>
        <w:t xml:space="preserve">    </w:t>
      </w:r>
      <w:r w:rsidRPr="00D47503">
        <w:rPr>
          <w:rFonts w:ascii="Arial" w:hAnsi="Arial" w:cs="Arial"/>
          <w:sz w:val="20"/>
          <w:szCs w:val="20"/>
        </w:rPr>
        <w:t xml:space="preserve">      </w:t>
      </w:r>
    </w:p>
    <w:p w14:paraId="1181FFE4" w14:textId="77777777" w:rsidR="00D47503" w:rsidRPr="00EE6ECF" w:rsidRDefault="28DDC74B" w:rsidP="28DDC74B">
      <w:pPr>
        <w:rPr>
          <w:rFonts w:ascii="Arial" w:hAnsi="Arial" w:cs="Arial"/>
          <w:sz w:val="22"/>
          <w:szCs w:val="22"/>
        </w:rPr>
      </w:pPr>
      <w:r w:rsidRPr="28DDC74B">
        <w:rPr>
          <w:rFonts w:ascii="Arial" w:hAnsi="Arial" w:cs="Arial"/>
          <w:sz w:val="22"/>
          <w:szCs w:val="22"/>
        </w:rPr>
        <w:t>Geachte _______________________________</w:t>
      </w:r>
    </w:p>
    <w:p w14:paraId="45FB0818" w14:textId="77777777" w:rsidR="00D47503" w:rsidRPr="00EE6ECF" w:rsidRDefault="00D47503">
      <w:pPr>
        <w:rPr>
          <w:rFonts w:ascii="Arial" w:hAnsi="Arial" w:cs="Arial"/>
          <w:sz w:val="22"/>
          <w:szCs w:val="22"/>
        </w:rPr>
      </w:pPr>
    </w:p>
    <w:p w14:paraId="27EECC64" w14:textId="77777777" w:rsidR="00D47503" w:rsidRPr="00EE6ECF" w:rsidRDefault="28DDC74B" w:rsidP="28DDC74B">
      <w:pPr>
        <w:rPr>
          <w:rFonts w:ascii="Arial" w:hAnsi="Arial" w:cs="Arial"/>
          <w:sz w:val="22"/>
          <w:szCs w:val="22"/>
        </w:rPr>
      </w:pPr>
      <w:r w:rsidRPr="28DDC74B">
        <w:rPr>
          <w:rFonts w:ascii="Arial" w:hAnsi="Arial" w:cs="Arial"/>
          <w:sz w:val="22"/>
          <w:szCs w:val="22"/>
        </w:rPr>
        <w:t>U hebt een verzoek gedaan verlof te verlenen voor uw kind(eren) op de door u genoemde data.</w:t>
      </w:r>
    </w:p>
    <w:p w14:paraId="049F31CB" w14:textId="77777777" w:rsidR="00D47503" w:rsidRPr="00EE6ECF" w:rsidRDefault="00D47503">
      <w:pPr>
        <w:rPr>
          <w:rFonts w:ascii="Arial" w:hAnsi="Arial" w:cs="Arial"/>
          <w:sz w:val="22"/>
          <w:szCs w:val="22"/>
        </w:rPr>
      </w:pPr>
    </w:p>
    <w:p w14:paraId="70A957DE" w14:textId="7E4DC6DE" w:rsidR="00D47503" w:rsidRPr="00EE6ECF" w:rsidRDefault="00A175AF" w:rsidP="0CFEF41A">
      <w:pPr>
        <w:rPr>
          <w:rFonts w:ascii="Arial" w:hAnsi="Arial" w:cs="Arial"/>
          <w:sz w:val="22"/>
          <w:szCs w:val="22"/>
        </w:rPr>
      </w:pPr>
      <w:r>
        <w:rPr>
          <w:rFonts w:ascii="Arial" w:hAnsi="Arial" w:cs="Arial"/>
          <w:sz w:val="22"/>
          <w:szCs w:val="22"/>
        </w:rPr>
        <w:t xml:space="preserve">0          </w:t>
      </w:r>
      <w:r w:rsidR="002E2915" w:rsidRPr="00EE6ECF">
        <w:rPr>
          <w:rFonts w:ascii="Arial" w:hAnsi="Arial" w:cs="Arial"/>
          <w:sz w:val="22"/>
          <w:szCs w:val="22"/>
        </w:rPr>
        <w:t>H</w:t>
      </w:r>
      <w:r w:rsidR="00D47503" w:rsidRPr="00EE6ECF">
        <w:rPr>
          <w:rFonts w:ascii="Arial" w:hAnsi="Arial" w:cs="Arial"/>
          <w:sz w:val="22"/>
          <w:szCs w:val="22"/>
        </w:rPr>
        <w:t xml:space="preserve">et door u verzochte verlof past binnen de wettelijke regelgeving en wordt u </w:t>
      </w:r>
    </w:p>
    <w:p w14:paraId="36F0611B" w14:textId="77777777" w:rsidR="00D47503" w:rsidRPr="00EE6ECF" w:rsidRDefault="28DDC74B" w:rsidP="28DDC74B">
      <w:pPr>
        <w:rPr>
          <w:rFonts w:ascii="Arial" w:hAnsi="Arial" w:cs="Arial"/>
          <w:sz w:val="22"/>
          <w:szCs w:val="22"/>
        </w:rPr>
      </w:pPr>
      <w:r w:rsidRPr="28DDC74B">
        <w:rPr>
          <w:rFonts w:ascii="Arial" w:hAnsi="Arial" w:cs="Arial"/>
          <w:sz w:val="22"/>
          <w:szCs w:val="22"/>
        </w:rPr>
        <w:t xml:space="preserve">            verleend;</w:t>
      </w:r>
    </w:p>
    <w:p w14:paraId="53128261" w14:textId="77777777" w:rsidR="00D47503" w:rsidRPr="00EE6ECF" w:rsidRDefault="00D47503">
      <w:pPr>
        <w:rPr>
          <w:rFonts w:ascii="Arial" w:hAnsi="Arial" w:cs="Arial"/>
          <w:sz w:val="22"/>
          <w:szCs w:val="22"/>
        </w:rPr>
      </w:pPr>
    </w:p>
    <w:p w14:paraId="3D1C8ADA" w14:textId="2B804DDB" w:rsidR="00D47503" w:rsidRPr="00EE6ECF" w:rsidRDefault="00A175AF" w:rsidP="0CFEF41A">
      <w:pPr>
        <w:rPr>
          <w:rFonts w:ascii="Arial" w:hAnsi="Arial" w:cs="Arial"/>
          <w:sz w:val="22"/>
          <w:szCs w:val="22"/>
        </w:rPr>
      </w:pPr>
      <w:r>
        <w:rPr>
          <w:rFonts w:ascii="Arial" w:hAnsi="Arial" w:cs="Arial"/>
          <w:sz w:val="22"/>
          <w:szCs w:val="22"/>
        </w:rPr>
        <w:t xml:space="preserve">0          </w:t>
      </w:r>
      <w:r w:rsidR="002E2915" w:rsidRPr="00EE6ECF">
        <w:rPr>
          <w:rFonts w:ascii="Arial" w:hAnsi="Arial" w:cs="Arial"/>
          <w:sz w:val="22"/>
          <w:szCs w:val="22"/>
        </w:rPr>
        <w:t>H</w:t>
      </w:r>
      <w:r w:rsidR="00D47503" w:rsidRPr="00EE6ECF">
        <w:rPr>
          <w:rFonts w:ascii="Arial" w:hAnsi="Arial" w:cs="Arial"/>
          <w:sz w:val="22"/>
          <w:szCs w:val="22"/>
        </w:rPr>
        <w:t xml:space="preserve">et door u verzochte verlof </w:t>
      </w:r>
      <w:r w:rsidR="002E2915" w:rsidRPr="00EE6ECF">
        <w:rPr>
          <w:rFonts w:ascii="Arial" w:hAnsi="Arial" w:cs="Arial"/>
          <w:sz w:val="22"/>
          <w:szCs w:val="22"/>
        </w:rPr>
        <w:t>staat de wettelijke regelgeving niet toe.</w:t>
      </w:r>
    </w:p>
    <w:p w14:paraId="50006CB1" w14:textId="77777777" w:rsidR="002E2915" w:rsidRPr="00EE6ECF" w:rsidRDefault="28DDC74B" w:rsidP="28DDC74B">
      <w:pPr>
        <w:rPr>
          <w:rFonts w:ascii="Arial" w:hAnsi="Arial" w:cs="Arial"/>
          <w:sz w:val="22"/>
          <w:szCs w:val="22"/>
        </w:rPr>
      </w:pPr>
      <w:r w:rsidRPr="28DDC74B">
        <w:rPr>
          <w:rFonts w:ascii="Arial" w:hAnsi="Arial" w:cs="Arial"/>
          <w:sz w:val="22"/>
          <w:szCs w:val="22"/>
        </w:rPr>
        <w:t xml:space="preserve">            U wordt </w:t>
      </w:r>
      <w:r w:rsidRPr="28DDC74B">
        <w:rPr>
          <w:rFonts w:ascii="Arial" w:hAnsi="Arial" w:cs="Arial"/>
          <w:sz w:val="22"/>
          <w:szCs w:val="22"/>
          <w:u w:val="single"/>
        </w:rPr>
        <w:t>geen</w:t>
      </w:r>
      <w:r w:rsidRPr="28DDC74B">
        <w:rPr>
          <w:rFonts w:ascii="Arial" w:hAnsi="Arial" w:cs="Arial"/>
          <w:sz w:val="22"/>
          <w:szCs w:val="22"/>
        </w:rPr>
        <w:t xml:space="preserve"> verlof verleend.</w:t>
      </w:r>
    </w:p>
    <w:p w14:paraId="62486C05" w14:textId="77777777" w:rsidR="002E2915" w:rsidRPr="00EE6ECF" w:rsidRDefault="002E2915">
      <w:pPr>
        <w:rPr>
          <w:rFonts w:ascii="Arial" w:hAnsi="Arial" w:cs="Arial"/>
          <w:sz w:val="22"/>
          <w:szCs w:val="22"/>
        </w:rPr>
      </w:pPr>
    </w:p>
    <w:p w14:paraId="5FD95187" w14:textId="11D0BB17" w:rsidR="002E2915" w:rsidRPr="00EE6ECF" w:rsidRDefault="00A175AF" w:rsidP="0CFEF41A">
      <w:pPr>
        <w:rPr>
          <w:rFonts w:ascii="Arial" w:hAnsi="Arial" w:cs="Arial"/>
          <w:sz w:val="22"/>
          <w:szCs w:val="22"/>
        </w:rPr>
      </w:pPr>
      <w:r>
        <w:rPr>
          <w:rFonts w:ascii="Arial" w:hAnsi="Arial" w:cs="Arial"/>
          <w:sz w:val="22"/>
          <w:szCs w:val="22"/>
        </w:rPr>
        <w:t xml:space="preserve">0          </w:t>
      </w:r>
      <w:r w:rsidR="002E2915" w:rsidRPr="00EE6ECF">
        <w:rPr>
          <w:rFonts w:ascii="Arial" w:hAnsi="Arial" w:cs="Arial"/>
          <w:sz w:val="22"/>
          <w:szCs w:val="22"/>
        </w:rPr>
        <w:t xml:space="preserve">Uw verzoek voor verlof is van dien aard, dat ondergetekende hierover geen </w:t>
      </w:r>
    </w:p>
    <w:p w14:paraId="125F8D07" w14:textId="77777777" w:rsidR="002E2915" w:rsidRPr="00EE6ECF" w:rsidRDefault="28DDC74B" w:rsidP="28DDC74B">
      <w:pPr>
        <w:rPr>
          <w:rFonts w:ascii="Arial" w:hAnsi="Arial" w:cs="Arial"/>
          <w:sz w:val="22"/>
          <w:szCs w:val="22"/>
        </w:rPr>
      </w:pPr>
      <w:r w:rsidRPr="28DDC74B">
        <w:rPr>
          <w:rFonts w:ascii="Arial" w:hAnsi="Arial" w:cs="Arial"/>
          <w:sz w:val="22"/>
          <w:szCs w:val="22"/>
        </w:rPr>
        <w:t xml:space="preserve">            uitspraak kan doen. </w:t>
      </w:r>
    </w:p>
    <w:p w14:paraId="5D2E73D2" w14:textId="77777777" w:rsidR="002E2915" w:rsidRPr="00EE6ECF" w:rsidRDefault="28DDC74B" w:rsidP="28DDC74B">
      <w:pPr>
        <w:rPr>
          <w:rFonts w:ascii="Arial" w:hAnsi="Arial" w:cs="Arial"/>
          <w:sz w:val="22"/>
          <w:szCs w:val="22"/>
        </w:rPr>
      </w:pPr>
      <w:r w:rsidRPr="28DDC74B">
        <w:rPr>
          <w:rFonts w:ascii="Arial" w:hAnsi="Arial" w:cs="Arial"/>
          <w:sz w:val="22"/>
          <w:szCs w:val="22"/>
        </w:rPr>
        <w:t xml:space="preserve">            U dient voor dit verzoek contact op te nemen met de leerplichtambtenaar van de     </w:t>
      </w:r>
    </w:p>
    <w:p w14:paraId="6964053C" w14:textId="4FF9B7B5" w:rsidR="002E2915" w:rsidRDefault="28DDC74B" w:rsidP="28DDC74B">
      <w:pPr>
        <w:rPr>
          <w:rFonts w:ascii="Arial" w:hAnsi="Arial" w:cs="Arial"/>
          <w:sz w:val="22"/>
          <w:szCs w:val="22"/>
        </w:rPr>
      </w:pPr>
      <w:r w:rsidRPr="28DDC74B">
        <w:rPr>
          <w:rFonts w:ascii="Arial" w:hAnsi="Arial" w:cs="Arial"/>
          <w:sz w:val="22"/>
          <w:szCs w:val="22"/>
        </w:rPr>
        <w:t xml:space="preserve">            gemeente </w:t>
      </w:r>
      <w:r w:rsidR="00A175AF">
        <w:rPr>
          <w:rFonts w:ascii="Arial" w:hAnsi="Arial" w:cs="Arial"/>
          <w:sz w:val="22"/>
          <w:szCs w:val="22"/>
        </w:rPr>
        <w:t>Altena.</w:t>
      </w:r>
    </w:p>
    <w:p w14:paraId="4101652C" w14:textId="77777777" w:rsidR="00396F65" w:rsidRPr="00EE6ECF" w:rsidRDefault="00396F65">
      <w:pPr>
        <w:rPr>
          <w:rFonts w:ascii="Arial" w:hAnsi="Arial" w:cs="Arial"/>
          <w:sz w:val="22"/>
          <w:szCs w:val="22"/>
        </w:rPr>
      </w:pPr>
    </w:p>
    <w:p w14:paraId="6BD9F1D8" w14:textId="77777777" w:rsidR="002E2915" w:rsidRPr="00EE6ECF" w:rsidRDefault="002E2915" w:rsidP="28DDC74B">
      <w:pPr>
        <w:rPr>
          <w:rFonts w:ascii="Arial" w:hAnsi="Arial" w:cs="Arial"/>
          <w:sz w:val="22"/>
          <w:szCs w:val="22"/>
        </w:rPr>
      </w:pP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t>Met vriendelijke groet,</w:t>
      </w:r>
    </w:p>
    <w:p w14:paraId="76D1004A" w14:textId="3F6157B7" w:rsidR="002E2915" w:rsidRDefault="002E2915" w:rsidP="0CFEF41A">
      <w:pPr>
        <w:rPr>
          <w:rFonts w:ascii="Arial" w:hAnsi="Arial" w:cs="Arial"/>
          <w:sz w:val="22"/>
          <w:szCs w:val="22"/>
        </w:rPr>
      </w:pP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Pr="00EE6ECF">
        <w:rPr>
          <w:rFonts w:ascii="Arial" w:hAnsi="Arial" w:cs="Arial"/>
          <w:sz w:val="22"/>
          <w:szCs w:val="22"/>
        </w:rPr>
        <w:tab/>
      </w:r>
      <w:r w:rsidR="00A175AF">
        <w:rPr>
          <w:rFonts w:ascii="Arial" w:hAnsi="Arial" w:cs="Arial"/>
          <w:sz w:val="22"/>
          <w:szCs w:val="22"/>
        </w:rPr>
        <w:t xml:space="preserve">H. Wijnands </w:t>
      </w:r>
      <w:r w:rsidRPr="00EE6ECF">
        <w:rPr>
          <w:rFonts w:ascii="Arial" w:hAnsi="Arial" w:cs="Arial"/>
          <w:sz w:val="22"/>
          <w:szCs w:val="22"/>
        </w:rPr>
        <w:t>(dir.)</w:t>
      </w:r>
    </w:p>
    <w:p w14:paraId="4B99056E" w14:textId="77777777" w:rsidR="00396F65" w:rsidRDefault="00396F65">
      <w:pPr>
        <w:rPr>
          <w:rFonts w:ascii="Arial" w:hAnsi="Arial" w:cs="Arial"/>
          <w:sz w:val="22"/>
          <w:szCs w:val="22"/>
        </w:rPr>
      </w:pPr>
    </w:p>
    <w:p w14:paraId="5F4C3DA4" w14:textId="77777777" w:rsidR="00AC1BBF" w:rsidRPr="00A175AF" w:rsidRDefault="00AC1BBF" w:rsidP="28DDC74B">
      <w:pPr>
        <w:pBdr>
          <w:top w:val="single" w:sz="4" w:space="1" w:color="auto"/>
          <w:left w:val="single" w:sz="4" w:space="4" w:color="auto"/>
          <w:bottom w:val="single" w:sz="4" w:space="1" w:color="auto"/>
          <w:right w:val="single" w:sz="4" w:space="4" w:color="auto"/>
        </w:pBdr>
        <w:suppressAutoHyphens/>
        <w:spacing w:line="240" w:lineRule="atLeast"/>
        <w:ind w:left="-360" w:right="-648" w:hanging="12"/>
        <w:rPr>
          <w:rFonts w:ascii="Arial" w:hAnsi="Arial" w:cs="Arial"/>
          <w:sz w:val="17"/>
          <w:szCs w:val="17"/>
        </w:rPr>
      </w:pPr>
      <w:r w:rsidRPr="00A175AF">
        <w:rPr>
          <w:rFonts w:ascii="Arial" w:hAnsi="Arial" w:cs="Arial"/>
          <w:b/>
          <w:bCs/>
          <w:sz w:val="17"/>
          <w:szCs w:val="17"/>
        </w:rPr>
        <w:lastRenderedPageBreak/>
        <w:t>1.</w:t>
      </w:r>
      <w:r w:rsidRPr="00A175AF">
        <w:rPr>
          <w:rFonts w:ascii="Arial" w:hAnsi="Arial" w:cs="Arial"/>
          <w:b/>
          <w:bCs/>
          <w:sz w:val="17"/>
          <w:szCs w:val="17"/>
        </w:rPr>
        <w:tab/>
        <w:t>Informatie</w:t>
      </w:r>
    </w:p>
    <w:p w14:paraId="6C570C02" w14:textId="77777777" w:rsidR="00AC1BBF" w:rsidRPr="00A175AF" w:rsidRDefault="28DDC74B" w:rsidP="28DDC74B">
      <w:pPr>
        <w:pStyle w:val="Plattetekst"/>
        <w:tabs>
          <w:tab w:val="clear" w:pos="1440"/>
        </w:tabs>
        <w:ind w:left="-360" w:right="-648" w:hanging="12"/>
        <w:rPr>
          <w:rFonts w:cs="Arial"/>
          <w:sz w:val="17"/>
          <w:szCs w:val="17"/>
        </w:rPr>
      </w:pPr>
      <w:r w:rsidRPr="00A175AF">
        <w:rPr>
          <w:rFonts w:cs="Arial"/>
          <w:sz w:val="17"/>
          <w:szCs w:val="17"/>
        </w:rPr>
        <w:t>In de leerplichtwet wordt de leerplicht geregeld. Volgens deze leerplichtwet hebben ouders of verzorgers de verplichting ervoor te zorgen dat hun kind de school geregeld bezoekt. (Deze leerplicht gaat in op de eerste schooldag van de maand volgende op die waarvan het kind de leeftijd van vijf jaar bereikt, maar we streven ernaar om ook de vierjarigen de school 'geregeld te laten bezoeken'). Het 'geregeld bezoeken' van de school houdt in dat geen lestijd verzuimd mag worden, zonder dat er gewichtige omstandigheden in het geding zijn en/of geldige redenen voor het schoolverzuim aanwezig zijn. Met alle scholen in de gemeente Werkendam zijn daarover afspraken gemaakt. De directeur van de school mag voor ten hoogste tien dagen verlof geven bij gewichtige omstandigheden. Verlof mag nooit gegeven worden in de eerste twee weken van een nieuw schooljaar. De school is verplicht absentielijsten bij te houden en de leerplichtambtenaar bij 'problemen' te waarschuwen.</w:t>
      </w:r>
    </w:p>
    <w:p w14:paraId="3461D779" w14:textId="77777777" w:rsidR="00AC1BBF" w:rsidRPr="00A175AF" w:rsidRDefault="00AC1BBF" w:rsidP="00AC1BBF">
      <w:pPr>
        <w:suppressAutoHyphens/>
        <w:spacing w:line="240" w:lineRule="atLeast"/>
        <w:ind w:left="-360" w:right="-648"/>
        <w:rPr>
          <w:rFonts w:ascii="Arial" w:hAnsi="Arial" w:cs="Arial"/>
          <w:sz w:val="17"/>
          <w:szCs w:val="17"/>
        </w:rPr>
      </w:pPr>
    </w:p>
    <w:p w14:paraId="6329124E" w14:textId="77777777" w:rsidR="00AC1BBF" w:rsidRPr="00A175AF" w:rsidRDefault="00AC1BBF" w:rsidP="28DDC74B">
      <w:pPr>
        <w:pBdr>
          <w:top w:val="single" w:sz="4" w:space="1" w:color="auto"/>
          <w:left w:val="single" w:sz="4" w:space="4" w:color="auto"/>
          <w:bottom w:val="single" w:sz="4" w:space="1" w:color="auto"/>
          <w:right w:val="single" w:sz="4" w:space="4" w:color="auto"/>
        </w:pBdr>
        <w:suppressAutoHyphens/>
        <w:spacing w:line="240" w:lineRule="atLeast"/>
        <w:ind w:left="-360" w:right="-648"/>
        <w:rPr>
          <w:rFonts w:ascii="Arial" w:hAnsi="Arial" w:cs="Arial"/>
          <w:b/>
          <w:bCs/>
          <w:sz w:val="17"/>
          <w:szCs w:val="17"/>
        </w:rPr>
      </w:pPr>
      <w:r w:rsidRPr="00A175AF">
        <w:rPr>
          <w:rFonts w:ascii="Arial" w:hAnsi="Arial" w:cs="Arial"/>
          <w:b/>
          <w:bCs/>
          <w:sz w:val="17"/>
          <w:szCs w:val="17"/>
        </w:rPr>
        <w:t xml:space="preserve">2. </w:t>
      </w:r>
      <w:r w:rsidRPr="00A175AF">
        <w:rPr>
          <w:rFonts w:ascii="Arial" w:hAnsi="Arial" w:cs="Arial"/>
          <w:b/>
          <w:bCs/>
          <w:sz w:val="17"/>
          <w:szCs w:val="17"/>
        </w:rPr>
        <w:tab/>
        <w:t>Procedure</w:t>
      </w:r>
    </w:p>
    <w:p w14:paraId="767413F6" w14:textId="77777777" w:rsidR="00AC1BBF" w:rsidRPr="00A175AF" w:rsidRDefault="28DDC74B" w:rsidP="28DDC74B">
      <w:pPr>
        <w:numPr>
          <w:ilvl w:val="0"/>
          <w:numId w:val="1"/>
        </w:numPr>
        <w:tabs>
          <w:tab w:val="clear" w:pos="375"/>
        </w:tabs>
        <w:suppressAutoHyphens/>
        <w:spacing w:line="240" w:lineRule="atLeast"/>
        <w:ind w:left="0" w:right="-648" w:hanging="360"/>
        <w:rPr>
          <w:rFonts w:ascii="Arial" w:hAnsi="Arial" w:cs="Arial"/>
          <w:sz w:val="17"/>
          <w:szCs w:val="17"/>
        </w:rPr>
      </w:pPr>
      <w:r w:rsidRPr="00A175AF">
        <w:rPr>
          <w:rFonts w:ascii="Arial" w:hAnsi="Arial" w:cs="Arial"/>
          <w:sz w:val="17"/>
          <w:szCs w:val="17"/>
        </w:rPr>
        <w:t>U dient de aanvraag voor extra verlof in bij de directeur van de school aan de hand van het standaardformulier;</w:t>
      </w:r>
    </w:p>
    <w:p w14:paraId="665E85DF" w14:textId="77777777" w:rsidR="00AC1BBF" w:rsidRPr="00A175AF" w:rsidRDefault="28DDC74B" w:rsidP="28DDC74B">
      <w:pPr>
        <w:numPr>
          <w:ilvl w:val="0"/>
          <w:numId w:val="1"/>
        </w:numPr>
        <w:tabs>
          <w:tab w:val="clear" w:pos="375"/>
        </w:tabs>
        <w:suppressAutoHyphens/>
        <w:spacing w:line="240" w:lineRule="atLeast"/>
        <w:ind w:left="0" w:right="-648" w:hanging="360"/>
        <w:rPr>
          <w:rFonts w:ascii="Arial" w:hAnsi="Arial" w:cs="Arial"/>
          <w:sz w:val="17"/>
          <w:szCs w:val="17"/>
        </w:rPr>
      </w:pPr>
      <w:r w:rsidRPr="00A175AF">
        <w:rPr>
          <w:rFonts w:ascii="Arial" w:hAnsi="Arial" w:cs="Arial"/>
          <w:sz w:val="17"/>
          <w:szCs w:val="17"/>
        </w:rPr>
        <w:t>Het verlof moet ruim van tevoren worden aangevraagd (bij vakantieverlof dient u eerst verlof aan te vragen en daarna eventueel uw boeking te regelen);</w:t>
      </w:r>
    </w:p>
    <w:p w14:paraId="1114D885" w14:textId="77777777" w:rsidR="00AC1BBF" w:rsidRPr="00A175AF" w:rsidRDefault="28DDC74B" w:rsidP="28DDC74B">
      <w:pPr>
        <w:numPr>
          <w:ilvl w:val="0"/>
          <w:numId w:val="1"/>
        </w:numPr>
        <w:tabs>
          <w:tab w:val="clear" w:pos="375"/>
        </w:tabs>
        <w:suppressAutoHyphens/>
        <w:spacing w:line="240" w:lineRule="atLeast"/>
        <w:ind w:left="0" w:right="-648" w:hanging="360"/>
        <w:rPr>
          <w:rFonts w:ascii="Arial" w:hAnsi="Arial" w:cs="Arial"/>
          <w:sz w:val="17"/>
          <w:szCs w:val="17"/>
        </w:rPr>
      </w:pPr>
      <w:r w:rsidRPr="00A175AF">
        <w:rPr>
          <w:rFonts w:ascii="Arial" w:hAnsi="Arial" w:cs="Arial"/>
          <w:sz w:val="17"/>
          <w:szCs w:val="17"/>
        </w:rPr>
        <w:t>De directeur hanteert bij het beantwoorden van uw aanvraag onderstaande criteria voor toekennen of weigeren van het verlof, conform de wetgeving;</w:t>
      </w:r>
    </w:p>
    <w:p w14:paraId="39B7CAC6" w14:textId="77777777" w:rsidR="00AC1BBF" w:rsidRPr="00A175AF" w:rsidRDefault="28DDC74B" w:rsidP="28DDC74B">
      <w:pPr>
        <w:numPr>
          <w:ilvl w:val="0"/>
          <w:numId w:val="1"/>
        </w:numPr>
        <w:tabs>
          <w:tab w:val="clear" w:pos="375"/>
        </w:tabs>
        <w:suppressAutoHyphens/>
        <w:spacing w:line="240" w:lineRule="atLeast"/>
        <w:ind w:left="0" w:right="-648" w:hanging="360"/>
        <w:rPr>
          <w:rFonts w:ascii="Arial" w:hAnsi="Arial" w:cs="Arial"/>
          <w:sz w:val="17"/>
          <w:szCs w:val="17"/>
        </w:rPr>
      </w:pPr>
      <w:r w:rsidRPr="00A175AF">
        <w:rPr>
          <w:rFonts w:ascii="Arial" w:hAnsi="Arial" w:cs="Arial"/>
          <w:sz w:val="17"/>
          <w:szCs w:val="17"/>
        </w:rPr>
        <w:t>In geval van twijfel neemt de directeur persoonlijk contact met u op;</w:t>
      </w:r>
    </w:p>
    <w:p w14:paraId="7A2C95D0" w14:textId="77777777" w:rsidR="00AC1BBF" w:rsidRPr="00A175AF" w:rsidRDefault="28DDC74B" w:rsidP="28DDC74B">
      <w:pPr>
        <w:numPr>
          <w:ilvl w:val="0"/>
          <w:numId w:val="1"/>
        </w:numPr>
        <w:tabs>
          <w:tab w:val="clear" w:pos="375"/>
        </w:tabs>
        <w:suppressAutoHyphens/>
        <w:spacing w:line="240" w:lineRule="atLeast"/>
        <w:ind w:left="0" w:right="-648" w:hanging="360"/>
        <w:rPr>
          <w:rFonts w:ascii="Arial" w:hAnsi="Arial" w:cs="Arial"/>
          <w:sz w:val="17"/>
          <w:szCs w:val="17"/>
        </w:rPr>
      </w:pPr>
      <w:r w:rsidRPr="00A175AF">
        <w:rPr>
          <w:rFonts w:ascii="Arial" w:hAnsi="Arial" w:cs="Arial"/>
          <w:sz w:val="17"/>
          <w:szCs w:val="17"/>
        </w:rPr>
        <w:t xml:space="preserve">Bij een overschrijding van een totaal van tien dagen is goedkeuring van de leerplichtambtenaar nodig. </w:t>
      </w:r>
    </w:p>
    <w:p w14:paraId="3CF2D8B6" w14:textId="77777777" w:rsidR="00AC1BBF" w:rsidRPr="00A175AF" w:rsidRDefault="00AC1BBF" w:rsidP="00AC1BBF">
      <w:pPr>
        <w:suppressAutoHyphens/>
        <w:spacing w:line="240" w:lineRule="atLeast"/>
        <w:ind w:left="-360" w:right="-648"/>
        <w:rPr>
          <w:rFonts w:ascii="Arial" w:hAnsi="Arial" w:cs="Arial"/>
          <w:sz w:val="17"/>
          <w:szCs w:val="17"/>
        </w:rPr>
      </w:pPr>
    </w:p>
    <w:p w14:paraId="6F54286F" w14:textId="77777777" w:rsidR="00AC1BBF" w:rsidRPr="00A175AF" w:rsidRDefault="00AC1BBF" w:rsidP="28DDC74B">
      <w:pPr>
        <w:pBdr>
          <w:top w:val="single" w:sz="4" w:space="1" w:color="auto"/>
          <w:left w:val="single" w:sz="4" w:space="4" w:color="auto"/>
          <w:bottom w:val="single" w:sz="4" w:space="1" w:color="auto"/>
          <w:right w:val="single" w:sz="4" w:space="4" w:color="auto"/>
        </w:pBdr>
        <w:suppressAutoHyphens/>
        <w:spacing w:line="240" w:lineRule="atLeast"/>
        <w:ind w:left="-360" w:right="-648" w:hanging="12"/>
        <w:rPr>
          <w:rFonts w:ascii="Arial" w:hAnsi="Arial" w:cs="Arial"/>
          <w:sz w:val="17"/>
          <w:szCs w:val="17"/>
        </w:rPr>
      </w:pPr>
      <w:r w:rsidRPr="00A175AF">
        <w:rPr>
          <w:rFonts w:ascii="Arial" w:hAnsi="Arial" w:cs="Arial"/>
          <w:b/>
          <w:bCs/>
          <w:sz w:val="17"/>
          <w:szCs w:val="17"/>
        </w:rPr>
        <w:t>3.</w:t>
      </w:r>
      <w:r w:rsidRPr="00A175AF">
        <w:rPr>
          <w:rFonts w:ascii="Arial" w:hAnsi="Arial" w:cs="Arial"/>
          <w:b/>
          <w:bCs/>
          <w:sz w:val="17"/>
          <w:szCs w:val="17"/>
        </w:rPr>
        <w:tab/>
        <w:t>Criteria voor toekennen van extra verlof</w:t>
      </w:r>
    </w:p>
    <w:p w14:paraId="1621B5E2" w14:textId="77777777" w:rsidR="00AC1BBF" w:rsidRPr="00A175AF" w:rsidRDefault="28DDC74B" w:rsidP="28DDC74B">
      <w:pPr>
        <w:pStyle w:val="Plattetekstinspringen"/>
        <w:suppressAutoHyphens/>
        <w:spacing w:line="240" w:lineRule="atLeast"/>
        <w:ind w:right="-648"/>
        <w:rPr>
          <w:rFonts w:cs="Arial"/>
          <w:sz w:val="17"/>
          <w:szCs w:val="17"/>
        </w:rPr>
      </w:pPr>
      <w:r w:rsidRPr="00A175AF">
        <w:rPr>
          <w:rFonts w:cs="Arial"/>
          <w:sz w:val="17"/>
          <w:szCs w:val="17"/>
        </w:rPr>
        <w:t>Gewichtige omstandigheden zijn:</w:t>
      </w:r>
    </w:p>
    <w:p w14:paraId="4947F690"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Verhuizing (maximaal 1 dag)</w:t>
      </w:r>
    </w:p>
    <w:p w14:paraId="495F2D8B"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 xml:space="preserve">Huwelijk van bloed- of aanverwanten tot en met de derde graad: </w:t>
      </w:r>
    </w:p>
    <w:p w14:paraId="7859CB79" w14:textId="77777777" w:rsidR="00AC1BBF" w:rsidRPr="00A175AF" w:rsidRDefault="28DDC74B" w:rsidP="28DDC74B">
      <w:pPr>
        <w:numPr>
          <w:ilvl w:val="1"/>
          <w:numId w:val="2"/>
        </w:numPr>
        <w:tabs>
          <w:tab w:val="clear" w:pos="1080"/>
        </w:tabs>
        <w:ind w:left="540" w:right="-648"/>
        <w:rPr>
          <w:rFonts w:ascii="Arial" w:hAnsi="Arial" w:cs="Arial"/>
          <w:sz w:val="17"/>
          <w:szCs w:val="17"/>
        </w:rPr>
      </w:pPr>
      <w:r w:rsidRPr="00A175AF">
        <w:rPr>
          <w:rFonts w:ascii="Arial" w:hAnsi="Arial" w:cs="Arial"/>
          <w:sz w:val="17"/>
          <w:szCs w:val="17"/>
        </w:rPr>
        <w:t>Binnen de woonplaats van de leerling: maximaal 1 dag.</w:t>
      </w:r>
    </w:p>
    <w:p w14:paraId="150CA230" w14:textId="77777777" w:rsidR="00AC1BBF" w:rsidRPr="00A175AF" w:rsidRDefault="28DDC74B" w:rsidP="28DDC74B">
      <w:pPr>
        <w:numPr>
          <w:ilvl w:val="1"/>
          <w:numId w:val="2"/>
        </w:numPr>
        <w:tabs>
          <w:tab w:val="clear" w:pos="1080"/>
        </w:tabs>
        <w:ind w:left="540" w:right="-648"/>
        <w:rPr>
          <w:rFonts w:ascii="Arial" w:hAnsi="Arial" w:cs="Arial"/>
          <w:sz w:val="17"/>
          <w:szCs w:val="17"/>
        </w:rPr>
      </w:pPr>
      <w:r w:rsidRPr="00A175AF">
        <w:rPr>
          <w:rFonts w:ascii="Arial" w:hAnsi="Arial" w:cs="Arial"/>
          <w:sz w:val="17"/>
          <w:szCs w:val="17"/>
        </w:rPr>
        <w:t>Buiten de woonplaats van de leerling: maximaal 2 dagen.</w:t>
      </w:r>
    </w:p>
    <w:p w14:paraId="4C8F9612"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12½, 25, 40, 50 en 60 jarig huwelijksjubileum van ouders en grootouders: maximaal 1 dag.</w:t>
      </w:r>
    </w:p>
    <w:p w14:paraId="76DBED6D"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25, 40 en 50 jarig ambtsjubileum van ouders en grootouders: maximaal 1 dag.</w:t>
      </w:r>
    </w:p>
    <w:p w14:paraId="75F1E048"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Als uw kind plichten vervult die voortvloeien uit godsdienst/levensovertuiging: maximaal 1 dag.</w:t>
      </w:r>
    </w:p>
    <w:p w14:paraId="401EF099"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Ernstige ziekte van ouder(s), bloed- en aanverwanten tot en met de derde graad: periode in overleg met de directeur, bij meer dan 10 lesdagen verlof beslissing leerplichtambtenaar noodzakelijk.</w:t>
      </w:r>
    </w:p>
    <w:p w14:paraId="72FCC308"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Overlijden van bloed- en aanverwanten in de eerste graad: maximaal 4 dagen.</w:t>
      </w:r>
    </w:p>
    <w:p w14:paraId="00C0A86A"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Overlijden van bloed- en aanverwanten in de tweede graad: maximaal 2 dagen.</w:t>
      </w:r>
    </w:p>
    <w:p w14:paraId="301076FF"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Overlijden van bloed- en aanverwanten in de derde en vierde graad: maximaal 1 dag.</w:t>
      </w:r>
    </w:p>
    <w:p w14:paraId="020711F6" w14:textId="77777777" w:rsidR="00AC1BBF" w:rsidRPr="00A175AF" w:rsidRDefault="28DDC74B" w:rsidP="28DDC74B">
      <w:pPr>
        <w:numPr>
          <w:ilvl w:val="0"/>
          <w:numId w:val="2"/>
        </w:numPr>
        <w:tabs>
          <w:tab w:val="clear" w:pos="360"/>
        </w:tabs>
        <w:ind w:left="0" w:right="-648" w:hanging="372"/>
        <w:rPr>
          <w:rFonts w:ascii="Arial" w:hAnsi="Arial" w:cs="Arial"/>
          <w:sz w:val="17"/>
          <w:szCs w:val="17"/>
        </w:rPr>
      </w:pPr>
      <w:r w:rsidRPr="00A175AF">
        <w:rPr>
          <w:rFonts w:ascii="Arial" w:hAnsi="Arial" w:cs="Arial"/>
          <w:sz w:val="17"/>
          <w:szCs w:val="17"/>
        </w:rPr>
        <w:t>Naar het oordeel van de directeur belangrijke redenen, vakantie verlof daargelaten. In voorkomende gevallen dient een verklaring van een arts, psycholoog of maatschappelijk werker te worden ingeleverd, waaruit blijkt dat het verlof noodzakelijk is.</w:t>
      </w:r>
    </w:p>
    <w:p w14:paraId="309936FE" w14:textId="77777777" w:rsidR="00AC1BBF" w:rsidRPr="00A175AF" w:rsidRDefault="28DDC74B" w:rsidP="28DDC74B">
      <w:pPr>
        <w:pStyle w:val="Plattetekstinspringen"/>
        <w:ind w:right="-648"/>
        <w:rPr>
          <w:rFonts w:cs="Arial"/>
          <w:sz w:val="17"/>
          <w:szCs w:val="17"/>
        </w:rPr>
      </w:pPr>
      <w:r w:rsidRPr="00A175AF">
        <w:rPr>
          <w:rFonts w:cs="Arial"/>
          <w:sz w:val="17"/>
          <w:szCs w:val="17"/>
        </w:rPr>
        <w:t>Voor vakantie onder schooltijd kan alleen een uitzondering op de hoofdregel worden gemaakt als uw kind tijdens de schoolvakanties niet op vakantie kan gaan door de specifieke aard van het beroep (seizoengebonden) van (één van) de ouders/verzorgers. In dat geval mag de directeur éénmaal per schooljaar uw kind vrij geven, zodat er toch een gezinsvakantie kan plaatshebben. Bij uw aanvraag moet een werkgeversverklaring worden gevoegd waaruit de specifieke aard van het beroep en de verlofperiode van betrokken ouder blijken.</w:t>
      </w:r>
    </w:p>
    <w:p w14:paraId="0FB78278" w14:textId="77777777" w:rsidR="00AC1BBF" w:rsidRPr="00A175AF" w:rsidRDefault="00AC1BBF" w:rsidP="00AC1BBF">
      <w:pPr>
        <w:suppressAutoHyphens/>
        <w:spacing w:line="240" w:lineRule="atLeast"/>
        <w:ind w:left="-360" w:right="-648"/>
        <w:rPr>
          <w:rFonts w:ascii="Arial" w:hAnsi="Arial" w:cs="Arial"/>
          <w:sz w:val="17"/>
          <w:szCs w:val="17"/>
        </w:rPr>
      </w:pPr>
    </w:p>
    <w:p w14:paraId="6F25F8C8" w14:textId="77777777" w:rsidR="00AC1BBF" w:rsidRPr="00A175AF" w:rsidRDefault="00AC1BBF" w:rsidP="28DDC74B">
      <w:pPr>
        <w:pBdr>
          <w:top w:val="single" w:sz="4" w:space="1" w:color="auto"/>
          <w:left w:val="single" w:sz="4" w:space="4" w:color="auto"/>
          <w:bottom w:val="single" w:sz="4" w:space="1" w:color="auto"/>
          <w:right w:val="single" w:sz="4" w:space="4" w:color="auto"/>
        </w:pBdr>
        <w:suppressAutoHyphens/>
        <w:spacing w:line="240" w:lineRule="atLeast"/>
        <w:ind w:left="-360" w:right="-648" w:hanging="12"/>
        <w:rPr>
          <w:rFonts w:ascii="Arial" w:hAnsi="Arial" w:cs="Arial"/>
          <w:sz w:val="17"/>
          <w:szCs w:val="17"/>
        </w:rPr>
      </w:pPr>
      <w:r w:rsidRPr="00A175AF">
        <w:rPr>
          <w:rFonts w:ascii="Arial" w:hAnsi="Arial" w:cs="Arial"/>
          <w:b/>
          <w:bCs/>
          <w:sz w:val="17"/>
          <w:szCs w:val="17"/>
        </w:rPr>
        <w:t>4.</w:t>
      </w:r>
      <w:r w:rsidRPr="00A175AF">
        <w:rPr>
          <w:rFonts w:ascii="Arial" w:hAnsi="Arial" w:cs="Arial"/>
          <w:b/>
          <w:bCs/>
          <w:sz w:val="17"/>
          <w:szCs w:val="17"/>
        </w:rPr>
        <w:tab/>
        <w:t>Criteria voor weigeren van extra verlof</w:t>
      </w:r>
    </w:p>
    <w:p w14:paraId="47A2A62D" w14:textId="77777777" w:rsidR="00AC1BBF" w:rsidRPr="00A175AF" w:rsidRDefault="28DDC74B" w:rsidP="28DDC74B">
      <w:pPr>
        <w:pStyle w:val="Plattetekstinspringen"/>
        <w:suppressAutoHyphens/>
        <w:spacing w:line="240" w:lineRule="atLeast"/>
        <w:ind w:right="-648"/>
        <w:rPr>
          <w:rFonts w:cs="Arial"/>
          <w:sz w:val="17"/>
          <w:szCs w:val="17"/>
        </w:rPr>
      </w:pPr>
      <w:r w:rsidRPr="00A175AF">
        <w:rPr>
          <w:rFonts w:cs="Arial"/>
          <w:sz w:val="17"/>
          <w:szCs w:val="17"/>
        </w:rPr>
        <w:t>Geen gewichtige omstandigheden zijn:</w:t>
      </w:r>
    </w:p>
    <w:p w14:paraId="24459BA0"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Familiebezoek in het buitenland/in ander werelddeel, om welke reden dan ook; (zie hierboven, daar staan de dagen die maximaal zijn te verkrijgen bij bijzondere gebeurtenissen).</w:t>
      </w:r>
    </w:p>
    <w:p w14:paraId="6CA26DBB"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Vakantiebezoek in een goedkopere periode of in verband met een speciale aanbieding.</w:t>
      </w:r>
    </w:p>
    <w:p w14:paraId="4ABB6F48"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Vakantie tijdens schooltijden bij gebrek aan andere boekingsmogelijkheden, vooral ontstaan door te laat boeken.</w:t>
      </w:r>
    </w:p>
    <w:p w14:paraId="1040C054"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Een uitnodiging van familie of vrienden om buiten de schoolvakanties op vakantie te gaan of om huwelijksjubileum van ouders/grootouders in het buitenland te vieren voor meer dan het aantal toegestane dagen, zoals hierboven is vermeld.</w:t>
      </w:r>
    </w:p>
    <w:p w14:paraId="1E4D461C"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Eerder vertrek of latere terugkeer in verband met (</w:t>
      </w:r>
      <w:proofErr w:type="spellStart"/>
      <w:r w:rsidRPr="00A175AF">
        <w:rPr>
          <w:rFonts w:ascii="Arial" w:hAnsi="Arial" w:cs="Arial"/>
          <w:sz w:val="17"/>
          <w:szCs w:val="17"/>
        </w:rPr>
        <w:t>verkeers</w:t>
      </w:r>
      <w:proofErr w:type="spellEnd"/>
      <w:r w:rsidRPr="00A175AF">
        <w:rPr>
          <w:rFonts w:ascii="Arial" w:hAnsi="Arial" w:cs="Arial"/>
          <w:sz w:val="17"/>
          <w:szCs w:val="17"/>
        </w:rPr>
        <w:t>)drukte.</w:t>
      </w:r>
    </w:p>
    <w:p w14:paraId="79D5C761"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 xml:space="preserve">Verlof voor een kind, omdat andere kinderen uit het gezin al vrij zijn of nog vrij zijn. </w:t>
      </w:r>
    </w:p>
    <w:p w14:paraId="07DD45CC"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Het niet gelijk samenvallen van vakanties van kinderen. Bijvoorbeeld men wil op vakantie met familie/vrienden uit Midden- of Noord Nederland of eigen kinderen zitten op verschillende scholen en dan kan het voorkomen dat vakantieroosters afwijken.</w:t>
      </w:r>
    </w:p>
    <w:p w14:paraId="5FB95A6C" w14:textId="7D367D9B"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Eerder afreizen, omdat men voor</w:t>
      </w:r>
      <w:r w:rsidR="00A175AF" w:rsidRPr="00A175AF">
        <w:rPr>
          <w:rFonts w:ascii="Arial" w:hAnsi="Arial" w:cs="Arial"/>
          <w:sz w:val="17"/>
          <w:szCs w:val="17"/>
        </w:rPr>
        <w:t xml:space="preserve"> een bepaalde tijd het vakantie</w:t>
      </w:r>
      <w:r w:rsidRPr="00A175AF">
        <w:rPr>
          <w:rFonts w:ascii="Arial" w:hAnsi="Arial" w:cs="Arial"/>
          <w:sz w:val="17"/>
          <w:szCs w:val="17"/>
        </w:rPr>
        <w:t>adres bereikt moet hebben (wegens huurperiode vakantiehuis bijvoorbeeld).</w:t>
      </w:r>
    </w:p>
    <w:p w14:paraId="35084906" w14:textId="77777777" w:rsidR="00AC1BBF" w:rsidRPr="00A175AF" w:rsidRDefault="28DDC74B" w:rsidP="28DDC74B">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De vakantie is al geboekt (en betaald) voordat toestemming van de school is gevraagd en verkregen. Ook al zijn er geen annuleringsmogelijkheden.</w:t>
      </w:r>
    </w:p>
    <w:p w14:paraId="507233C6" w14:textId="77777777" w:rsidR="00AC1BBF" w:rsidRPr="00A175AF" w:rsidRDefault="00AC1BBF" w:rsidP="00AC1BBF">
      <w:pPr>
        <w:numPr>
          <w:ilvl w:val="0"/>
          <w:numId w:val="3"/>
        </w:numPr>
        <w:tabs>
          <w:tab w:val="clear" w:pos="360"/>
        </w:tabs>
        <w:ind w:left="0" w:right="-648" w:hanging="372"/>
        <w:rPr>
          <w:rFonts w:ascii="Arial" w:hAnsi="Arial" w:cs="Arial"/>
          <w:sz w:val="17"/>
          <w:szCs w:val="17"/>
        </w:rPr>
      </w:pPr>
      <w:r w:rsidRPr="00A175AF">
        <w:rPr>
          <w:rFonts w:ascii="Arial" w:hAnsi="Arial" w:cs="Arial"/>
          <w:sz w:val="17"/>
          <w:szCs w:val="17"/>
        </w:rPr>
        <w:t>Vakantie in verband met gewonnen prijs.</w:t>
      </w:r>
      <w:bookmarkStart w:id="0" w:name="_GoBack"/>
      <w:bookmarkEnd w:id="0"/>
    </w:p>
    <w:p w14:paraId="3CF8C969" w14:textId="77777777" w:rsidR="00AC1BBF" w:rsidRPr="00A175AF" w:rsidRDefault="00AC1BBF" w:rsidP="00AC1BBF">
      <w:pPr>
        <w:rPr>
          <w:rFonts w:ascii="Arial" w:hAnsi="Arial" w:cs="Arial"/>
          <w:sz w:val="17"/>
          <w:szCs w:val="17"/>
        </w:rPr>
      </w:pPr>
      <w:r w:rsidRPr="00A175AF">
        <w:rPr>
          <w:rFonts w:ascii="Arial" w:hAnsi="Arial" w:cs="Arial"/>
          <w:sz w:val="17"/>
          <w:szCs w:val="17"/>
        </w:rPr>
        <w:t>Deelname aan sportieve of culturele evenementen buiten schoolverband, tenzij Nederland officieel wordt vertegenwoordigd</w:t>
      </w:r>
    </w:p>
    <w:p w14:paraId="16431B6B" w14:textId="77777777" w:rsidR="003F4D3D" w:rsidRPr="00A175AF" w:rsidRDefault="003F4D3D" w:rsidP="00AC1BBF">
      <w:pPr>
        <w:rPr>
          <w:rFonts w:ascii="Arial" w:hAnsi="Arial" w:cs="Arial"/>
          <w:sz w:val="17"/>
          <w:szCs w:val="17"/>
        </w:rPr>
      </w:pPr>
      <w:r w:rsidRPr="00A175AF">
        <w:rPr>
          <w:sz w:val="17"/>
          <w:szCs w:val="17"/>
        </w:rPr>
        <w:t>“Het niet kunnen plannen van een gezinsvakantie van 14 dagen door de specifieke aard van het beroep (seizoen</w:t>
      </w:r>
      <w:r w:rsidRPr="00A175AF">
        <w:rPr>
          <w:sz w:val="17"/>
          <w:szCs w:val="17"/>
        </w:rPr>
        <w:softHyphen/>
        <w:t>gebonden) van (één van) de ouders/verzorgers. In dat geval mag de directeur of de leerplichtambtenaar (afhankelijk van het aantal dagen) éénmaal per schooljaar uw kind vrij geven, zodat er toch een gezinsvakantie kan plaatshebben. Bij uw aanvraag moet een werkgeversverklaring worden gevoegd waaruit de specifieke aard van het beroep en de verlofperiode van betrokken ouder blijken.”</w:t>
      </w:r>
    </w:p>
    <w:sectPr w:rsidR="003F4D3D" w:rsidRPr="00A17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84831"/>
    <w:multiLevelType w:val="hybridMultilevel"/>
    <w:tmpl w:val="64D49174"/>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9F47ED8"/>
    <w:multiLevelType w:val="hybridMultilevel"/>
    <w:tmpl w:val="183E4C32"/>
    <w:lvl w:ilvl="0" w:tplc="DAFEC5A6">
      <w:start w:val="1"/>
      <w:numFmt w:val="decimal"/>
      <w:lvlText w:val="%1."/>
      <w:lvlJc w:val="left"/>
      <w:pPr>
        <w:tabs>
          <w:tab w:val="num" w:pos="375"/>
        </w:tabs>
        <w:ind w:left="375" w:hanging="37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5A6C1DDA"/>
    <w:multiLevelType w:val="hybridMultilevel"/>
    <w:tmpl w:val="BF9444BC"/>
    <w:lvl w:ilvl="0" w:tplc="0413000B">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D47503"/>
    <w:rsid w:val="000B16DF"/>
    <w:rsid w:val="002929BF"/>
    <w:rsid w:val="002E2915"/>
    <w:rsid w:val="00396F65"/>
    <w:rsid w:val="003F4D3D"/>
    <w:rsid w:val="009D3C16"/>
    <w:rsid w:val="00A175AF"/>
    <w:rsid w:val="00AA7A6A"/>
    <w:rsid w:val="00AC1BBF"/>
    <w:rsid w:val="00D47503"/>
    <w:rsid w:val="00DD5961"/>
    <w:rsid w:val="00EE6ECF"/>
    <w:rsid w:val="0CFEF41A"/>
    <w:rsid w:val="28DDC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E8308"/>
  <w15:docId w15:val="{61C66398-D6F0-4D59-8951-5263B378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AC1BBF"/>
    <w:pPr>
      <w:tabs>
        <w:tab w:val="left" w:pos="1440"/>
      </w:tabs>
      <w:suppressAutoHyphens/>
      <w:spacing w:line="240" w:lineRule="atLeast"/>
    </w:pPr>
    <w:rPr>
      <w:rFonts w:ascii="Arial" w:hAnsi="Arial"/>
      <w:sz w:val="20"/>
      <w:szCs w:val="22"/>
    </w:rPr>
  </w:style>
  <w:style w:type="paragraph" w:styleId="Plattetekstinspringen">
    <w:name w:val="Body Text Indent"/>
    <w:basedOn w:val="Standaard"/>
    <w:rsid w:val="00AC1BBF"/>
    <w:pPr>
      <w:ind w:left="-360" w:hanging="12"/>
    </w:pPr>
    <w:rPr>
      <w:rFonts w:ascii="Arial" w:hAnsi="Arial"/>
      <w:sz w:val="20"/>
    </w:rPr>
  </w:style>
  <w:style w:type="paragraph" w:styleId="Normaalweb">
    <w:name w:val="Normal (Web)"/>
    <w:basedOn w:val="Standaard"/>
    <w:uiPriority w:val="99"/>
    <w:unhideWhenUsed/>
    <w:rsid w:val="00396F65"/>
    <w:pPr>
      <w:spacing w:before="100" w:beforeAutospacing="1" w:after="100" w:afterAutospacing="1"/>
    </w:pPr>
    <w:rPr>
      <w:color w:val="000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98F92E51385440898B91BFF12A544A" ma:contentTypeVersion="7" ma:contentTypeDescription="Een nieuw document maken." ma:contentTypeScope="" ma:versionID="07caed78cc77497dfd4c412f4b17dd83">
  <xsd:schema xmlns:xsd="http://www.w3.org/2001/XMLSchema" xmlns:xs="http://www.w3.org/2001/XMLSchema" xmlns:p="http://schemas.microsoft.com/office/2006/metadata/properties" xmlns:ns2="5ed07dee-c67d-47c7-af21-dfcce2b3435d" xmlns:ns3="1f462908-b82e-4664-9a9a-f3aae36cd630" targetNamespace="http://schemas.microsoft.com/office/2006/metadata/properties" ma:root="true" ma:fieldsID="8f27fa135ee11fac59a2366270cdefcb" ns2:_="" ns3:_="">
    <xsd:import namespace="5ed07dee-c67d-47c7-af21-dfcce2b3435d"/>
    <xsd:import namespace="1f462908-b82e-4664-9a9a-f3aae36cd6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7dee-c67d-47c7-af21-dfcce2b3435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62908-b82e-4664-9a9a-f3aae36cd6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F31EC-FE54-461B-8815-8AA1D08603D3}">
  <ds:schemaRefs>
    <ds:schemaRef ds:uri="http://schemas.microsoft.com/sharepoint/v3/contenttype/forms"/>
  </ds:schemaRefs>
</ds:datastoreItem>
</file>

<file path=customXml/itemProps2.xml><?xml version="1.0" encoding="utf-8"?>
<ds:datastoreItem xmlns:ds="http://schemas.openxmlformats.org/officeDocument/2006/customXml" ds:itemID="{C323BABB-E5D9-430A-8B74-A09D23C8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07dee-c67d-47c7-af21-dfcce2b3435d"/>
    <ds:schemaRef ds:uri="1f462908-b82e-4664-9a9a-f3aae36cd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16FB1-8AFC-49F9-AA8D-3269C4EEA0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1052</Words>
  <Characters>5787</Characters>
  <Application>Microsoft Office Word</Application>
  <DocSecurity>0</DocSecurity>
  <Lines>48</Lines>
  <Paragraphs>13</Paragraphs>
  <ScaleCrop>false</ScaleCrop>
  <Company>pc bs Het Baken Werkendam</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Administrator</cp:lastModifiedBy>
  <cp:revision>5</cp:revision>
  <cp:lastPrinted>2011-09-12T10:36:00Z</cp:lastPrinted>
  <dcterms:created xsi:type="dcterms:W3CDTF">2015-02-10T08:20:00Z</dcterms:created>
  <dcterms:modified xsi:type="dcterms:W3CDTF">2019-10-21T12:43:00Z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0x0101009098F92E51385440898B91BFF12A544A</vt:lpwstr>
  </property>
</Properties>
</file>