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7C83" w:rsidRDefault="00442BB7" w14:paraId="0E18F1BD" w14:textId="77777777">
      <w:pPr>
        <w:spacing w:after="200" w:line="276" w:lineRule="auto"/>
        <w:rPr>
          <w:rFonts w:ascii="Calibri" w:hAnsi="Calibri" w:eastAsia="Calibri" w:cs="Calibri"/>
        </w:rPr>
      </w:pPr>
      <w:r>
        <w:rPr>
          <w:rFonts w:ascii="Calibri" w:hAnsi="Calibri" w:eastAsia="Calibri" w:cs="Calibri"/>
        </w:rPr>
        <w:t xml:space="preserve">                                                                                                                                      </w:t>
      </w:r>
      <w:r>
        <w:object w:dxaOrig="2125" w:dyaOrig="2105" w14:anchorId="06E88232">
          <v:rect id="rectole0000000000" style="width:106.5pt;height:105.5pt" o:spid="_x0000_i1025" stroked="f" o:ole="" o:preferrelative="t">
            <v:imagedata o:title="" r:id="rId9"/>
          </v:rect>
          <o:OLEObject Type="Embed" ProgID="StaticMetafile" ShapeID="rectole0000000000" DrawAspect="Content" ObjectID="_1841345273" r:id="rId10"/>
        </w:object>
      </w:r>
    </w:p>
    <w:tbl>
      <w:tblPr>
        <w:tblW w:w="0" w:type="auto"/>
        <w:tblInd w:w="108" w:type="dxa"/>
        <w:tblCellMar>
          <w:left w:w="10" w:type="dxa"/>
          <w:right w:w="10" w:type="dxa"/>
        </w:tblCellMar>
        <w:tblLook w:val="04A0" w:firstRow="1" w:lastRow="0" w:firstColumn="1" w:lastColumn="0" w:noHBand="0" w:noVBand="1"/>
      </w:tblPr>
      <w:tblGrid>
        <w:gridCol w:w="1417"/>
        <w:gridCol w:w="7542"/>
      </w:tblGrid>
      <w:tr w:rsidR="00607C83" w:rsidTr="34E95E83" w14:paraId="5B1A4EFB" w14:textId="77777777">
        <w:trPr>
          <w:gridAfter w:val="1"/>
          <w:wAfter w:w="7542" w:type="dxa"/>
          <w:trHeight w:val="1"/>
        </w:trPr>
        <w:tc>
          <w:tcPr>
            <w:tcW w:w="1417" w:type="dxa"/>
            <w:tcBorders>
              <w:top w:val="single" w:color="836967" w:sz="0" w:space="0"/>
              <w:left w:val="single" w:color="836967" w:sz="0" w:space="0"/>
              <w:bottom w:val="single" w:color="836967" w:sz="0" w:space="0"/>
              <w:right w:val="single" w:color="000000" w:themeColor="text1" w:sz="4" w:space="0"/>
            </w:tcBorders>
            <w:shd w:val="clear" w:color="auto" w:fill="FFFFFF" w:themeFill="background1"/>
            <w:tcMar>
              <w:left w:w="108" w:type="dxa"/>
              <w:right w:w="108" w:type="dxa"/>
            </w:tcMar>
            <w:vAlign w:val="center"/>
          </w:tcPr>
          <w:p w:rsidR="00607C83" w:rsidRDefault="00442BB7" w14:paraId="6DFE9801" w14:textId="77777777">
            <w:pPr>
              <w:spacing w:after="0" w:line="240" w:lineRule="auto"/>
              <w:rPr>
                <w:rFonts w:ascii="Calibri" w:hAnsi="Calibri" w:eastAsia="Calibri" w:cs="Calibri"/>
              </w:rPr>
            </w:pPr>
            <w:r>
              <w:rPr>
                <w:rFonts w:ascii="Calibri" w:hAnsi="Calibri" w:eastAsia="Calibri" w:cs="Calibri"/>
              </w:rPr>
              <w:t>Datum:</w:t>
            </w:r>
          </w:p>
        </w:tc>
      </w:tr>
      <w:tr w:rsidR="00607C83" w:rsidTr="34E95E83" w14:paraId="355A9C26" w14:textId="77777777">
        <w:trPr>
          <w:trHeight w:val="1"/>
        </w:trPr>
        <w:tc>
          <w:tcPr>
            <w:tcW w:w="1417" w:type="dxa"/>
            <w:tcBorders>
              <w:top w:val="single" w:color="836967" w:sz="0" w:space="0"/>
              <w:left w:val="single" w:color="836967" w:sz="0" w:space="0"/>
              <w:bottom w:val="single" w:color="836967" w:sz="0" w:space="0"/>
              <w:right w:val="single" w:color="000000" w:themeColor="text1" w:sz="4" w:space="0"/>
            </w:tcBorders>
            <w:shd w:val="clear" w:color="auto" w:fill="FFFFFF" w:themeFill="background1"/>
            <w:tcMar>
              <w:left w:w="108" w:type="dxa"/>
              <w:right w:w="108" w:type="dxa"/>
            </w:tcMar>
            <w:vAlign w:val="center"/>
          </w:tcPr>
          <w:p w:rsidR="00607C83" w:rsidRDefault="00442BB7" w14:paraId="1B54CD53" w14:textId="77777777">
            <w:pPr>
              <w:spacing w:after="0" w:line="240" w:lineRule="auto"/>
              <w:rPr>
                <w:rFonts w:ascii="Calibri" w:hAnsi="Calibri" w:eastAsia="Calibri" w:cs="Calibri"/>
              </w:rPr>
            </w:pPr>
            <w:r>
              <w:rPr>
                <w:rFonts w:ascii="Calibri" w:hAnsi="Calibri" w:eastAsia="Calibri" w:cs="Calibri"/>
              </w:rPr>
              <w:t xml:space="preserve"> Tijd:</w:t>
            </w:r>
          </w:p>
        </w:tc>
        <w:tc>
          <w:tcPr>
            <w:tcW w:w="7542" w:type="dxa"/>
            <w:tcBorders>
              <w:top w:val="single" w:color="000000" w:themeColor="text1" w:sz="4" w:space="0"/>
              <w:left w:val="single" w:color="836967" w:sz="0" w:space="0"/>
              <w:bottom w:val="single" w:color="000000" w:themeColor="text1" w:sz="4" w:space="0"/>
              <w:right w:val="single" w:color="000000" w:themeColor="text1" w:sz="4" w:space="0"/>
            </w:tcBorders>
            <w:shd w:val="clear" w:color="auto" w:fill="FFFFFF" w:themeFill="background1"/>
            <w:tcMar>
              <w:left w:w="108" w:type="dxa"/>
              <w:right w:w="108" w:type="dxa"/>
            </w:tcMar>
            <w:vAlign w:val="center"/>
          </w:tcPr>
          <w:p w:rsidR="00607C83" w:rsidRDefault="00845B4C" w14:paraId="1F55B056" w14:textId="18FBD3CD">
            <w:pPr>
              <w:spacing w:after="0" w:line="240" w:lineRule="auto"/>
              <w:rPr>
                <w:rFonts w:ascii="Calibri" w:hAnsi="Calibri" w:eastAsia="Calibri" w:cs="Calibri"/>
              </w:rPr>
            </w:pPr>
            <w:r>
              <w:rPr>
                <w:rFonts w:ascii="Calibri" w:hAnsi="Calibri" w:eastAsia="Calibri" w:cs="Calibri"/>
              </w:rPr>
              <w:t>17</w:t>
            </w:r>
            <w:r w:rsidR="00DB0C6E">
              <w:rPr>
                <w:rFonts w:ascii="Calibri" w:hAnsi="Calibri" w:eastAsia="Calibri" w:cs="Calibri"/>
              </w:rPr>
              <w:t>-</w:t>
            </w:r>
            <w:r>
              <w:rPr>
                <w:rFonts w:ascii="Calibri" w:hAnsi="Calibri" w:eastAsia="Calibri" w:cs="Calibri"/>
              </w:rPr>
              <w:t>3</w:t>
            </w:r>
            <w:r w:rsidR="00A32766">
              <w:rPr>
                <w:rFonts w:ascii="Calibri" w:hAnsi="Calibri" w:eastAsia="Calibri" w:cs="Calibri"/>
              </w:rPr>
              <w:t>-202</w:t>
            </w:r>
            <w:r w:rsidR="00E610AD">
              <w:rPr>
                <w:rFonts w:ascii="Calibri" w:hAnsi="Calibri" w:eastAsia="Calibri" w:cs="Calibri"/>
              </w:rPr>
              <w:t>6</w:t>
            </w:r>
            <w:r w:rsidR="00A32766">
              <w:rPr>
                <w:rFonts w:ascii="Calibri" w:hAnsi="Calibri" w:eastAsia="Calibri" w:cs="Calibri"/>
              </w:rPr>
              <w:t xml:space="preserve">, </w:t>
            </w:r>
            <w:r w:rsidR="00CA406D">
              <w:rPr>
                <w:rFonts w:ascii="Calibri" w:hAnsi="Calibri" w:eastAsia="Calibri" w:cs="Calibri"/>
              </w:rPr>
              <w:t>19</w:t>
            </w:r>
            <w:r w:rsidR="00442BB7">
              <w:rPr>
                <w:rFonts w:ascii="Calibri" w:hAnsi="Calibri" w:eastAsia="Calibri" w:cs="Calibri"/>
              </w:rPr>
              <w:t>:</w:t>
            </w:r>
            <w:r w:rsidR="00CA406D">
              <w:rPr>
                <w:rFonts w:ascii="Calibri" w:hAnsi="Calibri" w:eastAsia="Calibri" w:cs="Calibri"/>
              </w:rPr>
              <w:t>30</w:t>
            </w:r>
            <w:r w:rsidR="00442BB7">
              <w:rPr>
                <w:rFonts w:ascii="Calibri" w:hAnsi="Calibri" w:eastAsia="Calibri" w:cs="Calibri"/>
              </w:rPr>
              <w:t xml:space="preserve"> uur</w:t>
            </w:r>
          </w:p>
        </w:tc>
      </w:tr>
      <w:tr w:rsidR="00607C83" w:rsidTr="34E95E83" w14:paraId="731B3742" w14:textId="77777777">
        <w:trPr>
          <w:trHeight w:val="1"/>
        </w:trPr>
        <w:tc>
          <w:tcPr>
            <w:tcW w:w="1417" w:type="dxa"/>
            <w:tcBorders>
              <w:top w:val="single" w:color="836967" w:sz="0" w:space="0"/>
              <w:left w:val="single" w:color="836967" w:sz="0" w:space="0"/>
              <w:bottom w:val="single" w:color="836967" w:sz="0" w:space="0"/>
              <w:right w:val="single" w:color="000000" w:themeColor="text1" w:sz="4" w:space="0"/>
            </w:tcBorders>
            <w:shd w:val="clear" w:color="auto" w:fill="FFFFFF" w:themeFill="background1"/>
            <w:tcMar>
              <w:left w:w="108" w:type="dxa"/>
              <w:right w:w="108" w:type="dxa"/>
            </w:tcMar>
            <w:vAlign w:val="center"/>
          </w:tcPr>
          <w:p w:rsidR="00607C83" w:rsidRDefault="00442BB7" w14:paraId="70252D87" w14:textId="77777777">
            <w:pPr>
              <w:spacing w:after="0" w:line="240" w:lineRule="auto"/>
              <w:rPr>
                <w:rFonts w:ascii="Calibri" w:hAnsi="Calibri" w:eastAsia="Calibri" w:cs="Calibri"/>
              </w:rPr>
            </w:pPr>
            <w:r>
              <w:rPr>
                <w:rFonts w:ascii="Calibri" w:hAnsi="Calibri" w:eastAsia="Calibri" w:cs="Calibri"/>
              </w:rPr>
              <w:t>Locatie:</w:t>
            </w:r>
          </w:p>
        </w:tc>
        <w:tc>
          <w:tcPr>
            <w:tcW w:w="7542" w:type="dxa"/>
            <w:tcBorders>
              <w:top w:val="single" w:color="000000" w:themeColor="text1" w:sz="4" w:space="0"/>
              <w:left w:val="single" w:color="836967" w:sz="0" w:space="0"/>
              <w:bottom w:val="single" w:color="000000" w:themeColor="text1" w:sz="4" w:space="0"/>
              <w:right w:val="single" w:color="000000" w:themeColor="text1" w:sz="4" w:space="0"/>
            </w:tcBorders>
            <w:shd w:val="clear" w:color="auto" w:fill="FFFFFF" w:themeFill="background1"/>
            <w:tcMar>
              <w:left w:w="108" w:type="dxa"/>
              <w:right w:w="108" w:type="dxa"/>
            </w:tcMar>
            <w:vAlign w:val="center"/>
          </w:tcPr>
          <w:p w:rsidR="00607C83" w:rsidRDefault="00331564" w14:paraId="5D507812" w14:textId="03A5DF9F">
            <w:pPr>
              <w:spacing w:after="0" w:line="240" w:lineRule="auto"/>
              <w:rPr>
                <w:rFonts w:ascii="Calibri" w:hAnsi="Calibri" w:eastAsia="Calibri" w:cs="Calibri"/>
              </w:rPr>
            </w:pPr>
            <w:r>
              <w:rPr>
                <w:rFonts w:ascii="Calibri" w:hAnsi="Calibri" w:eastAsia="Calibri" w:cs="Calibri"/>
              </w:rPr>
              <w:t>Sterrendonk</w:t>
            </w:r>
          </w:p>
        </w:tc>
      </w:tr>
      <w:tr w:rsidR="00607C83" w:rsidTr="34E95E83" w14:paraId="11386C69" w14:textId="77777777">
        <w:trPr>
          <w:trHeight w:val="1"/>
        </w:trPr>
        <w:tc>
          <w:tcPr>
            <w:tcW w:w="1417" w:type="dxa"/>
            <w:tcBorders>
              <w:top w:val="single" w:color="836967" w:sz="0" w:space="0"/>
              <w:left w:val="single" w:color="836967" w:sz="0" w:space="0"/>
              <w:bottom w:val="single" w:color="836967" w:sz="0" w:space="0"/>
              <w:right w:val="single" w:color="000000" w:themeColor="text1" w:sz="4" w:space="0"/>
            </w:tcBorders>
            <w:shd w:val="clear" w:color="auto" w:fill="FFFFFF" w:themeFill="background1"/>
            <w:tcMar>
              <w:left w:w="108" w:type="dxa"/>
              <w:right w:w="108" w:type="dxa"/>
            </w:tcMar>
            <w:vAlign w:val="center"/>
          </w:tcPr>
          <w:p w:rsidR="00607C83" w:rsidRDefault="00442BB7" w14:paraId="7623CE51" w14:textId="77777777">
            <w:pPr>
              <w:spacing w:after="0" w:line="240" w:lineRule="auto"/>
              <w:rPr>
                <w:rFonts w:ascii="Calibri" w:hAnsi="Calibri" w:eastAsia="Calibri" w:cs="Calibri"/>
              </w:rPr>
            </w:pPr>
            <w:r>
              <w:rPr>
                <w:rFonts w:ascii="Calibri" w:hAnsi="Calibri" w:eastAsia="Calibri" w:cs="Calibri"/>
              </w:rPr>
              <w:t>Genodigden:</w:t>
            </w:r>
          </w:p>
        </w:tc>
        <w:tc>
          <w:tcPr>
            <w:tcW w:w="7542" w:type="dxa"/>
            <w:tcBorders>
              <w:top w:val="single" w:color="000000" w:themeColor="text1" w:sz="4" w:space="0"/>
              <w:left w:val="single" w:color="836967" w:sz="0" w:space="0"/>
              <w:bottom w:val="single" w:color="000000" w:themeColor="text1" w:sz="4" w:space="0"/>
              <w:right w:val="single" w:color="000000" w:themeColor="text1" w:sz="4" w:space="0"/>
            </w:tcBorders>
            <w:shd w:val="clear" w:color="auto" w:fill="FFFFFF" w:themeFill="background1"/>
            <w:tcMar>
              <w:left w:w="108" w:type="dxa"/>
              <w:right w:w="108" w:type="dxa"/>
            </w:tcMar>
            <w:vAlign w:val="center"/>
          </w:tcPr>
          <w:p w:rsidR="00607C83" w:rsidRDefault="00442BB7" w14:paraId="56AEF6A1" w14:textId="77777777">
            <w:pPr>
              <w:spacing w:after="0" w:line="240" w:lineRule="auto"/>
              <w:rPr>
                <w:rFonts w:ascii="Calibri" w:hAnsi="Calibri" w:eastAsia="Calibri" w:cs="Calibri"/>
              </w:rPr>
            </w:pPr>
            <w:r>
              <w:rPr>
                <w:rFonts w:ascii="Calibri" w:hAnsi="Calibri" w:eastAsia="Calibri" w:cs="Calibri"/>
              </w:rPr>
              <w:t>Leden MR-Sterrendonk</w:t>
            </w:r>
          </w:p>
        </w:tc>
      </w:tr>
      <w:tr w:rsidR="00607C83" w:rsidTr="34E95E83" w14:paraId="593A5FB0" w14:textId="77777777">
        <w:trPr>
          <w:trHeight w:val="1"/>
        </w:trPr>
        <w:tc>
          <w:tcPr>
            <w:tcW w:w="1417" w:type="dxa"/>
            <w:tcBorders>
              <w:top w:val="single" w:color="836967" w:sz="0" w:space="0"/>
              <w:left w:val="single" w:color="836967" w:sz="0" w:space="0"/>
              <w:bottom w:val="single" w:color="836967" w:sz="0" w:space="0"/>
              <w:right w:val="single" w:color="000000" w:themeColor="text1" w:sz="4" w:space="0"/>
            </w:tcBorders>
            <w:shd w:val="clear" w:color="auto" w:fill="FFFFFF" w:themeFill="background1"/>
            <w:tcMar>
              <w:left w:w="108" w:type="dxa"/>
              <w:right w:w="108" w:type="dxa"/>
            </w:tcMar>
            <w:vAlign w:val="center"/>
          </w:tcPr>
          <w:p w:rsidR="00607C83" w:rsidRDefault="00442BB7" w14:paraId="3CA3BD87" w14:textId="77777777">
            <w:pPr>
              <w:spacing w:after="0" w:line="240" w:lineRule="auto"/>
              <w:rPr>
                <w:rFonts w:ascii="Calibri" w:hAnsi="Calibri" w:eastAsia="Calibri" w:cs="Calibri"/>
              </w:rPr>
            </w:pPr>
            <w:r>
              <w:rPr>
                <w:rFonts w:ascii="Calibri" w:hAnsi="Calibri" w:eastAsia="Calibri" w:cs="Calibri"/>
              </w:rPr>
              <w:t>Aanwezig:</w:t>
            </w:r>
          </w:p>
          <w:p w:rsidR="00A32766" w:rsidRDefault="00A32766" w14:paraId="70AAC586" w14:textId="77777777">
            <w:pPr>
              <w:spacing w:after="0" w:line="240" w:lineRule="auto"/>
              <w:rPr>
                <w:rFonts w:ascii="Calibri" w:hAnsi="Calibri" w:eastAsia="Calibri" w:cs="Calibri"/>
              </w:rPr>
            </w:pPr>
          </w:p>
          <w:p w:rsidR="00607C83" w:rsidRDefault="00442BB7" w14:paraId="62688B95" w14:textId="77777777">
            <w:pPr>
              <w:spacing w:after="0" w:line="240" w:lineRule="auto"/>
              <w:rPr>
                <w:rFonts w:ascii="Calibri" w:hAnsi="Calibri" w:eastAsia="Calibri" w:cs="Calibri"/>
              </w:rPr>
            </w:pPr>
            <w:r>
              <w:rPr>
                <w:rFonts w:ascii="Calibri" w:hAnsi="Calibri" w:eastAsia="Calibri" w:cs="Calibri"/>
              </w:rPr>
              <w:t>Afwezig</w:t>
            </w:r>
            <w:r w:rsidR="00A32766">
              <w:rPr>
                <w:rFonts w:ascii="Calibri" w:hAnsi="Calibri" w:eastAsia="Calibri" w:cs="Calibri"/>
              </w:rPr>
              <w:t>:</w:t>
            </w:r>
          </w:p>
        </w:tc>
        <w:tc>
          <w:tcPr>
            <w:tcW w:w="7542" w:type="dxa"/>
            <w:tcBorders>
              <w:top w:val="single" w:color="000000" w:themeColor="text1" w:sz="4" w:space="0"/>
              <w:left w:val="single" w:color="836967" w:sz="0" w:space="0"/>
              <w:bottom w:val="single" w:color="000000" w:themeColor="text1" w:sz="4" w:space="0"/>
              <w:right w:val="single" w:color="000000" w:themeColor="text1" w:sz="4" w:space="0"/>
            </w:tcBorders>
            <w:shd w:val="clear" w:color="auto" w:fill="FFFFFF" w:themeFill="background1"/>
            <w:tcMar>
              <w:left w:w="108" w:type="dxa"/>
              <w:right w:w="108" w:type="dxa"/>
            </w:tcMar>
            <w:vAlign w:val="center"/>
          </w:tcPr>
          <w:p w:rsidR="00840F8C" w:rsidRDefault="000C21EC" w14:paraId="5FBFAE2A" w14:textId="187A1FF0">
            <w:pPr>
              <w:spacing w:after="0" w:line="240" w:lineRule="auto"/>
              <w:rPr>
                <w:rFonts w:ascii="Calibri" w:hAnsi="Calibri" w:eastAsia="Calibri" w:cs="Calibri"/>
              </w:rPr>
            </w:pPr>
            <w:r w:rsidRPr="34E95E83">
              <w:rPr>
                <w:rFonts w:ascii="Calibri" w:hAnsi="Calibri" w:eastAsia="Calibri" w:cs="Calibri"/>
              </w:rPr>
              <w:t>Edwin</w:t>
            </w:r>
            <w:r w:rsidRPr="34E95E83" w:rsidR="00840F8C">
              <w:rPr>
                <w:rFonts w:ascii="Calibri" w:hAnsi="Calibri" w:eastAsia="Calibri" w:cs="Calibri"/>
              </w:rPr>
              <w:t xml:space="preserve">, </w:t>
            </w:r>
            <w:r w:rsidRPr="34E95E83" w:rsidR="00F552B8">
              <w:rPr>
                <w:rFonts w:ascii="Calibri" w:hAnsi="Calibri" w:eastAsia="Calibri" w:cs="Calibri"/>
              </w:rPr>
              <w:t xml:space="preserve">Nieke, </w:t>
            </w:r>
            <w:r w:rsidRPr="34E95E83" w:rsidR="00900C91">
              <w:rPr>
                <w:rFonts w:ascii="Calibri" w:hAnsi="Calibri" w:eastAsia="Calibri" w:cs="Calibri"/>
              </w:rPr>
              <w:t xml:space="preserve">Ronald, </w:t>
            </w:r>
            <w:r w:rsidRPr="34E95E83" w:rsidR="000E19F8">
              <w:rPr>
                <w:rFonts w:ascii="Calibri" w:hAnsi="Calibri" w:eastAsia="Calibri" w:cs="Calibri"/>
              </w:rPr>
              <w:t>Lieke, Ellen,</w:t>
            </w:r>
            <w:r w:rsidRPr="34E95E83" w:rsidR="008F2EE0">
              <w:rPr>
                <w:rFonts w:ascii="Calibri" w:hAnsi="Calibri" w:eastAsia="Calibri" w:cs="Calibri"/>
              </w:rPr>
              <w:t xml:space="preserve"> Peter</w:t>
            </w:r>
            <w:r w:rsidRPr="34E95E83" w:rsidR="00331564">
              <w:rPr>
                <w:rFonts w:ascii="Calibri" w:hAnsi="Calibri" w:eastAsia="Calibri" w:cs="Calibri"/>
              </w:rPr>
              <w:t>, Oscar</w:t>
            </w:r>
            <w:r w:rsidR="00845B4C">
              <w:rPr>
                <w:rFonts w:ascii="Calibri" w:hAnsi="Calibri" w:eastAsia="Calibri" w:cs="Calibri"/>
              </w:rPr>
              <w:t>, Eefje, Patricia, Mireille</w:t>
            </w:r>
          </w:p>
          <w:p w:rsidR="000E19F8" w:rsidRDefault="000E19F8" w14:paraId="41C8A0CE" w14:textId="77777777">
            <w:pPr>
              <w:spacing w:after="0" w:line="240" w:lineRule="auto"/>
              <w:rPr>
                <w:rFonts w:ascii="Calibri" w:hAnsi="Calibri" w:eastAsia="Calibri" w:cs="Calibri"/>
              </w:rPr>
            </w:pPr>
          </w:p>
          <w:p w:rsidR="00607C83" w:rsidRDefault="00845B4C" w14:paraId="4F7511D8" w14:textId="395F0734">
            <w:pPr>
              <w:spacing w:after="0" w:line="240" w:lineRule="auto"/>
              <w:rPr>
                <w:rFonts w:ascii="Calibri" w:hAnsi="Calibri" w:eastAsia="Calibri" w:cs="Calibri"/>
              </w:rPr>
            </w:pPr>
            <w:r>
              <w:rPr>
                <w:rFonts w:ascii="Calibri" w:hAnsi="Calibri" w:eastAsia="Calibri" w:cs="Calibri"/>
              </w:rPr>
              <w:t>-</w:t>
            </w:r>
          </w:p>
        </w:tc>
      </w:tr>
    </w:tbl>
    <w:p w:rsidR="00607C83" w:rsidRDefault="00607C83" w14:paraId="2F75C312" w14:textId="77777777">
      <w:pPr>
        <w:tabs>
          <w:tab w:val="left" w:pos="195"/>
          <w:tab w:val="right" w:pos="9072"/>
        </w:tabs>
        <w:spacing w:after="200" w:line="276" w:lineRule="auto"/>
        <w:rPr>
          <w:rFonts w:ascii="Verdana" w:hAnsi="Verdana" w:eastAsia="Verdana" w:cs="Verdana"/>
          <w:b/>
        </w:rPr>
      </w:pPr>
    </w:p>
    <w:p w:rsidR="00607C83" w:rsidP="004C47F3" w:rsidRDefault="004C47F3" w14:paraId="53C9651A" w14:textId="77777777">
      <w:pPr>
        <w:spacing w:after="0" w:line="240" w:lineRule="auto"/>
        <w:rPr>
          <w:rFonts w:ascii="Calibri" w:hAnsi="Calibri" w:eastAsia="Calibri" w:cs="Calibri"/>
          <w:b/>
        </w:rPr>
      </w:pPr>
      <w:r>
        <w:rPr>
          <w:rFonts w:ascii="Calibri" w:hAnsi="Calibri" w:eastAsia="Calibri" w:cs="Calibri"/>
          <w:b/>
        </w:rPr>
        <w:t>1.</w:t>
      </w:r>
      <w:r w:rsidR="00442BB7">
        <w:rPr>
          <w:rFonts w:ascii="Calibri" w:hAnsi="Calibri" w:eastAsia="Calibri" w:cs="Calibri"/>
          <w:b/>
        </w:rPr>
        <w:t>Opening:</w:t>
      </w:r>
      <w:r w:rsidR="00442BB7">
        <w:rPr>
          <w:rFonts w:ascii="Calibri" w:hAnsi="Calibri" w:eastAsia="Calibri" w:cs="Calibri"/>
          <w:b/>
        </w:rPr>
        <w:tab/>
      </w:r>
      <w:r w:rsidR="00442BB7">
        <w:rPr>
          <w:rFonts w:ascii="Calibri" w:hAnsi="Calibri" w:eastAsia="Calibri" w:cs="Calibri"/>
          <w:b/>
        </w:rPr>
        <w:t xml:space="preserve">      </w:t>
      </w:r>
    </w:p>
    <w:p w:rsidR="00F552B8" w:rsidP="004C47F3" w:rsidRDefault="00F552B8" w14:paraId="3A5592C2" w14:textId="5086E7DB">
      <w:pPr>
        <w:spacing w:after="0" w:line="240" w:lineRule="auto"/>
        <w:rPr>
          <w:rFonts w:ascii="Calibri" w:hAnsi="Calibri" w:eastAsia="Calibri" w:cs="Calibri"/>
        </w:rPr>
      </w:pPr>
      <w:r>
        <w:rPr>
          <w:rFonts w:ascii="Calibri" w:hAnsi="Calibri" w:eastAsia="Calibri" w:cs="Calibri"/>
        </w:rPr>
        <w:t>De vergadering wordt door de voorzitter geopend.</w:t>
      </w:r>
    </w:p>
    <w:p w:rsidR="00CA406D" w:rsidP="004C47F3" w:rsidRDefault="00CA406D" w14:paraId="6B1A57D7" w14:textId="77777777">
      <w:pPr>
        <w:spacing w:after="0" w:line="240" w:lineRule="auto"/>
        <w:rPr>
          <w:rFonts w:ascii="Calibri" w:hAnsi="Calibri" w:eastAsia="Calibri" w:cs="Calibri"/>
        </w:rPr>
      </w:pPr>
    </w:p>
    <w:p w:rsidR="00263ECA" w:rsidP="004C47F3" w:rsidRDefault="00263ECA" w14:paraId="5E34F010" w14:textId="77777777">
      <w:pPr>
        <w:spacing w:after="0" w:line="240" w:lineRule="auto"/>
        <w:rPr>
          <w:rFonts w:ascii="Calibri" w:hAnsi="Calibri" w:eastAsia="Calibri" w:cs="Calibri"/>
        </w:rPr>
      </w:pPr>
    </w:p>
    <w:p w:rsidR="00607C83" w:rsidP="004C47F3" w:rsidRDefault="004C47F3" w14:paraId="0F8E2929" w14:textId="6857D579">
      <w:pPr>
        <w:spacing w:after="0" w:line="240" w:lineRule="auto"/>
        <w:rPr>
          <w:rFonts w:ascii="Calibri" w:hAnsi="Calibri" w:eastAsia="Calibri" w:cs="Calibri"/>
          <w:b/>
        </w:rPr>
      </w:pPr>
      <w:r>
        <w:rPr>
          <w:rFonts w:ascii="Calibri" w:hAnsi="Calibri" w:eastAsia="Calibri" w:cs="Calibri"/>
          <w:b/>
        </w:rPr>
        <w:t>2.</w:t>
      </w:r>
      <w:r w:rsidR="00442BB7">
        <w:rPr>
          <w:rFonts w:ascii="Calibri" w:hAnsi="Calibri" w:eastAsia="Calibri" w:cs="Calibri"/>
          <w:b/>
        </w:rPr>
        <w:t>Actielijst</w:t>
      </w:r>
      <w:r w:rsidR="00FE6796">
        <w:rPr>
          <w:rFonts w:ascii="Calibri" w:hAnsi="Calibri" w:eastAsia="Calibri" w:cs="Calibri"/>
          <w:b/>
        </w:rPr>
        <w:t xml:space="preserve"> en notulen vaststellen:</w:t>
      </w:r>
    </w:p>
    <w:p w:rsidR="00E610AD" w:rsidP="5A20AB91" w:rsidRDefault="00E610AD" w14:paraId="28EC5C97" w14:textId="4301F47C">
      <w:pPr>
        <w:spacing w:after="0" w:line="240" w:lineRule="auto"/>
        <w:textAlignment w:val="baseline"/>
        <w:rPr>
          <w:rFonts w:ascii="Calibri" w:hAnsi="Calibri" w:eastAsia="Calibri" w:cs="Calibri"/>
        </w:rPr>
      </w:pPr>
      <w:r w:rsidRPr="5A20AB91">
        <w:rPr>
          <w:rFonts w:ascii="Calibri" w:hAnsi="Calibri" w:eastAsia="Calibri" w:cs="Calibri"/>
        </w:rPr>
        <w:t xml:space="preserve">Notulen </w:t>
      </w:r>
      <w:r w:rsidR="009D6C14">
        <w:rPr>
          <w:rFonts w:ascii="Calibri" w:hAnsi="Calibri" w:eastAsia="Calibri" w:cs="Calibri"/>
        </w:rPr>
        <w:t>20-1: Patricia loopt deze nog na en maakt er een juiste versie van.</w:t>
      </w:r>
    </w:p>
    <w:p w:rsidR="009D6C14" w:rsidP="00AE61A0" w:rsidRDefault="00DB0C6E" w14:paraId="3494001C" w14:textId="77777777">
      <w:pPr>
        <w:spacing w:after="0" w:line="240" w:lineRule="auto"/>
        <w:textAlignment w:val="baseline"/>
        <w:rPr>
          <w:rFonts w:ascii="Calibri" w:hAnsi="Calibri" w:eastAsia="Times New Roman" w:cs="Calibri"/>
        </w:rPr>
      </w:pPr>
      <w:r w:rsidRPr="00DB0C6E">
        <w:rPr>
          <w:rFonts w:ascii="Calibri" w:hAnsi="Calibri" w:eastAsia="Times New Roman" w:cs="Calibri"/>
        </w:rPr>
        <w:t> </w:t>
      </w:r>
    </w:p>
    <w:tbl>
      <w:tblPr>
        <w:tblW w:w="891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70"/>
        <w:gridCol w:w="2970"/>
        <w:gridCol w:w="2970"/>
      </w:tblGrid>
      <w:tr w:rsidRPr="00DB0C6E" w:rsidR="009D6C14" w:rsidTr="4B3A3721" w14:paraId="0032AF32" w14:textId="77777777">
        <w:trPr>
          <w:trHeight w:val="300"/>
        </w:trPr>
        <w:tc>
          <w:tcPr>
            <w:tcW w:w="891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70AD47" w:themeFill="accent6"/>
            <w:tcMar/>
            <w:hideMark/>
          </w:tcPr>
          <w:p w:rsidRPr="00DB0C6E" w:rsidR="009D6C14" w:rsidP="005D731D" w:rsidRDefault="009D6C14" w14:paraId="2CD4F11D" w14:textId="77777777">
            <w:pPr>
              <w:spacing w:after="0" w:line="240" w:lineRule="auto"/>
              <w:textAlignment w:val="baseline"/>
              <w:rPr>
                <w:rFonts w:ascii="Calibri" w:hAnsi="Calibri" w:eastAsia="Times New Roman" w:cs="Calibri"/>
                <w:color w:val="000000" w:themeColor="text1"/>
              </w:rPr>
            </w:pPr>
            <w:r w:rsidRPr="6E06B3E6">
              <w:rPr>
                <w:rFonts w:ascii="Calibri" w:hAnsi="Calibri" w:eastAsia="Times New Roman" w:cs="Calibri"/>
                <w:b/>
                <w:bCs/>
                <w:color w:val="000000" w:themeColor="text1"/>
              </w:rPr>
              <w:t>Actielijst n.a.v. vergadering 20-1-2026</w:t>
            </w:r>
          </w:p>
        </w:tc>
      </w:tr>
      <w:tr w:rsidRPr="00DB0C6E" w:rsidR="009D6C14" w:rsidTr="4B3A3721" w14:paraId="3B345B8A" w14:textId="77777777">
        <w:trPr>
          <w:trHeight w:val="300"/>
        </w:trPr>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70AD47" w:themeFill="accent6"/>
            <w:tcMar/>
            <w:hideMark/>
          </w:tcPr>
          <w:p w:rsidRPr="00DB0C6E" w:rsidR="009D6C14" w:rsidP="005D731D" w:rsidRDefault="009D6C14" w14:paraId="3377B37B" w14:textId="77777777">
            <w:pPr>
              <w:spacing w:after="0" w:line="240" w:lineRule="auto"/>
              <w:textAlignment w:val="baseline"/>
              <w:rPr>
                <w:rFonts w:ascii="Times New Roman" w:hAnsi="Times New Roman" w:eastAsia="Times New Roman" w:cs="Times New Roman"/>
                <w:sz w:val="24"/>
                <w:szCs w:val="24"/>
              </w:rPr>
            </w:pPr>
            <w:r w:rsidRPr="00DB0C6E">
              <w:rPr>
                <w:rFonts w:ascii="Calibri" w:hAnsi="Calibri" w:eastAsia="Times New Roman" w:cs="Calibri"/>
                <w:b/>
                <w:bCs/>
                <w:color w:val="000000"/>
              </w:rPr>
              <w:t>Actie</w:t>
            </w:r>
            <w:r w:rsidRPr="00DB0C6E">
              <w:rPr>
                <w:rFonts w:ascii="Calibri" w:hAnsi="Calibri" w:eastAsia="Times New Roman" w:cs="Calibri"/>
                <w:color w:val="000000"/>
              </w:rPr>
              <w:t> </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70AD47" w:themeFill="accent6"/>
            <w:tcMar/>
            <w:hideMark/>
          </w:tcPr>
          <w:p w:rsidRPr="00DB0C6E" w:rsidR="009D6C14" w:rsidP="005D731D" w:rsidRDefault="009D6C14" w14:paraId="122D56DF" w14:textId="77777777">
            <w:pPr>
              <w:spacing w:after="0" w:line="240" w:lineRule="auto"/>
              <w:textAlignment w:val="baseline"/>
              <w:rPr>
                <w:rFonts w:ascii="Times New Roman" w:hAnsi="Times New Roman" w:eastAsia="Times New Roman" w:cs="Times New Roman"/>
                <w:sz w:val="24"/>
                <w:szCs w:val="24"/>
              </w:rPr>
            </w:pPr>
            <w:r w:rsidRPr="00DB0C6E">
              <w:rPr>
                <w:rFonts w:ascii="Calibri" w:hAnsi="Calibri" w:eastAsia="Times New Roman" w:cs="Calibri"/>
                <w:b/>
                <w:bCs/>
                <w:color w:val="000000"/>
              </w:rPr>
              <w:t>Uitvoerder/eigenaar</w:t>
            </w:r>
            <w:r w:rsidRPr="00DB0C6E">
              <w:rPr>
                <w:rFonts w:ascii="Calibri" w:hAnsi="Calibri" w:eastAsia="Times New Roman" w:cs="Calibri"/>
                <w:color w:val="000000"/>
              </w:rPr>
              <w:t> </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70AD47" w:themeFill="accent6"/>
            <w:tcMar/>
            <w:hideMark/>
          </w:tcPr>
          <w:p w:rsidRPr="00DB0C6E" w:rsidR="009D6C14" w:rsidP="005D731D" w:rsidRDefault="009D6C14" w14:paraId="706A5B10" w14:textId="77777777">
            <w:pPr>
              <w:spacing w:after="0" w:line="240" w:lineRule="auto"/>
              <w:textAlignment w:val="baseline"/>
              <w:rPr>
                <w:rFonts w:ascii="Times New Roman" w:hAnsi="Times New Roman" w:eastAsia="Times New Roman" w:cs="Times New Roman"/>
                <w:sz w:val="24"/>
                <w:szCs w:val="24"/>
              </w:rPr>
            </w:pPr>
            <w:r w:rsidRPr="00DB0C6E">
              <w:rPr>
                <w:rFonts w:ascii="Calibri" w:hAnsi="Calibri" w:eastAsia="Times New Roman" w:cs="Calibri"/>
                <w:b/>
                <w:bCs/>
                <w:color w:val="000000"/>
              </w:rPr>
              <w:t>Status</w:t>
            </w:r>
            <w:r w:rsidRPr="00DB0C6E">
              <w:rPr>
                <w:rFonts w:ascii="Calibri" w:hAnsi="Calibri" w:eastAsia="Times New Roman" w:cs="Calibri"/>
                <w:color w:val="000000"/>
              </w:rPr>
              <w:t> </w:t>
            </w:r>
          </w:p>
        </w:tc>
      </w:tr>
      <w:tr w:rsidRPr="0023003E" w:rsidR="009D6C14" w:rsidTr="4B3A3721" w14:paraId="496AB9C8" w14:textId="77777777">
        <w:trPr>
          <w:trHeight w:val="300"/>
        </w:trPr>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23003E" w:rsidR="009D6C14" w:rsidP="005D731D" w:rsidRDefault="009D6C14" w14:paraId="62A8982B" w14:textId="77777777">
            <w:pPr>
              <w:spacing w:after="0" w:line="240" w:lineRule="auto"/>
              <w:textAlignment w:val="baseline"/>
              <w:rPr>
                <w:rFonts w:ascii="Calibri" w:hAnsi="Calibri" w:eastAsia="Times New Roman" w:cs="Calibri"/>
                <w:lang w:val="en-GB"/>
              </w:rPr>
            </w:pPr>
            <w:r w:rsidRPr="0023003E">
              <w:rPr>
                <w:rFonts w:ascii="Calibri" w:hAnsi="Calibri" w:eastAsia="Times New Roman" w:cs="Calibri"/>
                <w:lang w:val="en-GB"/>
              </w:rPr>
              <w:t>N</w:t>
            </w:r>
            <w:r w:rsidRPr="0023003E">
              <w:rPr>
                <w:rFonts w:eastAsia="Times New Roman"/>
                <w:lang w:val="en-GB"/>
              </w:rPr>
              <w:t>ieuwe data borrel OR/M</w:t>
            </w:r>
            <w:r>
              <w:rPr>
                <w:rFonts w:eastAsia="Times New Roman"/>
                <w:lang w:val="en-GB"/>
              </w:rPr>
              <w:t>R</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23003E" w:rsidR="009D6C14" w:rsidP="005D731D" w:rsidRDefault="009D6C14" w14:paraId="78E29E0E" w14:textId="77777777">
            <w:pPr>
              <w:spacing w:after="0" w:line="240" w:lineRule="auto"/>
              <w:textAlignment w:val="baseline"/>
              <w:rPr>
                <w:rFonts w:ascii="Calibri" w:hAnsi="Calibri" w:eastAsia="Times New Roman" w:cs="Calibri"/>
                <w:lang w:val="en-GB"/>
              </w:rPr>
            </w:pPr>
            <w:r>
              <w:rPr>
                <w:rFonts w:ascii="Calibri" w:hAnsi="Calibri" w:eastAsia="Times New Roman" w:cs="Calibri"/>
                <w:lang w:val="en-GB"/>
              </w:rPr>
              <w:t>Edwin</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23003E" w:rsidR="009D6C14" w:rsidP="005D731D" w:rsidRDefault="009D6C14" w14:paraId="28D689A1" w14:textId="77777777">
            <w:pPr>
              <w:spacing w:after="0" w:line="240" w:lineRule="auto"/>
              <w:textAlignment w:val="baseline"/>
              <w:rPr>
                <w:rFonts w:ascii="Calibri" w:hAnsi="Calibri" w:eastAsia="Times New Roman" w:cs="Calibri"/>
                <w:lang w:val="en-GB"/>
              </w:rPr>
            </w:pPr>
            <w:r>
              <w:rPr>
                <w:rFonts w:ascii="Calibri" w:hAnsi="Calibri" w:eastAsia="Times New Roman" w:cs="Calibri"/>
                <w:lang w:val="en-GB"/>
              </w:rPr>
              <w:t xml:space="preserve">ZSM </w:t>
            </w:r>
            <w:proofErr w:type="spellStart"/>
            <w:r>
              <w:rPr>
                <w:rFonts w:ascii="Calibri" w:hAnsi="Calibri" w:eastAsia="Times New Roman" w:cs="Calibri"/>
                <w:lang w:val="en-GB"/>
              </w:rPr>
              <w:t>opgepakt</w:t>
            </w:r>
            <w:proofErr w:type="spellEnd"/>
            <w:r>
              <w:rPr>
                <w:rFonts w:ascii="Calibri" w:hAnsi="Calibri" w:eastAsia="Times New Roman" w:cs="Calibri"/>
                <w:lang w:val="en-GB"/>
              </w:rPr>
              <w:t>.</w:t>
            </w:r>
          </w:p>
        </w:tc>
      </w:tr>
      <w:tr w:rsidRPr="0096581D" w:rsidR="009D6C14" w:rsidTr="4B3A3721" w14:paraId="55586C05" w14:textId="77777777">
        <w:trPr>
          <w:trHeight w:val="300"/>
        </w:trPr>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96581D" w:rsidR="009D6C14" w:rsidP="005D731D" w:rsidRDefault="009D6C14" w14:paraId="1E6614C3" w14:textId="77777777">
            <w:pPr>
              <w:spacing w:after="0" w:line="240" w:lineRule="auto"/>
              <w:textAlignment w:val="baseline"/>
              <w:rPr>
                <w:rFonts w:ascii="Calibri" w:hAnsi="Calibri" w:eastAsia="Times New Roman" w:cs="Calibri"/>
              </w:rPr>
            </w:pPr>
            <w:proofErr w:type="spellStart"/>
            <w:r w:rsidRPr="0096581D">
              <w:rPr>
                <w:rFonts w:ascii="Calibri" w:hAnsi="Calibri" w:eastAsia="Times New Roman" w:cs="Calibri"/>
              </w:rPr>
              <w:t>Social</w:t>
            </w:r>
            <w:proofErr w:type="spellEnd"/>
            <w:r w:rsidRPr="0096581D">
              <w:rPr>
                <w:rFonts w:ascii="Calibri" w:hAnsi="Calibri" w:eastAsia="Times New Roman" w:cs="Calibri"/>
              </w:rPr>
              <w:t xml:space="preserve"> media/telefoon gebruik/internet</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009D6C14" w:rsidP="005D731D" w:rsidRDefault="009D6C14" w14:paraId="4D372DEB" w14:textId="77777777">
            <w:pPr>
              <w:spacing w:after="0" w:line="240" w:lineRule="auto"/>
              <w:textAlignment w:val="baseline"/>
              <w:rPr>
                <w:rFonts w:ascii="Calibri" w:hAnsi="Calibri" w:eastAsia="Times New Roman" w:cs="Calibri"/>
              </w:rPr>
            </w:pPr>
            <w:r>
              <w:rPr>
                <w:rFonts w:ascii="Calibri" w:hAnsi="Calibri" w:eastAsia="Times New Roman" w:cs="Calibri"/>
              </w:rPr>
              <w:t>Edwin vraagt de werkgroep of ze voor een dialoog bij de MR willen aansluiten.</w:t>
            </w:r>
          </w:p>
          <w:p w:rsidR="009D6C14" w:rsidP="005D731D" w:rsidRDefault="009D6C14" w14:paraId="58E9693C" w14:textId="77777777">
            <w:pPr>
              <w:spacing w:after="0" w:line="240" w:lineRule="auto"/>
              <w:textAlignment w:val="baseline"/>
              <w:rPr>
                <w:rFonts w:ascii="Calibri" w:hAnsi="Calibri" w:eastAsia="Times New Roman" w:cs="Calibri"/>
              </w:rPr>
            </w:pPr>
          </w:p>
          <w:p w:rsidRPr="0096581D" w:rsidR="009D6C14" w:rsidP="005D731D" w:rsidRDefault="009D6C14" w14:paraId="0D770CF9" w14:textId="77777777">
            <w:pPr>
              <w:spacing w:after="0" w:line="240" w:lineRule="auto"/>
              <w:textAlignment w:val="baseline"/>
              <w:rPr>
                <w:rFonts w:ascii="Calibri" w:hAnsi="Calibri" w:eastAsia="Times New Roman" w:cs="Calibri"/>
              </w:rPr>
            </w:pPr>
            <w:r>
              <w:rPr>
                <w:rFonts w:ascii="Calibri" w:hAnsi="Calibri" w:eastAsia="Times New Roman" w:cs="Calibri"/>
              </w:rPr>
              <w:t>Is er Delta beleid in ontwikkeling op dit onderwerp? Edwin haalt op.</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96581D" w:rsidR="009D6C14" w:rsidP="005D731D" w:rsidRDefault="009D6C14" w14:paraId="2B396EB2" w14:textId="4F662737">
            <w:pPr>
              <w:spacing w:after="0" w:line="240" w:lineRule="auto"/>
              <w:textAlignment w:val="baseline"/>
              <w:rPr>
                <w:rFonts w:ascii="Calibri" w:hAnsi="Calibri" w:eastAsia="Times New Roman" w:cs="Calibri"/>
              </w:rPr>
            </w:pPr>
            <w:r w:rsidRPr="5FCD98F4">
              <w:rPr>
                <w:rFonts w:ascii="Calibri" w:hAnsi="Calibri" w:eastAsia="Times New Roman" w:cs="Calibri"/>
              </w:rPr>
              <w:t>Wordt aan gewerkt</w:t>
            </w:r>
            <w:r>
              <w:rPr>
                <w:rFonts w:ascii="Calibri" w:hAnsi="Calibri" w:eastAsia="Times New Roman" w:cs="Calibri"/>
              </w:rPr>
              <w:t>.</w:t>
            </w:r>
          </w:p>
        </w:tc>
      </w:tr>
      <w:tr w:rsidRPr="0096581D" w:rsidR="009D6C14" w:rsidTr="4B3A3721" w14:paraId="7EEC01CB" w14:textId="77777777">
        <w:trPr>
          <w:trHeight w:val="300"/>
        </w:trPr>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9D6C14" w:rsidP="005D731D" w:rsidRDefault="009D6C14" w14:paraId="3C34CEFD" w14:textId="77777777">
            <w:pPr>
              <w:spacing w:after="0" w:line="240" w:lineRule="auto"/>
              <w:textAlignment w:val="baseline"/>
              <w:rPr>
                <w:rFonts w:eastAsia="Times New Roman"/>
              </w:rPr>
            </w:pPr>
            <w:r w:rsidRPr="12030F16">
              <w:rPr>
                <w:rFonts w:ascii="Calibri" w:hAnsi="Calibri" w:eastAsia="Times New Roman" w:cs="Calibri"/>
              </w:rPr>
              <w:t>A</w:t>
            </w:r>
            <w:r w:rsidRPr="12030F16">
              <w:rPr>
                <w:rFonts w:eastAsia="Times New Roman"/>
              </w:rPr>
              <w:t xml:space="preserve">anpassingen feestbeleid na advies MR? </w:t>
            </w:r>
          </w:p>
          <w:p w:rsidRPr="0096581D" w:rsidR="009D6C14" w:rsidP="005D731D" w:rsidRDefault="009D6C14" w14:paraId="50F58B36" w14:textId="77777777">
            <w:pPr>
              <w:spacing w:after="0" w:line="240" w:lineRule="auto"/>
              <w:textAlignment w:val="baseline"/>
              <w:rPr>
                <w:rFonts w:ascii="Calibri" w:hAnsi="Calibri" w:eastAsia="Times New Roman" w:cs="Calibri"/>
              </w:rPr>
            </w:pPr>
            <w:r>
              <w:rPr>
                <w:rFonts w:ascii="Calibri" w:hAnsi="Calibri" w:eastAsia="Times New Roman" w:cs="Calibri"/>
              </w:rPr>
              <w:t>Concrete uitwerking en communicatie aanpassingen voor volgend schooljaar.</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9D6C14" w:rsidP="005D731D" w:rsidRDefault="009D6C14" w14:paraId="76EA8582" w14:textId="77777777">
            <w:pPr>
              <w:spacing w:after="0" w:line="240" w:lineRule="auto"/>
              <w:textAlignment w:val="baseline"/>
              <w:rPr>
                <w:rFonts w:ascii="Calibri" w:hAnsi="Calibri" w:eastAsia="Times New Roman" w:cs="Calibri"/>
                <w:color w:val="000000"/>
              </w:rPr>
            </w:pPr>
            <w:r>
              <w:rPr>
                <w:rFonts w:ascii="Calibri" w:hAnsi="Calibri" w:eastAsia="Times New Roman" w:cs="Calibri"/>
                <w:color w:val="000000"/>
              </w:rPr>
              <w:t>Mireille/Ellen</w:t>
            </w:r>
          </w:p>
          <w:p w:rsidRPr="0096581D" w:rsidR="009D6C14" w:rsidP="005D731D" w:rsidRDefault="009D6C14" w14:paraId="1E10C5D6" w14:textId="77777777">
            <w:pPr>
              <w:spacing w:after="0" w:line="240" w:lineRule="auto"/>
              <w:textAlignment w:val="baseline"/>
              <w:rPr>
                <w:rFonts w:ascii="Calibri" w:hAnsi="Calibri" w:eastAsia="Times New Roman" w:cs="Calibri"/>
                <w:color w:val="000000"/>
              </w:rPr>
            </w:pPr>
            <w:r>
              <w:rPr>
                <w:rFonts w:ascii="Calibri" w:hAnsi="Calibri" w:eastAsia="Times New Roman" w:cs="Calibri"/>
                <w:color w:val="000000"/>
              </w:rPr>
              <w:t>Edwin</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Pr="0096581D" w:rsidR="009D6C14" w:rsidP="005D731D" w:rsidRDefault="009D6C14" w14:paraId="04827518" w14:textId="77777777">
            <w:pPr>
              <w:spacing w:after="0" w:line="240" w:lineRule="auto"/>
              <w:textAlignment w:val="baseline"/>
              <w:rPr>
                <w:rFonts w:ascii="Calibri" w:hAnsi="Calibri" w:eastAsia="Times New Roman" w:cs="Calibri"/>
              </w:rPr>
            </w:pPr>
            <w:r w:rsidRPr="12030F16">
              <w:rPr>
                <w:rFonts w:ascii="Calibri" w:hAnsi="Calibri" w:eastAsia="Times New Roman" w:cs="Calibri"/>
              </w:rPr>
              <w:t>Voor volgend schooljaar.</w:t>
            </w:r>
          </w:p>
          <w:p w:rsidRPr="0096581D" w:rsidR="009D6C14" w:rsidP="005D731D" w:rsidRDefault="009D6C14" w14:paraId="1BD2BEBC" w14:textId="77777777">
            <w:pPr>
              <w:spacing w:after="0" w:line="240" w:lineRule="auto"/>
              <w:textAlignment w:val="baseline"/>
              <w:rPr>
                <w:rFonts w:ascii="Calibri" w:hAnsi="Calibri" w:eastAsia="Times New Roman" w:cs="Calibri"/>
              </w:rPr>
            </w:pPr>
            <w:r w:rsidRPr="12030F16">
              <w:rPr>
                <w:rFonts w:ascii="Calibri" w:hAnsi="Calibri" w:eastAsia="Times New Roman" w:cs="Calibri"/>
              </w:rPr>
              <w:t xml:space="preserve">Feestbeleid wordt </w:t>
            </w:r>
            <w:proofErr w:type="spellStart"/>
            <w:r w:rsidRPr="12030F16">
              <w:rPr>
                <w:rFonts w:ascii="Calibri" w:hAnsi="Calibri" w:eastAsia="Times New Roman" w:cs="Calibri"/>
              </w:rPr>
              <w:t>verjaardagsbeleid</w:t>
            </w:r>
            <w:proofErr w:type="spellEnd"/>
            <w:r w:rsidRPr="12030F16">
              <w:rPr>
                <w:rFonts w:ascii="Calibri" w:hAnsi="Calibri" w:eastAsia="Times New Roman" w:cs="Calibri"/>
              </w:rPr>
              <w:t>.</w:t>
            </w:r>
          </w:p>
        </w:tc>
      </w:tr>
      <w:tr w:rsidRPr="0096581D" w:rsidR="009D6C14" w:rsidTr="4B3A3721" w14:paraId="0318335B" w14:textId="77777777">
        <w:trPr>
          <w:trHeight w:val="300"/>
        </w:trPr>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96581D" w:rsidR="009D6C14" w:rsidP="005D731D" w:rsidRDefault="009D6C14" w14:paraId="3F0DBE3C" w14:textId="77777777">
            <w:pPr>
              <w:spacing w:after="0" w:line="240" w:lineRule="auto"/>
              <w:textAlignment w:val="baseline"/>
              <w:rPr>
                <w:rFonts w:ascii="Calibri" w:hAnsi="Calibri" w:eastAsia="Times New Roman" w:cs="Calibri"/>
              </w:rPr>
            </w:pPr>
            <w:r w:rsidRPr="6E06B3E6">
              <w:rPr>
                <w:rFonts w:ascii="Calibri" w:hAnsi="Calibri" w:eastAsia="Times New Roman" w:cs="Calibri"/>
              </w:rPr>
              <w:t xml:space="preserve">Kwaliteitskaart </w:t>
            </w:r>
            <w:proofErr w:type="spellStart"/>
            <w:r w:rsidRPr="6E06B3E6">
              <w:rPr>
                <w:rFonts w:ascii="Calibri" w:hAnsi="Calibri" w:eastAsia="Times New Roman" w:cs="Calibri"/>
              </w:rPr>
              <w:t>Verjaardagsbeleid</w:t>
            </w:r>
            <w:proofErr w:type="spellEnd"/>
            <w:r w:rsidRPr="6E06B3E6">
              <w:rPr>
                <w:rFonts w:ascii="Calibri" w:hAnsi="Calibri" w:eastAsia="Times New Roman" w:cs="Calibri"/>
              </w:rPr>
              <w:t xml:space="preserve"> aanpassen</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96581D" w:rsidR="009D6C14" w:rsidP="005D731D" w:rsidRDefault="009D6C14" w14:paraId="0D47D672" w14:textId="77777777">
            <w:pPr>
              <w:spacing w:after="0" w:line="240" w:lineRule="auto"/>
              <w:textAlignment w:val="baseline"/>
              <w:rPr>
                <w:rFonts w:ascii="Calibri" w:hAnsi="Calibri" w:eastAsia="Times New Roman" w:cs="Calibri"/>
              </w:rPr>
            </w:pPr>
            <w:r>
              <w:rPr>
                <w:rFonts w:ascii="Calibri" w:hAnsi="Calibri" w:eastAsia="Times New Roman" w:cs="Calibri"/>
              </w:rPr>
              <w:t>Mireille/Ellen</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96581D" w:rsidR="009D6C14" w:rsidP="005D731D" w:rsidRDefault="009D6C14" w14:paraId="17FA944E" w14:textId="77777777">
            <w:pPr>
              <w:spacing w:after="0" w:line="240" w:lineRule="auto"/>
              <w:textAlignment w:val="baseline"/>
              <w:rPr>
                <w:rFonts w:ascii="Calibri" w:hAnsi="Calibri" w:eastAsia="Times New Roman" w:cs="Calibri"/>
              </w:rPr>
            </w:pPr>
            <w:r>
              <w:rPr>
                <w:rFonts w:ascii="Calibri" w:hAnsi="Calibri" w:eastAsia="Times New Roman" w:cs="Calibri"/>
              </w:rPr>
              <w:t>-</w:t>
            </w:r>
          </w:p>
        </w:tc>
      </w:tr>
      <w:tr w:rsidRPr="0096581D" w:rsidR="009D6C14" w:rsidTr="4B3A3721" w14:paraId="0797B199" w14:textId="77777777">
        <w:trPr>
          <w:trHeight w:val="300"/>
        </w:trPr>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009D6C14" w:rsidP="005D731D" w:rsidRDefault="009D6C14" w14:paraId="5276D451" w14:textId="77777777">
            <w:pPr>
              <w:spacing w:after="0" w:line="240" w:lineRule="auto"/>
              <w:textAlignment w:val="baseline"/>
              <w:rPr>
                <w:rFonts w:eastAsia="Times New Roman"/>
              </w:rPr>
            </w:pPr>
            <w:r>
              <w:rPr>
                <w:rFonts w:ascii="Calibri" w:hAnsi="Calibri" w:eastAsia="Times New Roman" w:cs="Calibri"/>
              </w:rPr>
              <w:t>C</w:t>
            </w:r>
            <w:r>
              <w:rPr>
                <w:rFonts w:eastAsia="Times New Roman"/>
              </w:rPr>
              <w:t>oncretere uitwerking maken focuspunten Ouderparticipatie</w:t>
            </w:r>
          </w:p>
          <w:p w:rsidR="009D6C14" w:rsidP="005D731D" w:rsidRDefault="009D6C14" w14:paraId="33BC125A" w14:textId="77777777">
            <w:pPr>
              <w:spacing w:after="0" w:line="240" w:lineRule="auto"/>
              <w:textAlignment w:val="baseline"/>
              <w:rPr>
                <w:rFonts w:eastAsia="Times New Roman"/>
              </w:rPr>
            </w:pPr>
          </w:p>
          <w:p w:rsidRPr="0096581D" w:rsidR="009D6C14" w:rsidP="005D731D" w:rsidRDefault="009D6C14" w14:paraId="5118D8E4" w14:textId="77777777">
            <w:pPr>
              <w:spacing w:after="0" w:line="240" w:lineRule="auto"/>
              <w:textAlignment w:val="baseline"/>
              <w:rPr>
                <w:rFonts w:ascii="Calibri" w:hAnsi="Calibri" w:eastAsia="Times New Roman" w:cs="Calibri"/>
              </w:rPr>
            </w:pPr>
            <w:r>
              <w:rPr>
                <w:rFonts w:eastAsia="Times New Roman"/>
              </w:rPr>
              <w:t>Update nieuwsbrief</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96581D" w:rsidR="009D6C14" w:rsidP="005D731D" w:rsidRDefault="009D6C14" w14:paraId="414586A2" w14:textId="77777777">
            <w:pPr>
              <w:spacing w:after="0" w:line="240" w:lineRule="auto"/>
              <w:textAlignment w:val="baseline"/>
              <w:rPr>
                <w:rFonts w:ascii="Calibri" w:hAnsi="Calibri" w:eastAsia="Times New Roman" w:cs="Calibri"/>
              </w:rPr>
            </w:pPr>
            <w:r>
              <w:rPr>
                <w:rFonts w:ascii="Calibri" w:hAnsi="Calibri" w:eastAsia="Times New Roman" w:cs="Calibri"/>
              </w:rPr>
              <w:t>Werkgroep</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96581D" w:rsidR="009D6C14" w:rsidP="005D731D" w:rsidRDefault="009D6C14" w14:paraId="234ACC98" w14:textId="77777777">
            <w:pPr>
              <w:spacing w:after="0" w:line="240" w:lineRule="auto"/>
              <w:textAlignment w:val="baseline"/>
              <w:rPr>
                <w:rFonts w:ascii="Calibri" w:hAnsi="Calibri" w:eastAsia="Times New Roman" w:cs="Calibri"/>
              </w:rPr>
            </w:pPr>
            <w:r w:rsidRPr="6E06B3E6">
              <w:rPr>
                <w:rFonts w:ascii="Calibri" w:hAnsi="Calibri" w:eastAsia="Times New Roman" w:cs="Calibri"/>
              </w:rPr>
              <w:t>Doorlopend</w:t>
            </w:r>
          </w:p>
        </w:tc>
      </w:tr>
      <w:tr w:rsidRPr="00DB0C6E" w:rsidR="009D6C14" w:rsidTr="4B3A3721" w14:paraId="7B85F97C" w14:textId="77777777">
        <w:trPr>
          <w:trHeight w:val="300"/>
        </w:trPr>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DB0C6E" w:rsidR="009D6C14" w:rsidP="005D731D" w:rsidRDefault="009D6C14" w14:paraId="6184EDE8" w14:textId="77777777">
            <w:pPr>
              <w:spacing w:after="0" w:line="240" w:lineRule="auto"/>
              <w:textAlignment w:val="baseline"/>
              <w:rPr>
                <w:rFonts w:ascii="Calibri" w:hAnsi="Calibri" w:eastAsia="Times New Roman" w:cs="Calibri"/>
              </w:rPr>
            </w:pPr>
            <w:r w:rsidRPr="00B62E7F">
              <w:rPr>
                <w:rFonts w:ascii="Calibri" w:hAnsi="Calibri" w:eastAsia="Times New Roman" w:cs="Calibri"/>
              </w:rPr>
              <w:t>Programma van eisen delen</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D94A76" w:rsidR="009D6C14" w:rsidP="005D731D" w:rsidRDefault="009D6C14" w14:paraId="43A7C761" w14:textId="77777777">
            <w:pPr>
              <w:spacing w:after="0" w:line="240" w:lineRule="auto"/>
              <w:textAlignment w:val="baseline"/>
              <w:rPr>
                <w:rFonts w:ascii="Calibri" w:hAnsi="Calibri" w:eastAsia="Times New Roman" w:cs="Calibri"/>
              </w:rPr>
            </w:pPr>
            <w:r w:rsidRPr="00D94A76">
              <w:rPr>
                <w:rFonts w:ascii="Calibri" w:hAnsi="Calibri" w:eastAsia="Times New Roman" w:cs="Calibri"/>
              </w:rPr>
              <w:t>Edwin</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D94A76" w:rsidR="009D6C14" w:rsidP="005D731D" w:rsidRDefault="00FD0AC5" w14:paraId="1698B5DF" w14:textId="666098C2">
            <w:pPr>
              <w:spacing w:after="0" w:line="240" w:lineRule="auto"/>
              <w:textAlignment w:val="baseline"/>
              <w:rPr>
                <w:rFonts w:ascii="Calibri" w:hAnsi="Calibri" w:eastAsia="Times New Roman" w:cs="Calibri"/>
              </w:rPr>
            </w:pPr>
            <w:r>
              <w:rPr>
                <w:rFonts w:ascii="Calibri" w:hAnsi="Calibri" w:eastAsia="Times New Roman" w:cs="Calibri"/>
              </w:rPr>
              <w:t>Vandaag op agenda.</w:t>
            </w:r>
          </w:p>
        </w:tc>
      </w:tr>
      <w:tr w:rsidR="009D6C14" w:rsidTr="4B3A3721" w14:paraId="25F565AF" w14:textId="77777777">
        <w:trPr>
          <w:trHeight w:val="300"/>
        </w:trPr>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009D6C14" w:rsidP="005D731D" w:rsidRDefault="009D6C14" w14:paraId="5DC10334" w14:textId="77777777">
            <w:pPr>
              <w:spacing w:line="240" w:lineRule="auto"/>
              <w:rPr>
                <w:rFonts w:ascii="Calibri" w:hAnsi="Calibri" w:eastAsia="Times New Roman" w:cs="Calibri"/>
              </w:rPr>
            </w:pPr>
            <w:r w:rsidRPr="6E06B3E6">
              <w:rPr>
                <w:rFonts w:ascii="Calibri" w:hAnsi="Calibri" w:eastAsia="Times New Roman" w:cs="Calibri"/>
              </w:rPr>
              <w:t>Vervanging Lieke</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009D6C14" w:rsidP="005D731D" w:rsidRDefault="009D6C14" w14:paraId="50A4D727" w14:textId="77777777">
            <w:pPr>
              <w:spacing w:line="240" w:lineRule="auto"/>
              <w:rPr>
                <w:rFonts w:ascii="Calibri" w:hAnsi="Calibri" w:eastAsia="Times New Roman" w:cs="Calibri"/>
              </w:rPr>
            </w:pPr>
            <w:r w:rsidRPr="6E06B3E6">
              <w:rPr>
                <w:rFonts w:ascii="Calibri" w:hAnsi="Calibri" w:eastAsia="Times New Roman" w:cs="Calibri"/>
              </w:rPr>
              <w:t>Lieke</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009D6C14" w:rsidP="005D731D" w:rsidRDefault="009D6C14" w14:paraId="5EDED745" w14:textId="77777777">
            <w:pPr>
              <w:spacing w:line="240" w:lineRule="auto"/>
              <w:rPr>
                <w:rFonts w:ascii="Calibri" w:hAnsi="Calibri" w:eastAsia="Times New Roman" w:cs="Calibri"/>
              </w:rPr>
            </w:pPr>
            <w:r w:rsidRPr="6E06B3E6">
              <w:rPr>
                <w:rFonts w:ascii="Calibri" w:hAnsi="Calibri" w:eastAsia="Times New Roman" w:cs="Calibri"/>
              </w:rPr>
              <w:t>Actief benaderen, ontwikkelgesprekken, praatje studiedag.</w:t>
            </w:r>
          </w:p>
        </w:tc>
      </w:tr>
      <w:tr w:rsidR="009D6C14" w:rsidTr="4B3A3721" w14:paraId="68430609" w14:textId="77777777">
        <w:trPr>
          <w:trHeight w:val="300"/>
        </w:trPr>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009D6C14" w:rsidP="005D731D" w:rsidRDefault="009D6C14" w14:paraId="524AA877" w14:textId="77777777">
            <w:pPr>
              <w:spacing w:line="240" w:lineRule="auto"/>
              <w:rPr>
                <w:rFonts w:ascii="Calibri" w:hAnsi="Calibri" w:eastAsia="Times New Roman" w:cs="Calibri"/>
              </w:rPr>
            </w:pPr>
            <w:r w:rsidRPr="6E06B3E6">
              <w:rPr>
                <w:rFonts w:ascii="Calibri" w:hAnsi="Calibri" w:eastAsia="Times New Roman" w:cs="Calibri"/>
              </w:rPr>
              <w:t>Oberpapa</w:t>
            </w:r>
            <w:r>
              <w:rPr>
                <w:rFonts w:ascii="Calibri" w:hAnsi="Calibri" w:eastAsia="Times New Roman" w:cs="Calibri"/>
              </w:rPr>
              <w:t>’</w:t>
            </w:r>
            <w:r w:rsidRPr="6E06B3E6">
              <w:rPr>
                <w:rFonts w:ascii="Calibri" w:hAnsi="Calibri" w:eastAsia="Times New Roman" w:cs="Calibri"/>
              </w:rPr>
              <w:t>s</w:t>
            </w:r>
            <w:r>
              <w:rPr>
                <w:rFonts w:ascii="Calibri" w:hAnsi="Calibri" w:eastAsia="Times New Roman" w:cs="Calibri"/>
              </w:rPr>
              <w:t xml:space="preserve"> en </w:t>
            </w:r>
            <w:proofErr w:type="spellStart"/>
            <w:r>
              <w:rPr>
                <w:rFonts w:ascii="Calibri" w:hAnsi="Calibri" w:eastAsia="Times New Roman" w:cs="Calibri"/>
              </w:rPr>
              <w:t>hulpouderlijst</w:t>
            </w:r>
            <w:proofErr w:type="spellEnd"/>
            <w:r w:rsidRPr="6E06B3E6">
              <w:rPr>
                <w:rFonts w:ascii="Calibri" w:hAnsi="Calibri" w:eastAsia="Times New Roman" w:cs="Calibri"/>
              </w:rPr>
              <w:t>, advies MR aan OR doorgeven en agenderen OR</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009D6C14" w:rsidP="005D731D" w:rsidRDefault="009D6C14" w14:paraId="152DB86C" w14:textId="77777777">
            <w:pPr>
              <w:spacing w:line="240" w:lineRule="auto"/>
              <w:rPr>
                <w:rFonts w:ascii="Calibri" w:hAnsi="Calibri" w:eastAsia="Times New Roman" w:cs="Calibri"/>
              </w:rPr>
            </w:pPr>
            <w:r w:rsidRPr="6E06B3E6">
              <w:rPr>
                <w:rFonts w:ascii="Calibri" w:hAnsi="Calibri" w:eastAsia="Times New Roman" w:cs="Calibri"/>
              </w:rPr>
              <w:t>Edwin</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009D6C14" w:rsidP="005D731D" w:rsidRDefault="00FD0AC5" w14:paraId="49F85AC5" w14:textId="77777777">
            <w:pPr>
              <w:spacing w:line="240" w:lineRule="auto"/>
              <w:rPr>
                <w:rFonts w:ascii="Calibri" w:hAnsi="Calibri" w:eastAsia="Times New Roman" w:cs="Calibri"/>
              </w:rPr>
            </w:pPr>
            <w:r w:rsidRPr="4B3A3721" w:rsidR="00FD0AC5">
              <w:rPr>
                <w:rFonts w:ascii="Calibri" w:hAnsi="Calibri" w:eastAsia="Times New Roman" w:cs="Calibri"/>
              </w:rPr>
              <w:t xml:space="preserve">OR </w:t>
            </w:r>
            <w:r w:rsidRPr="4B3A3721" w:rsidR="007F1809">
              <w:rPr>
                <w:rFonts w:ascii="Calibri" w:hAnsi="Calibri" w:eastAsia="Times New Roman" w:cs="Calibri"/>
              </w:rPr>
              <w:t>vond de wijze van communicatie niet passend. De input zou meegegeven worden aan de OR. Communicatie was vervolgens aan hen, niet aan de MR.</w:t>
            </w:r>
          </w:p>
          <w:p w:rsidR="379511B4" w:rsidP="4B3A3721" w:rsidRDefault="379511B4" w14:paraId="32D0D123" w14:textId="64B1AC83">
            <w:pPr>
              <w:pStyle w:val="Standaard"/>
              <w:spacing w:line="240" w:lineRule="auto"/>
              <w:rPr>
                <w:rFonts w:ascii="Calibri" w:hAnsi="Calibri" w:eastAsia="Times New Roman" w:cs="Calibri"/>
              </w:rPr>
            </w:pPr>
            <w:r w:rsidRPr="4B3A3721" w:rsidR="379511B4">
              <w:rPr>
                <w:rFonts w:ascii="Calibri" w:hAnsi="Calibri" w:eastAsia="Times New Roman" w:cs="Calibri"/>
              </w:rPr>
              <w:t>De MR heeft vanuit de standpunt werkafspraken gemaakt om sneller notulen van de vergaderingen met de OR te delen. Meer informatie hierover is te vinden onder het kopje OMR</w:t>
            </w:r>
            <w:r w:rsidRPr="4B3A3721" w:rsidR="74DC1C26">
              <w:rPr>
                <w:rFonts w:ascii="Calibri" w:hAnsi="Calibri" w:eastAsia="Times New Roman" w:cs="Calibri"/>
              </w:rPr>
              <w:t>/PMR communicatie.</w:t>
            </w:r>
          </w:p>
          <w:p w:rsidR="007F1809" w:rsidP="005D731D" w:rsidRDefault="007F1809" w14:paraId="1608BCE3" w14:textId="203DDF2D">
            <w:pPr>
              <w:spacing w:line="240" w:lineRule="auto"/>
              <w:rPr>
                <w:rFonts w:ascii="Calibri" w:hAnsi="Calibri" w:eastAsia="Times New Roman" w:cs="Calibri"/>
              </w:rPr>
            </w:pPr>
            <w:r w:rsidRPr="4B3A3721" w:rsidR="74DC1C26">
              <w:rPr>
                <w:rFonts w:ascii="Calibri" w:hAnsi="Calibri" w:eastAsia="Times New Roman" w:cs="Calibri"/>
              </w:rPr>
              <w:t>De MR erkent dat afstemming het moeten plaatsvinden alvorens zelfstandig te communiceren.</w:t>
            </w:r>
          </w:p>
        </w:tc>
      </w:tr>
    </w:tbl>
    <w:p w:rsidR="00331564" w:rsidP="00AE61A0" w:rsidRDefault="00331564" w14:paraId="36596327" w14:textId="4E0527B5">
      <w:pPr>
        <w:spacing w:after="0" w:line="240" w:lineRule="auto"/>
        <w:textAlignment w:val="baseline"/>
        <w:rPr>
          <w:rFonts w:ascii="Calibri" w:hAnsi="Calibri" w:eastAsia="Times New Roman" w:cs="Calibri"/>
        </w:rPr>
      </w:pPr>
    </w:p>
    <w:p w:rsidR="00E610AD" w:rsidP="00FE6796" w:rsidRDefault="00E610AD" w14:paraId="1344004D" w14:textId="32CC3EA6">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Bijzonderheden actielijst:</w:t>
      </w:r>
    </w:p>
    <w:p w:rsidRPr="00E610AD" w:rsidR="00747B5F" w:rsidP="00FE6796" w:rsidRDefault="00747B5F" w14:paraId="5114B24F" w14:textId="220952A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w:t>
      </w:r>
    </w:p>
    <w:p w:rsidRPr="00E87A76" w:rsidR="00E87A76" w:rsidP="12030F16" w:rsidRDefault="00E87A76" w14:paraId="548A979A" w14:textId="18533D84">
      <w:pPr>
        <w:spacing w:after="0" w:line="240" w:lineRule="auto"/>
        <w:rPr>
          <w:rFonts w:ascii="Calibri" w:hAnsi="Calibri" w:eastAsia="Times New Roman" w:cs="Calibri"/>
        </w:rPr>
      </w:pPr>
    </w:p>
    <w:p w:rsidR="4B3A3721" w:rsidP="4B3A3721" w:rsidRDefault="4B3A3721" w14:paraId="40B80FF9" w14:textId="243F3EE7">
      <w:pPr>
        <w:spacing w:after="0" w:line="240" w:lineRule="auto"/>
        <w:rPr>
          <w:rFonts w:ascii="Calibri" w:hAnsi="Calibri" w:eastAsia="Times New Roman" w:cs="Calibri"/>
        </w:rPr>
      </w:pPr>
    </w:p>
    <w:p w:rsidR="00602D7E" w:rsidRDefault="00442BB7" w14:paraId="6BFF855E" w14:textId="74EFD6C9">
      <w:pPr>
        <w:spacing w:after="0" w:line="240" w:lineRule="auto"/>
        <w:rPr>
          <w:rFonts w:ascii="Calibri" w:hAnsi="Calibri" w:eastAsia="Calibri" w:cs="Calibri"/>
          <w:b/>
        </w:rPr>
      </w:pPr>
      <w:r>
        <w:rPr>
          <w:rFonts w:ascii="Calibri" w:hAnsi="Calibri" w:eastAsia="Calibri" w:cs="Calibri"/>
          <w:b/>
        </w:rPr>
        <w:t xml:space="preserve">3. </w:t>
      </w:r>
      <w:r w:rsidR="00BB7E08">
        <w:rPr>
          <w:rFonts w:ascii="Calibri" w:hAnsi="Calibri" w:eastAsia="Calibri" w:cs="Calibri"/>
          <w:b/>
        </w:rPr>
        <w:t>Punten OMR/PMR</w:t>
      </w:r>
    </w:p>
    <w:p w:rsidRPr="009D6C14" w:rsidR="009D6C14" w:rsidP="009D6C14" w:rsidRDefault="009D6C14" w14:paraId="3DD1F961" w14:textId="457CCEFE">
      <w:pPr>
        <w:pStyle w:val="paragraph"/>
        <w:numPr>
          <w:ilvl w:val="0"/>
          <w:numId w:val="5"/>
        </w:numPr>
        <w:spacing w:before="0" w:beforeAutospacing="0" w:after="0" w:afterAutospacing="0"/>
        <w:textAlignment w:val="baseline"/>
        <w:rPr>
          <w:rFonts w:ascii="Calibri" w:hAnsi="Calibri" w:cs="Calibri"/>
          <w:sz w:val="22"/>
          <w:szCs w:val="22"/>
        </w:rPr>
      </w:pPr>
      <w:r w:rsidRPr="009D6C14">
        <w:rPr>
          <w:rFonts w:ascii="Calibri" w:hAnsi="Calibri" w:cs="Calibri"/>
          <w:sz w:val="22"/>
          <w:szCs w:val="22"/>
        </w:rPr>
        <w:t>Presentatie en evaluatie Ploeterklas</w:t>
      </w:r>
    </w:p>
    <w:p w:rsidR="00AB0ED3" w:rsidP="12030F16" w:rsidRDefault="00E37900" w14:paraId="5F7B9BFE" w14:textId="2FD368CD">
      <w:pPr>
        <w:pStyle w:val="paragraph"/>
        <w:spacing w:before="0" w:beforeAutospacing="0" w:after="0" w:afterAutospacing="0"/>
        <w:textAlignment w:val="baseline"/>
        <w:rPr>
          <w:rFonts w:ascii="Calibri" w:hAnsi="Calibri" w:cs="Calibri"/>
          <w:sz w:val="22"/>
          <w:szCs w:val="22"/>
        </w:rPr>
      </w:pPr>
      <w:r w:rsidRPr="00E37900">
        <w:rPr>
          <w:rFonts w:ascii="Calibri" w:hAnsi="Calibri" w:cs="Calibri"/>
          <w:sz w:val="22"/>
          <w:szCs w:val="22"/>
        </w:rPr>
        <w:t>Amber (coördinator meer- en hoogbegaafdheid Sterrendonk) sloot dit deel van de MR vergadering aan voor een presentatie en evaluatie.</w:t>
      </w:r>
    </w:p>
    <w:p w:rsidR="004927C1" w:rsidRDefault="004927C1" w14:paraId="574FB9AC" w14:textId="0F01087C">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Het meer- en hoogbegaafdheidsonderwijs op de Sterrendonk is toegelicht. Amber heeft hiervoor een opleiding gevolgd en werkt dit binnen de Sterrendonk verder uit, breder weggezet vanuit de visie van de school. </w:t>
      </w:r>
      <w:r w:rsidR="00F160B9">
        <w:rPr>
          <w:rFonts w:ascii="Calibri" w:hAnsi="Calibri" w:cs="Calibri"/>
          <w:sz w:val="22"/>
          <w:szCs w:val="22"/>
        </w:rPr>
        <w:t>De MR</w:t>
      </w:r>
      <w:r>
        <w:rPr>
          <w:rFonts w:ascii="Calibri" w:hAnsi="Calibri" w:cs="Calibri"/>
          <w:sz w:val="22"/>
          <w:szCs w:val="22"/>
        </w:rPr>
        <w:t xml:space="preserve"> is meegenomen in de visie en ambities, waarbij ruimte was om vragen te stellen en input te geven. Daarbij is benoemd dat tijd een uitdaging vormt; om dit beter neer te zetten is aanvullende facilitering nodig, wat door Edwin wordt meegenomen.</w:t>
      </w:r>
    </w:p>
    <w:p w:rsidR="00572EDB" w:rsidRDefault="00572EDB" w14:paraId="7DA0B9B4" w14:textId="77777777">
      <w:pPr>
        <w:pStyle w:val="paragraph"/>
        <w:spacing w:before="0" w:beforeAutospacing="0" w:after="0" w:afterAutospacing="0"/>
        <w:textAlignment w:val="baseline"/>
        <w:rPr>
          <w:rFonts w:ascii="Calibri" w:hAnsi="Calibri" w:cs="Calibri"/>
          <w:sz w:val="22"/>
          <w:szCs w:val="22"/>
        </w:rPr>
      </w:pPr>
    </w:p>
    <w:p w:rsidR="00572EDB" w:rsidP="4B3A3721" w:rsidRDefault="00572EDB" w14:paraId="34E22E5D" w14:textId="3A960730">
      <w:pPr>
        <w:pStyle w:val="paragraph"/>
        <w:numPr>
          <w:ilvl w:val="0"/>
          <w:numId w:val="5"/>
        </w:numPr>
        <w:spacing w:before="0" w:beforeAutospacing="off" w:after="0" w:afterAutospacing="off"/>
        <w:rPr>
          <w:rFonts w:ascii="Calibri" w:hAnsi="Calibri" w:cs="Calibri"/>
          <w:sz w:val="22"/>
          <w:szCs w:val="22"/>
        </w:rPr>
      </w:pPr>
      <w:r w:rsidRPr="4B3A3721" w:rsidR="00572EDB">
        <w:rPr>
          <w:rFonts w:ascii="Calibri" w:hAnsi="Calibri" w:cs="Calibri"/>
          <w:sz w:val="22"/>
          <w:szCs w:val="22"/>
        </w:rPr>
        <w:t xml:space="preserve">Communicatie MR </w:t>
      </w:r>
      <w:r w:rsidRPr="4B3A3721" w:rsidR="00572EDB">
        <w:rPr>
          <w:rFonts w:ascii="Calibri" w:hAnsi="Calibri" w:cs="Calibri"/>
          <w:sz w:val="22"/>
          <w:szCs w:val="22"/>
        </w:rPr>
        <w:t>(zie voorbereid stuk)</w:t>
      </w:r>
    </w:p>
    <w:p w:rsidR="6AB81AB8" w:rsidP="4B3A3721" w:rsidRDefault="6AB81AB8" w14:paraId="050C03E4" w14:textId="72C3B796">
      <w:pPr>
        <w:pStyle w:val="paragraph"/>
        <w:spacing w:before="0" w:beforeAutospacing="off" w:after="0" w:afterAutospacing="off"/>
        <w:rPr>
          <w:rFonts w:ascii="Calibri" w:hAnsi="Calibri" w:cs="Calibri"/>
          <w:sz w:val="22"/>
          <w:szCs w:val="22"/>
        </w:rPr>
      </w:pPr>
      <w:r w:rsidRPr="4B3A3721" w:rsidR="6AB81AB8">
        <w:rPr>
          <w:rFonts w:ascii="Calibri" w:hAnsi="Calibri" w:cs="Calibri"/>
          <w:sz w:val="22"/>
          <w:szCs w:val="22"/>
        </w:rPr>
        <w:t xml:space="preserve">Naar aanleiding van een eerder ingebracht voorstel om de communicatiemethodiek van de MR te bespreken, </w:t>
      </w:r>
      <w:r w:rsidRPr="4B3A3721" w:rsidR="07584DF6">
        <w:rPr>
          <w:rFonts w:ascii="Calibri" w:hAnsi="Calibri" w:cs="Calibri"/>
          <w:sz w:val="22"/>
          <w:szCs w:val="22"/>
        </w:rPr>
        <w:t>is een concept-communicatieprotocol opgesteld en ter bespreking ingebracht. Daarnaast is aandacht gevraagd voor het bespreken van de communicatiemethodiek van de MR.</w:t>
      </w:r>
    </w:p>
    <w:p w:rsidR="07584DF6" w:rsidP="4B3A3721" w:rsidRDefault="07584DF6" w14:paraId="329F7792" w14:textId="658804F4">
      <w:pPr>
        <w:pStyle w:val="paragraph"/>
        <w:spacing w:before="0" w:beforeAutospacing="off" w:after="0" w:afterAutospacing="off"/>
        <w:rPr>
          <w:rFonts w:ascii="Calibri" w:hAnsi="Calibri" w:cs="Calibri"/>
          <w:sz w:val="22"/>
          <w:szCs w:val="22"/>
        </w:rPr>
      </w:pPr>
      <w:r w:rsidRPr="4B3A3721" w:rsidR="07584DF6">
        <w:rPr>
          <w:rFonts w:ascii="Calibri" w:hAnsi="Calibri" w:cs="Calibri"/>
          <w:sz w:val="22"/>
          <w:szCs w:val="22"/>
        </w:rPr>
        <w:t>Vanwege de beschikbare vergadertijd is het gesprek over deze methodiek zelf niet gevoerd. Wel is aangegeven dat er behoefte bestaat om eerst de uitgangspunten van communicatie te bespreken voordat verdere invulling wordt gegeven aan een communicatieprotocol.</w:t>
      </w:r>
    </w:p>
    <w:p w:rsidR="09AD7C03" w:rsidP="4B3A3721" w:rsidRDefault="09AD7C03" w14:paraId="110F0191" w14:textId="33BD6C06">
      <w:pPr>
        <w:pStyle w:val="paragraph"/>
        <w:spacing w:before="0" w:beforeAutospacing="off" w:after="0" w:afterAutospacing="off"/>
        <w:rPr>
          <w:rFonts w:ascii="Calibri" w:hAnsi="Calibri" w:cs="Calibri"/>
          <w:sz w:val="22"/>
          <w:szCs w:val="22"/>
        </w:rPr>
      </w:pPr>
      <w:r w:rsidRPr="4B3A3721" w:rsidR="09AD7C03">
        <w:rPr>
          <w:rFonts w:ascii="Calibri" w:hAnsi="Calibri" w:cs="Calibri"/>
          <w:sz w:val="22"/>
          <w:szCs w:val="22"/>
        </w:rPr>
        <w:t>Afgesproken is dat de MR-leden opmerkingen plaatsen in het concept-communicatieprotocol. Het onderwerp wordt in een volgende vergadering opnieuw geagendeerd.</w:t>
      </w:r>
    </w:p>
    <w:p w:rsidR="4B3A3721" w:rsidP="4B3A3721" w:rsidRDefault="4B3A3721" w14:paraId="51C78506" w14:textId="5D28ADAC">
      <w:pPr>
        <w:pStyle w:val="paragraph"/>
        <w:spacing w:before="0" w:beforeAutospacing="off" w:after="0" w:afterAutospacing="off"/>
        <w:rPr>
          <w:rFonts w:ascii="Calibri" w:hAnsi="Calibri" w:cs="Calibri"/>
          <w:sz w:val="22"/>
          <w:szCs w:val="22"/>
        </w:rPr>
      </w:pPr>
    </w:p>
    <w:p w:rsidR="00980CC5" w:rsidP="4110B27F" w:rsidRDefault="00572E2F" w14:paraId="2313B0F0" w14:textId="6D284B4E">
      <w:pPr>
        <w:pStyle w:val="paragraph"/>
        <w:spacing w:before="0" w:beforeAutospacing="off" w:after="0" w:afterAutospacing="off"/>
        <w:textAlignment w:val="baseline"/>
        <w:rPr>
          <w:rFonts w:ascii="Calibri" w:hAnsi="Calibri" w:cs="Calibri"/>
          <w:sz w:val="22"/>
          <w:szCs w:val="22"/>
        </w:rPr>
      </w:pPr>
      <w:r w:rsidRPr="4B3A3721" w:rsidR="00572E2F">
        <w:rPr>
          <w:rFonts w:ascii="Calibri" w:hAnsi="Calibri" w:cs="Calibri"/>
          <w:sz w:val="22"/>
          <w:szCs w:val="22"/>
        </w:rPr>
        <w:t>Ook is voorgeste</w:t>
      </w:r>
      <w:r w:rsidRPr="4B3A3721" w:rsidR="00572E2F">
        <w:rPr>
          <w:rFonts w:ascii="Calibri" w:hAnsi="Calibri" w:cs="Calibri"/>
          <w:sz w:val="22"/>
          <w:szCs w:val="22"/>
        </w:rPr>
        <w:t xml:space="preserve">ld om de agenda vooraf met </w:t>
      </w:r>
      <w:r w:rsidRPr="4B3A3721" w:rsidR="00572E2F">
        <w:rPr>
          <w:rFonts w:ascii="Calibri" w:hAnsi="Calibri" w:cs="Calibri"/>
          <w:sz w:val="22"/>
          <w:szCs w:val="22"/>
        </w:rPr>
        <w:t xml:space="preserve">personeelsleden </w:t>
      </w:r>
      <w:r w:rsidRPr="4B3A3721" w:rsidR="00572E2F">
        <w:rPr>
          <w:rFonts w:ascii="Calibri" w:hAnsi="Calibri" w:cs="Calibri"/>
          <w:sz w:val="22"/>
          <w:szCs w:val="22"/>
        </w:rPr>
        <w:t xml:space="preserve">te delen, verspreiding via de PMR. Vervolgens wordt een week de tijd genomen om </w:t>
      </w:r>
      <w:r w:rsidRPr="4B3A3721" w:rsidR="057D147D">
        <w:rPr>
          <w:rFonts w:ascii="Calibri" w:hAnsi="Calibri" w:cs="Calibri"/>
          <w:sz w:val="22"/>
          <w:szCs w:val="22"/>
        </w:rPr>
        <w:t xml:space="preserve">aanvullingen </w:t>
      </w:r>
      <w:r w:rsidRPr="4B3A3721" w:rsidR="00572E2F">
        <w:rPr>
          <w:rFonts w:ascii="Calibri" w:hAnsi="Calibri" w:cs="Calibri"/>
          <w:sz w:val="22"/>
          <w:szCs w:val="22"/>
        </w:rPr>
        <w:t xml:space="preserve">te geven, waarna </w:t>
      </w:r>
      <w:r w:rsidRPr="4B3A3721" w:rsidR="46B9F3A6">
        <w:rPr>
          <w:rFonts w:ascii="Calibri" w:hAnsi="Calibri" w:cs="Calibri"/>
          <w:sz w:val="22"/>
          <w:szCs w:val="22"/>
        </w:rPr>
        <w:t>de agenda kan</w:t>
      </w:r>
      <w:r w:rsidRPr="4B3A3721" w:rsidR="00572E2F">
        <w:rPr>
          <w:rFonts w:ascii="Calibri" w:hAnsi="Calibri" w:cs="Calibri"/>
          <w:sz w:val="22"/>
          <w:szCs w:val="22"/>
        </w:rPr>
        <w:t xml:space="preserve"> </w:t>
      </w:r>
      <w:r w:rsidRPr="4B3A3721" w:rsidR="00572E2F">
        <w:rPr>
          <w:rFonts w:ascii="Calibri" w:hAnsi="Calibri" w:cs="Calibri"/>
          <w:sz w:val="22"/>
          <w:szCs w:val="22"/>
        </w:rPr>
        <w:t xml:space="preserve">worden vastgesteld. </w:t>
      </w:r>
      <w:r w:rsidRPr="4B3A3721" w:rsidR="28737324">
        <w:rPr>
          <w:rFonts w:ascii="Calibri" w:hAnsi="Calibri" w:cs="Calibri"/>
          <w:sz w:val="22"/>
          <w:szCs w:val="22"/>
        </w:rPr>
        <w:t>Tevens</w:t>
      </w:r>
      <w:r w:rsidRPr="4B3A3721" w:rsidR="28737324">
        <w:rPr>
          <w:rFonts w:ascii="Calibri" w:hAnsi="Calibri" w:cs="Calibri"/>
          <w:sz w:val="22"/>
          <w:szCs w:val="22"/>
        </w:rPr>
        <w:t xml:space="preserve"> wordt deze optie onderzocht voor ouders.</w:t>
      </w:r>
    </w:p>
    <w:p w:rsidR="00F90CD5" w:rsidP="00572E2F" w:rsidRDefault="00F90CD5" w14:paraId="7BA91B1F" w14:textId="77777777">
      <w:pPr>
        <w:pStyle w:val="paragraph"/>
        <w:spacing w:before="0" w:beforeAutospacing="0" w:after="0" w:afterAutospacing="0"/>
        <w:textAlignment w:val="baseline"/>
        <w:rPr>
          <w:rFonts w:ascii="Calibri" w:hAnsi="Calibri" w:cs="Calibri"/>
          <w:sz w:val="22"/>
          <w:szCs w:val="22"/>
        </w:rPr>
      </w:pPr>
    </w:p>
    <w:p w:rsidR="00206835" w:rsidP="00572E2F" w:rsidRDefault="00572E2F" w14:paraId="3621F2FD" w14:textId="77777777">
      <w:pPr>
        <w:pStyle w:val="paragraph"/>
        <w:spacing w:before="0" w:beforeAutospacing="0" w:after="0" w:afterAutospacing="0"/>
        <w:textAlignment w:val="baseline"/>
        <w:rPr>
          <w:rFonts w:ascii="Calibri" w:hAnsi="Calibri" w:cs="Calibri"/>
          <w:sz w:val="22"/>
          <w:szCs w:val="22"/>
        </w:rPr>
      </w:pPr>
      <w:r w:rsidRPr="00572E2F">
        <w:rPr>
          <w:rFonts w:ascii="Calibri" w:hAnsi="Calibri" w:cs="Calibri"/>
          <w:sz w:val="22"/>
          <w:szCs w:val="22"/>
        </w:rPr>
        <w:t>Eefje levert daarnaast ook breder input aan</w:t>
      </w:r>
      <w:r w:rsidR="00206835">
        <w:rPr>
          <w:rFonts w:ascii="Calibri" w:hAnsi="Calibri" w:cs="Calibri"/>
          <w:sz w:val="22"/>
          <w:szCs w:val="22"/>
        </w:rPr>
        <w:t>, vanuit haar GMR rol gaat zij dit punt breder bekijken</w:t>
      </w:r>
      <w:r w:rsidRPr="00572E2F">
        <w:rPr>
          <w:rFonts w:ascii="Calibri" w:hAnsi="Calibri" w:cs="Calibri"/>
          <w:sz w:val="22"/>
          <w:szCs w:val="22"/>
        </w:rPr>
        <w:t>.</w:t>
      </w:r>
    </w:p>
    <w:p w:rsidR="00206835" w:rsidP="00572E2F" w:rsidRDefault="00206835" w14:paraId="4EA38900" w14:textId="77777777">
      <w:pPr>
        <w:pStyle w:val="paragraph"/>
        <w:spacing w:before="0" w:beforeAutospacing="0" w:after="0" w:afterAutospacing="0"/>
        <w:textAlignment w:val="baseline"/>
        <w:rPr>
          <w:rFonts w:ascii="Calibri" w:hAnsi="Calibri" w:cs="Calibri"/>
          <w:sz w:val="22"/>
          <w:szCs w:val="22"/>
        </w:rPr>
      </w:pPr>
    </w:p>
    <w:p w:rsidR="00611D83" w:rsidP="00572E2F" w:rsidRDefault="00572E2F" w14:paraId="07990C75" w14:textId="77777777">
      <w:pPr>
        <w:pStyle w:val="paragraph"/>
        <w:spacing w:before="0" w:beforeAutospacing="0" w:after="0" w:afterAutospacing="0"/>
        <w:textAlignment w:val="baseline"/>
        <w:rPr>
          <w:rFonts w:ascii="Calibri" w:hAnsi="Calibri" w:cs="Calibri"/>
          <w:sz w:val="22"/>
          <w:szCs w:val="22"/>
        </w:rPr>
      </w:pPr>
      <w:r w:rsidRPr="00572E2F">
        <w:rPr>
          <w:rFonts w:ascii="Calibri" w:hAnsi="Calibri" w:cs="Calibri"/>
          <w:sz w:val="22"/>
          <w:szCs w:val="22"/>
        </w:rPr>
        <w:t xml:space="preserve">Verder is benoemd dat strakkere procesafspraken nodig zijn over de agenda en het delen van de </w:t>
      </w:r>
    </w:p>
    <w:p w:rsidR="00611D83" w:rsidP="00572E2F" w:rsidRDefault="00572E2F" w14:paraId="5DDEC85C" w14:textId="77777777">
      <w:pPr>
        <w:pStyle w:val="paragraph"/>
        <w:spacing w:before="0" w:beforeAutospacing="0" w:after="0" w:afterAutospacing="0"/>
        <w:textAlignment w:val="baseline"/>
        <w:rPr>
          <w:rFonts w:ascii="Calibri" w:hAnsi="Calibri" w:cs="Calibri"/>
          <w:sz w:val="22"/>
          <w:szCs w:val="22"/>
        </w:rPr>
      </w:pPr>
      <w:r w:rsidRPr="00572E2F">
        <w:rPr>
          <w:rFonts w:ascii="Calibri" w:hAnsi="Calibri" w:cs="Calibri"/>
          <w:sz w:val="22"/>
          <w:szCs w:val="22"/>
        </w:rPr>
        <w:t xml:space="preserve">notulen. </w:t>
      </w:r>
    </w:p>
    <w:p w:rsidRPr="00572E2F" w:rsidR="00572E2F" w:rsidP="00572E2F" w:rsidRDefault="00AB7FA1" w14:paraId="3D249B74" w14:textId="11E6029D">
      <w:pPr>
        <w:pStyle w:val="paragraph"/>
        <w:spacing w:before="0" w:beforeAutospacing="0" w:after="0" w:afterAutospacing="0"/>
        <w:textAlignment w:val="baseline"/>
        <w:rPr>
          <w:kern w:val="2"/>
          <w14:ligatures w14:val="standardContextual"/>
        </w:rPr>
      </w:pPr>
      <w:r>
        <w:rPr>
          <w:rFonts w:ascii="Calibri" w:hAnsi="Calibri" w:cs="Calibri"/>
          <w:sz w:val="22"/>
          <w:szCs w:val="22"/>
        </w:rPr>
        <w:t>Er is voor nu gelegenheid om te reageren op het stuk of het nogmaals goed door te nemen</w:t>
      </w:r>
      <w:r w:rsidRPr="00572E2F" w:rsidR="00572E2F">
        <w:rPr>
          <w:rFonts w:ascii="Calibri" w:hAnsi="Calibri" w:cs="Calibri"/>
          <w:sz w:val="22"/>
          <w:szCs w:val="22"/>
        </w:rPr>
        <w:t>, waarna het onderwerp de volgende keer opnieuw wordt geagendeerd om definitief vast te stellen.</w:t>
      </w:r>
    </w:p>
    <w:p w:rsidR="00DB626D" w:rsidP="00DB626D" w:rsidRDefault="00DB626D" w14:paraId="0CF1DF2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DB626D" w:rsidP="00DB626D" w:rsidRDefault="00DB626D" w14:paraId="360A8940" w14:textId="34A65524">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Ouderparticipatie (afspraak om de vergadering op de agenda)</w:t>
      </w:r>
      <w:r>
        <w:rPr>
          <w:rStyle w:val="eop"/>
          <w:rFonts w:ascii="Calibri" w:hAnsi="Calibri" w:cs="Calibri"/>
          <w:sz w:val="22"/>
          <w:szCs w:val="22"/>
          <w:bdr w:val="none" w:color="auto" w:sz="0" w:space="0" w:frame="1"/>
          <w:shd w:val="clear" w:color="auto" w:fill="C6C6C6"/>
        </w:rPr>
        <w:t> </w:t>
      </w:r>
    </w:p>
    <w:p w:rsidR="0036327E" w:rsidRDefault="00301775" w14:paraId="05E1B870" w14:textId="77777777">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Het onderwerp ouderparticipatie wordt de volgende keer opnieuw geagendeerd; voor nu waren er geen verdere bespreekpunten. </w:t>
      </w:r>
    </w:p>
    <w:p w:rsidR="00C35855" w:rsidP="4B3A3721" w:rsidRDefault="00C35855" w14:paraId="257FB970" w14:textId="29601677">
      <w:pPr>
        <w:pStyle w:val="paragraph"/>
        <w:spacing w:before="0" w:beforeAutospacing="off" w:after="0" w:afterAutospacing="off"/>
        <w:textAlignment w:val="baseline"/>
        <w:rPr>
          <w:rFonts w:ascii="Calibri" w:hAnsi="Calibri" w:cs="Calibri"/>
          <w:sz w:val="22"/>
          <w:szCs w:val="22"/>
        </w:rPr>
      </w:pPr>
      <w:r w:rsidRPr="4B3A3721" w:rsidR="00301775">
        <w:rPr>
          <w:rFonts w:ascii="Calibri" w:hAnsi="Calibri" w:cs="Calibri"/>
          <w:sz w:val="22"/>
          <w:szCs w:val="22"/>
        </w:rPr>
        <w:t xml:space="preserve">Wel is alvast benoemd dat </w:t>
      </w:r>
      <w:r w:rsidRPr="4B3A3721" w:rsidR="00301775">
        <w:rPr>
          <w:rFonts w:ascii="Calibri" w:hAnsi="Calibri" w:cs="Calibri"/>
          <w:sz w:val="22"/>
          <w:szCs w:val="22"/>
        </w:rPr>
        <w:t>Parro</w:t>
      </w:r>
      <w:r w:rsidRPr="4B3A3721" w:rsidR="00301775">
        <w:rPr>
          <w:rFonts w:ascii="Calibri" w:hAnsi="Calibri" w:cs="Calibri"/>
          <w:sz w:val="22"/>
          <w:szCs w:val="22"/>
        </w:rPr>
        <w:t xml:space="preserve"> en een enquête worden ingezet om input op te halen, samen met de kwaliteitskaart. Daarnaast is gesproken over een ouderhulplijst aan het begin van het nieuwe schooljaar en bij activiteiten, evenals over het organiseren van spelletjesochtenden, -middagen en andere activiteiten samen met ouders.</w:t>
      </w:r>
    </w:p>
    <w:p w:rsidR="0036327E" w:rsidRDefault="0036327E" w14:paraId="73F167EE" w14:textId="77777777">
      <w:pPr>
        <w:pStyle w:val="paragraph"/>
        <w:spacing w:before="0" w:beforeAutospacing="0" w:after="0" w:afterAutospacing="0"/>
        <w:textAlignment w:val="baseline"/>
        <w:rPr>
          <w:kern w:val="2"/>
          <w14:ligatures w14:val="standardContextual"/>
        </w:rPr>
      </w:pPr>
    </w:p>
    <w:p w:rsidR="00DB626D" w:rsidP="0036327E" w:rsidRDefault="00DB626D" w14:paraId="00A3FB3E" w14:textId="32840630">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Dependance stand van zaken</w:t>
      </w:r>
      <w:r>
        <w:rPr>
          <w:rStyle w:val="eop"/>
          <w:rFonts w:ascii="Calibri" w:hAnsi="Calibri" w:cs="Calibri"/>
          <w:sz w:val="22"/>
          <w:szCs w:val="22"/>
          <w:bdr w:val="none" w:color="auto" w:sz="0" w:space="0" w:frame="1"/>
          <w:shd w:val="clear" w:color="auto" w:fill="C6C6C6"/>
        </w:rPr>
        <w:t> </w:t>
      </w:r>
    </w:p>
    <w:p w:rsidR="00C35855" w:rsidP="4110B27F" w:rsidRDefault="00C35855" w14:paraId="025EBF73" w14:textId="0E0165F8">
      <w:pPr>
        <w:pStyle w:val="paragraph"/>
        <w:spacing w:before="0" w:beforeAutospacing="off" w:after="0" w:afterAutospacing="off"/>
        <w:textAlignment w:val="baseline"/>
      </w:pPr>
      <w:r w:rsidRPr="4B3A3721" w:rsidR="00C35855">
        <w:rPr>
          <w:rFonts w:ascii="Calibri" w:hAnsi="Calibri" w:cs="Calibri"/>
          <w:sz w:val="22"/>
          <w:szCs w:val="22"/>
        </w:rPr>
        <w:t xml:space="preserve">Binnen de dependance is extra geïnvesteerd in het schoolplein. Daarnaast wordt de locatie steeds meer onderdeel van </w:t>
      </w:r>
      <w:r w:rsidRPr="4B3A3721" w:rsidR="58C1C06C">
        <w:rPr>
          <w:rFonts w:ascii="Calibri" w:hAnsi="Calibri" w:cs="Calibri"/>
          <w:sz w:val="22"/>
          <w:szCs w:val="22"/>
        </w:rPr>
        <w:t xml:space="preserve">de </w:t>
      </w:r>
      <w:r w:rsidRPr="4B3A3721" w:rsidR="00C35855">
        <w:rPr>
          <w:rFonts w:ascii="Calibri" w:hAnsi="Calibri" w:cs="Calibri"/>
          <w:sz w:val="22"/>
          <w:szCs w:val="22"/>
        </w:rPr>
        <w:t>Sterrendonk. Voor leerkrachten is bovendien een back-upstructuur ingericht voor als er iets speelt, met een extra aanspreekpunt en de mogelijkheid tot overleg.</w:t>
      </w:r>
    </w:p>
    <w:p w:rsidR="00572EDB" w:rsidP="00572EDB" w:rsidRDefault="00572EDB" w14:paraId="13672FF9" w14:textId="77777777">
      <w:pPr>
        <w:pStyle w:val="paragraph"/>
        <w:spacing w:before="0" w:beforeAutospacing="0" w:after="0" w:afterAutospacing="0"/>
        <w:textAlignment w:val="baseline"/>
        <w:rPr>
          <w:kern w:val="2"/>
          <w14:ligatures w14:val="standardContextual"/>
        </w:rPr>
      </w:pPr>
    </w:p>
    <w:p w:rsidRPr="00E37900" w:rsidR="00E37900" w:rsidP="12030F16" w:rsidRDefault="00E37900" w14:paraId="1E1C6A95" w14:textId="77777777">
      <w:pPr>
        <w:pStyle w:val="paragraph"/>
        <w:spacing w:before="0" w:beforeAutospacing="0" w:after="0" w:afterAutospacing="0"/>
        <w:textAlignment w:val="baseline"/>
        <w:rPr>
          <w:rFonts w:ascii="Calibri" w:hAnsi="Calibri" w:cs="Calibri"/>
          <w:sz w:val="22"/>
          <w:szCs w:val="22"/>
        </w:rPr>
      </w:pPr>
    </w:p>
    <w:p w:rsidR="00607C83" w:rsidRDefault="00442BB7" w14:paraId="43D4E20D" w14:textId="2404ECDC">
      <w:pPr>
        <w:spacing w:after="0" w:line="240" w:lineRule="auto"/>
        <w:rPr>
          <w:rFonts w:ascii="Calibri" w:hAnsi="Calibri" w:eastAsia="Calibri" w:cs="Calibri"/>
          <w:b/>
        </w:rPr>
      </w:pPr>
      <w:r>
        <w:rPr>
          <w:rFonts w:ascii="Calibri" w:hAnsi="Calibri" w:eastAsia="Calibri" w:cs="Calibri"/>
          <w:b/>
        </w:rPr>
        <w:t>4. Mededelingen directie</w:t>
      </w:r>
    </w:p>
    <w:p w:rsidR="00F346F1" w:rsidP="00F346F1" w:rsidRDefault="00F346F1" w14:paraId="5ACBD13C" w14:textId="294B5858">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Formatie: aantal groepen </w:t>
      </w:r>
    </w:p>
    <w:p w:rsidR="00F346F1" w:rsidP="00F346F1" w:rsidRDefault="00F346F1" w14:paraId="5826CDC7" w14:textId="2556DB36">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Meegenomen</w:t>
      </w:r>
      <w:r w:rsidR="00A74798">
        <w:rPr>
          <w:rStyle w:val="normaltextrun"/>
          <w:rFonts w:ascii="Calibri" w:hAnsi="Calibri" w:cs="Calibri"/>
          <w:sz w:val="22"/>
          <w:szCs w:val="22"/>
        </w:rPr>
        <w:t xml:space="preserve"> in de eerste opzet en input kunnen geven. Er volgt een uitgewerkt voorstel van de groepenindeling op korte termijn.</w:t>
      </w:r>
    </w:p>
    <w:p w:rsidR="00A74798" w:rsidP="00F346F1" w:rsidRDefault="00A74798" w14:paraId="5E255671" w14:textId="7436BA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Communicatie verloopt via school.</w:t>
      </w:r>
    </w:p>
    <w:p w:rsidRPr="00F745B2" w:rsidR="00F346F1" w:rsidP="00F346F1" w:rsidRDefault="00F346F1" w14:paraId="63B1231B" w14:textId="4A890315">
      <w:pPr>
        <w:pStyle w:val="paragraph"/>
        <w:numPr>
          <w:ilvl w:val="0"/>
          <w:numId w:val="10"/>
        </w:numPr>
        <w:spacing w:before="0" w:beforeAutospacing="0" w:after="0" w:afterAutospacing="0"/>
        <w:ind w:left="1080" w:firstLine="0"/>
        <w:textAlignment w:val="baseline"/>
        <w:rPr>
          <w:rFonts w:ascii="Calibri" w:hAnsi="Calibri" w:cs="Calibri"/>
          <w:color w:val="000000" w:themeColor="text1"/>
          <w:sz w:val="22"/>
          <w:szCs w:val="22"/>
        </w:rPr>
      </w:pPr>
      <w:hyperlink w:tgtFrame="_blank" w:history="1" r:id="rId11">
        <w:r w:rsidRPr="00F745B2">
          <w:rPr>
            <w:rStyle w:val="normaltextrun"/>
            <w:rFonts w:ascii="Calibri" w:hAnsi="Calibri" w:cs="Calibri"/>
            <w:color w:val="000000" w:themeColor="text1"/>
            <w:sz w:val="22"/>
            <w:szCs w:val="22"/>
          </w:rPr>
          <w:t>Nieuwbouw: programma van eisen </w:t>
        </w:r>
      </w:hyperlink>
    </w:p>
    <w:p w:rsidR="003414D0" w:rsidRDefault="00F4207B" w14:paraId="136B1D7D" w14:textId="2A3B0F8E">
      <w:pPr>
        <w:pStyle w:val="paragraph"/>
        <w:spacing w:before="0" w:beforeAutospacing="0" w:after="0" w:afterAutospacing="0"/>
        <w:textAlignment w:val="baseline"/>
        <w:rPr>
          <w:kern w:val="2"/>
          <w14:ligatures w14:val="standardContextual"/>
        </w:rPr>
      </w:pPr>
      <w:r>
        <w:rPr>
          <w:rFonts w:ascii="Calibri" w:hAnsi="Calibri" w:cs="Calibri"/>
          <w:sz w:val="22"/>
          <w:szCs w:val="22"/>
        </w:rPr>
        <w:t xml:space="preserve">De MR is meegenomen </w:t>
      </w:r>
      <w:r w:rsidR="00745CC3">
        <w:rPr>
          <w:rFonts w:ascii="Calibri" w:hAnsi="Calibri" w:cs="Calibri"/>
          <w:sz w:val="22"/>
          <w:szCs w:val="22"/>
        </w:rPr>
        <w:t xml:space="preserve">in het </w:t>
      </w:r>
      <w:r w:rsidR="003414D0">
        <w:rPr>
          <w:rFonts w:ascii="Calibri" w:hAnsi="Calibri" w:cs="Calibri"/>
          <w:sz w:val="22"/>
          <w:szCs w:val="22"/>
        </w:rPr>
        <w:t>PVE en het bijbehorende proces. Op dit moment is het nog vooral overstijgend van aard; de concrete invulling volgt in een volgende fase. De planning voor het vervolg wordt nog gedeeld, waarbij het belangrijk is om gestructureerd naar de inhoud toe te werken en vooraf helder te hebben op welke punten input gewenst is, ondersteunend aan de boodschap vanuit school.</w:t>
      </w:r>
    </w:p>
    <w:p w:rsidR="00F346F1" w:rsidP="00F346F1" w:rsidRDefault="00F346F1" w14:paraId="3DC50479" w14:textId="054811AD">
      <w:pPr>
        <w:pStyle w:val="paragraph"/>
        <w:numPr>
          <w:ilvl w:val="0"/>
          <w:numId w:val="1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Kalender -&gt; Wat vinden jullie van drie studiedagen achter elkaar in het komende schooljaar? </w:t>
      </w:r>
    </w:p>
    <w:p w:rsidR="00F346F1" w:rsidP="00F346F1" w:rsidRDefault="00F346F1" w14:paraId="4A495A37" w14:textId="42D57B1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Geen bezwaar om kalender in beeld te brengen</w:t>
      </w:r>
      <w:r w:rsidR="00F7633F">
        <w:rPr>
          <w:rStyle w:val="normaltextrun"/>
          <w:rFonts w:ascii="Calibri" w:hAnsi="Calibri" w:cs="Calibri"/>
          <w:sz w:val="22"/>
          <w:szCs w:val="22"/>
        </w:rPr>
        <w:t>. Wel graag de concrete uitwerking eerst voorleggen aan de MR.</w:t>
      </w:r>
    </w:p>
    <w:p w:rsidRPr="00D47E35" w:rsidR="00D47E35" w:rsidP="12030F16" w:rsidRDefault="00D47E35" w14:paraId="28F2BF10" w14:textId="08E48AE1">
      <w:pPr>
        <w:pStyle w:val="paragraph"/>
        <w:spacing w:before="0" w:beforeAutospacing="0" w:after="0" w:afterAutospacing="0"/>
        <w:textAlignment w:val="baseline"/>
        <w:rPr>
          <w:rFonts w:ascii="Calibri" w:hAnsi="Calibri" w:cs="Calibri"/>
          <w:sz w:val="22"/>
          <w:szCs w:val="22"/>
        </w:rPr>
      </w:pPr>
    </w:p>
    <w:p w:rsidRPr="00D47E35" w:rsidR="00D47E35" w:rsidP="12030F16" w:rsidRDefault="00D47E35" w14:paraId="16551401" w14:textId="48647E97">
      <w:pPr>
        <w:pStyle w:val="paragraph"/>
        <w:spacing w:before="0" w:beforeAutospacing="0" w:after="0" w:afterAutospacing="0"/>
        <w:textAlignment w:val="baseline"/>
        <w:rPr>
          <w:rFonts w:ascii="Calibri" w:hAnsi="Calibri" w:cs="Calibri"/>
          <w:sz w:val="22"/>
          <w:szCs w:val="22"/>
        </w:rPr>
      </w:pPr>
    </w:p>
    <w:p w:rsidRPr="00507618" w:rsidR="00607C83" w:rsidP="003F1371" w:rsidRDefault="00442BB7" w14:paraId="19795929" w14:textId="646B9F7A">
      <w:pPr>
        <w:spacing w:after="0" w:line="240" w:lineRule="auto"/>
        <w:rPr>
          <w:rFonts w:ascii="Calibri" w:hAnsi="Calibri" w:eastAsia="Calibri" w:cs="Calibri"/>
        </w:rPr>
      </w:pPr>
      <w:r w:rsidRPr="00507618">
        <w:rPr>
          <w:rFonts w:ascii="Calibri" w:hAnsi="Calibri" w:eastAsia="Calibri" w:cs="Calibri"/>
          <w:b/>
        </w:rPr>
        <w:t xml:space="preserve">5. </w:t>
      </w:r>
      <w:r w:rsidR="00893BBE">
        <w:rPr>
          <w:rFonts w:ascii="Calibri" w:hAnsi="Calibri" w:eastAsia="Calibri" w:cs="Calibri"/>
          <w:b/>
        </w:rPr>
        <w:t>Mailbox</w:t>
      </w:r>
      <w:r w:rsidRPr="00507618">
        <w:rPr>
          <w:rFonts w:ascii="Calibri" w:hAnsi="Calibri" w:eastAsia="Calibri" w:cs="Calibri"/>
          <w:b/>
        </w:rPr>
        <w:t xml:space="preserve"> secretaris</w:t>
      </w:r>
    </w:p>
    <w:p w:rsidR="00E610AD" w:rsidP="00E610AD" w:rsidRDefault="00211ADD" w14:paraId="3E693FDE" w14:textId="32A0BE20">
      <w:pPr>
        <w:spacing w:after="0" w:line="240" w:lineRule="auto"/>
        <w:rPr>
          <w:rFonts w:ascii="Calibri" w:hAnsi="Calibri" w:eastAsia="Calibri" w:cs="Calibri"/>
        </w:rPr>
      </w:pPr>
      <w:r>
        <w:rPr>
          <w:rFonts w:ascii="Calibri" w:hAnsi="Calibri" w:eastAsia="Calibri" w:cs="Calibri"/>
        </w:rPr>
        <w:t xml:space="preserve">Geen </w:t>
      </w:r>
      <w:r w:rsidR="00664722">
        <w:rPr>
          <w:rFonts w:ascii="Calibri" w:hAnsi="Calibri" w:eastAsia="Calibri" w:cs="Calibri"/>
        </w:rPr>
        <w:t>mail</w:t>
      </w:r>
      <w:r w:rsidR="00E610AD">
        <w:rPr>
          <w:rFonts w:ascii="Calibri" w:hAnsi="Calibri" w:eastAsia="Calibri" w:cs="Calibri"/>
        </w:rPr>
        <w:t>.</w:t>
      </w:r>
    </w:p>
    <w:p w:rsidR="00B355C1" w:rsidRDefault="00B355C1" w14:paraId="615F0D3A" w14:textId="1416329F">
      <w:pPr>
        <w:spacing w:after="0" w:line="240" w:lineRule="auto"/>
        <w:rPr>
          <w:rFonts w:ascii="Calibri" w:hAnsi="Calibri" w:eastAsia="Calibri" w:cs="Calibri"/>
        </w:rPr>
      </w:pPr>
    </w:p>
    <w:p w:rsidR="6093FEEF" w:rsidP="6093FEEF" w:rsidRDefault="6093FEEF" w14:paraId="3127C9CE" w14:textId="04C985A6">
      <w:pPr>
        <w:spacing w:after="0" w:line="240" w:lineRule="auto"/>
        <w:rPr>
          <w:rFonts w:ascii="Calibri" w:hAnsi="Calibri" w:eastAsia="Calibri" w:cs="Calibri"/>
        </w:rPr>
      </w:pPr>
    </w:p>
    <w:p w:rsidRPr="000A0A83" w:rsidR="00CA7759" w:rsidP="12030F16" w:rsidRDefault="735335AC" w14:paraId="3F4A296E" w14:textId="21EBF9FD">
      <w:pPr>
        <w:spacing w:after="0" w:line="240" w:lineRule="auto"/>
        <w:rPr>
          <w:rFonts w:ascii="Calibri" w:hAnsi="Calibri" w:eastAsia="Calibri" w:cs="Calibri"/>
          <w:b/>
          <w:bCs/>
        </w:rPr>
      </w:pPr>
      <w:r w:rsidRPr="12030F16">
        <w:rPr>
          <w:rFonts w:ascii="Calibri" w:hAnsi="Calibri" w:eastAsia="Calibri" w:cs="Calibri"/>
          <w:b/>
          <w:bCs/>
        </w:rPr>
        <w:t xml:space="preserve">6. </w:t>
      </w:r>
      <w:r w:rsidRPr="12030F16" w:rsidR="00442BB7">
        <w:rPr>
          <w:rFonts w:ascii="Calibri" w:hAnsi="Calibri" w:eastAsia="Calibri" w:cs="Calibri"/>
          <w:b/>
          <w:bCs/>
        </w:rPr>
        <w:t>Vaste agendapunten</w:t>
      </w:r>
    </w:p>
    <w:p w:rsidR="00DF72AC" w:rsidP="00DF72AC" w:rsidRDefault="00DF72AC" w14:paraId="04DC6A46" w14:textId="3C759D2E">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Huisvesting (besproken bij PVE</w:t>
      </w:r>
      <w:r w:rsidR="00D547CB">
        <w:rPr>
          <w:rStyle w:val="normaltextrun"/>
          <w:rFonts w:ascii="Calibri" w:hAnsi="Calibri" w:cs="Calibri"/>
          <w:sz w:val="22"/>
          <w:szCs w:val="22"/>
        </w:rPr>
        <w:t>).</w:t>
      </w:r>
    </w:p>
    <w:p w:rsidRPr="00DF72AC" w:rsidR="00DF72AC" w:rsidP="00DF72AC" w:rsidRDefault="00DF72AC" w14:paraId="2C55F9CF" w14:textId="071BBECA">
      <w:pPr>
        <w:pStyle w:val="paragraph"/>
        <w:numPr>
          <w:ilvl w:val="0"/>
          <w:numId w:val="5"/>
        </w:numPr>
        <w:spacing w:before="0" w:beforeAutospacing="0" w:after="0" w:afterAutospacing="0"/>
        <w:textAlignment w:val="baseline"/>
        <w:rPr>
          <w:rFonts w:ascii="Calibri" w:hAnsi="Calibri" w:cs="Calibri"/>
          <w:sz w:val="22"/>
          <w:szCs w:val="22"/>
        </w:rPr>
      </w:pPr>
      <w:r w:rsidRPr="00DF72AC">
        <w:rPr>
          <w:rStyle w:val="normaltextrun"/>
          <w:rFonts w:ascii="Calibri" w:hAnsi="Calibri" w:cs="Calibri"/>
          <w:sz w:val="22"/>
          <w:szCs w:val="22"/>
        </w:rPr>
        <w:t>Samenwerking OR (ook onze notulen delen)  </w:t>
      </w:r>
    </w:p>
    <w:p w:rsidR="00DF72AC" w:rsidP="4110B27F" w:rsidRDefault="00DF72AC" w14:paraId="795D48A5" w14:textId="1B71CFD5">
      <w:pPr>
        <w:pStyle w:val="paragraph"/>
        <w:numPr>
          <w:ilvl w:val="1"/>
          <w:numId w:val="10"/>
        </w:numPr>
        <w:spacing w:before="0" w:beforeAutospacing="off" w:after="0" w:afterAutospacing="off"/>
        <w:textAlignment w:val="baseline"/>
        <w:rPr>
          <w:rFonts w:ascii="Calibri" w:hAnsi="Calibri" w:cs="Calibri"/>
          <w:sz w:val="22"/>
          <w:szCs w:val="22"/>
        </w:rPr>
      </w:pPr>
      <w:r w:rsidRPr="4B3A3721" w:rsidR="00DF72AC">
        <w:rPr>
          <w:rStyle w:val="normaltextrun"/>
          <w:rFonts w:ascii="Calibri" w:hAnsi="Calibri" w:cs="Calibri"/>
          <w:sz w:val="22"/>
          <w:szCs w:val="22"/>
        </w:rPr>
        <w:t>Terugkoppeling Oberpapa’s en communicatie MR hierover in nieuwsbrie</w:t>
      </w:r>
      <w:r w:rsidRPr="4B3A3721" w:rsidR="0037146A">
        <w:rPr>
          <w:rStyle w:val="normaltextrun"/>
          <w:rFonts w:ascii="Calibri" w:hAnsi="Calibri" w:cs="Calibri"/>
          <w:sz w:val="22"/>
          <w:szCs w:val="22"/>
        </w:rPr>
        <w:t>f: zie tekst bij actielijst bovenaan.</w:t>
      </w:r>
      <w:r w:rsidRPr="4B3A3721" w:rsidR="49FFA606">
        <w:rPr>
          <w:rStyle w:val="normaltextrun"/>
          <w:rFonts w:ascii="Calibri" w:hAnsi="Calibri" w:cs="Calibri"/>
          <w:sz w:val="22"/>
          <w:szCs w:val="22"/>
        </w:rPr>
        <w:t xml:space="preserve"> Er is gekozen om moeders ook toe te laten bij deze activiteit.</w:t>
      </w:r>
    </w:p>
    <w:p w:rsidR="00DF72AC" w:rsidP="4110B27F" w:rsidRDefault="00DF72AC" w14:paraId="0AB8E8F7" w14:textId="1F5B3423">
      <w:pPr>
        <w:pStyle w:val="paragraph"/>
        <w:numPr>
          <w:ilvl w:val="1"/>
          <w:numId w:val="10"/>
        </w:numPr>
        <w:spacing w:before="0" w:beforeAutospacing="off" w:after="0" w:afterAutospacing="off"/>
        <w:textAlignment w:val="baseline"/>
        <w:rPr>
          <w:rFonts w:ascii="Calibri" w:hAnsi="Calibri" w:cs="Calibri"/>
          <w:sz w:val="22"/>
          <w:szCs w:val="22"/>
        </w:rPr>
      </w:pPr>
      <w:r w:rsidRPr="4B3A3721" w:rsidR="00DF72AC">
        <w:rPr>
          <w:rStyle w:val="normaltextrun"/>
          <w:rFonts w:ascii="Calibri" w:hAnsi="Calibri" w:cs="Calibri"/>
          <w:sz w:val="22"/>
          <w:szCs w:val="22"/>
        </w:rPr>
        <w:t>Mail over transparantie/communicati</w:t>
      </w:r>
      <w:r w:rsidRPr="4B3A3721" w:rsidR="0037146A">
        <w:rPr>
          <w:rStyle w:val="normaltextrun"/>
          <w:rFonts w:ascii="Calibri" w:hAnsi="Calibri" w:cs="Calibri"/>
          <w:sz w:val="22"/>
          <w:szCs w:val="22"/>
        </w:rPr>
        <w:t xml:space="preserve">e: opgemerkt wordt door de OR dat ze tijdige terugkoppeling vanuit </w:t>
      </w:r>
      <w:r w:rsidRPr="4B3A3721" w:rsidR="007064D0">
        <w:rPr>
          <w:rStyle w:val="normaltextrun"/>
          <w:rFonts w:ascii="Calibri" w:hAnsi="Calibri" w:cs="Calibri"/>
          <w:sz w:val="22"/>
          <w:szCs w:val="22"/>
        </w:rPr>
        <w:t>de ingebrachte punten en soms ook het gesprek hierover missen, in een aantal situaties wordt ook de onderbouwing van keuzes gemist. De MR neemt dit mee in het nieuwe document gericht op communicatie wat eerder deze vergadering is besproken. Zij erkennen dit als een terecht punt wat verbetering vraag</w:t>
      </w:r>
      <w:r w:rsidRPr="4B3A3721" w:rsidR="007064D0">
        <w:rPr>
          <w:rStyle w:val="normaltextrun"/>
          <w:rFonts w:ascii="Calibri" w:hAnsi="Calibri" w:cs="Calibri"/>
          <w:sz w:val="22"/>
          <w:szCs w:val="22"/>
        </w:rPr>
        <w:t>t</w:t>
      </w:r>
      <w:r w:rsidRPr="4B3A3721" w:rsidR="18FE574D">
        <w:rPr>
          <w:rStyle w:val="normaltextrun"/>
          <w:rFonts w:ascii="Calibri" w:hAnsi="Calibri" w:cs="Calibri"/>
          <w:sz w:val="22"/>
          <w:szCs w:val="22"/>
        </w:rPr>
        <w:t xml:space="preserve"> en hebben naar aanleiding hiervan concrete afspraken gemaakt om het proces rondom de opmaak van de notulen te versnellen.</w:t>
      </w:r>
    </w:p>
    <w:p w:rsidR="00DF72AC" w:rsidP="00D547CB" w:rsidRDefault="00DF72AC" w14:paraId="72CE0B7E" w14:textId="58CA1C23">
      <w:pPr>
        <w:pStyle w:val="paragraph"/>
        <w:numPr>
          <w:ilvl w:val="1"/>
          <w:numId w:val="1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Idee schoolkrant:</w:t>
      </w:r>
      <w:r w:rsidR="00D547CB">
        <w:rPr>
          <w:rStyle w:val="normaltextrun"/>
          <w:rFonts w:ascii="Calibri" w:hAnsi="Calibri" w:cs="Calibri"/>
          <w:sz w:val="22"/>
          <w:szCs w:val="22"/>
        </w:rPr>
        <w:t xml:space="preserve"> wordt meegenomen naar de</w:t>
      </w:r>
      <w:r>
        <w:rPr>
          <w:rStyle w:val="normaltextrun"/>
          <w:rFonts w:ascii="Calibri" w:hAnsi="Calibri" w:cs="Calibri"/>
          <w:sz w:val="22"/>
          <w:szCs w:val="22"/>
        </w:rPr>
        <w:t xml:space="preserve"> leerlingenraa</w:t>
      </w:r>
      <w:r w:rsidR="00D547CB">
        <w:rPr>
          <w:rStyle w:val="normaltextrun"/>
          <w:rFonts w:ascii="Calibri" w:hAnsi="Calibri" w:cs="Calibri"/>
          <w:sz w:val="22"/>
          <w:szCs w:val="22"/>
        </w:rPr>
        <w:t xml:space="preserve">d. </w:t>
      </w:r>
    </w:p>
    <w:p w:rsidR="00DF72AC" w:rsidP="008931A1" w:rsidRDefault="00DF72AC" w14:paraId="659BD0B7" w14:textId="27045A18">
      <w:pPr>
        <w:pStyle w:val="paragraph"/>
        <w:numPr>
          <w:ilvl w:val="1"/>
          <w:numId w:val="1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Punt activiteiten eerder bekend</w:t>
      </w:r>
      <w:r w:rsidR="008931A1">
        <w:rPr>
          <w:rStyle w:val="normaltextrun"/>
          <w:rFonts w:ascii="Calibri" w:hAnsi="Calibri" w:cs="Calibri"/>
          <w:sz w:val="22"/>
          <w:szCs w:val="22"/>
        </w:rPr>
        <w:t xml:space="preserve"> in het schooljaar</w:t>
      </w:r>
      <w:r>
        <w:rPr>
          <w:rStyle w:val="normaltextrun"/>
          <w:rFonts w:ascii="Calibri" w:hAnsi="Calibri" w:cs="Calibri"/>
          <w:sz w:val="22"/>
          <w:szCs w:val="22"/>
        </w:rPr>
        <w:t xml:space="preserve"> voor planning ouders: meegenomen in nieuwe schooljaar waar mogelijk, soms op thema niet mogelijk</w:t>
      </w:r>
      <w:r w:rsidR="008931A1">
        <w:rPr>
          <w:rStyle w:val="normaltextrun"/>
          <w:rFonts w:ascii="Calibri" w:hAnsi="Calibri" w:cs="Calibri"/>
          <w:sz w:val="22"/>
          <w:szCs w:val="22"/>
        </w:rPr>
        <w:t xml:space="preserve"> (</w:t>
      </w:r>
      <w:proofErr w:type="spellStart"/>
      <w:r w:rsidR="008931A1">
        <w:rPr>
          <w:rStyle w:val="normaltextrun"/>
          <w:rFonts w:ascii="Calibri" w:hAnsi="Calibri" w:cs="Calibri"/>
          <w:sz w:val="22"/>
          <w:szCs w:val="22"/>
        </w:rPr>
        <w:t>ivm</w:t>
      </w:r>
      <w:proofErr w:type="spellEnd"/>
      <w:r w:rsidR="008931A1">
        <w:rPr>
          <w:rStyle w:val="normaltextrun"/>
          <w:rFonts w:ascii="Calibri" w:hAnsi="Calibri" w:cs="Calibri"/>
          <w:sz w:val="22"/>
          <w:szCs w:val="22"/>
        </w:rPr>
        <w:t xml:space="preserve"> externe afhankelijkheden die dit niet toelaten)</w:t>
      </w:r>
      <w:r>
        <w:rPr>
          <w:rStyle w:val="normaltextrun"/>
          <w:rFonts w:ascii="Calibri" w:hAnsi="Calibri" w:cs="Calibri"/>
          <w:sz w:val="22"/>
          <w:szCs w:val="22"/>
        </w:rPr>
        <w:t>. Opgepakt met Natasja en Anita</w:t>
      </w:r>
      <w:r w:rsidR="00242EC3">
        <w:rPr>
          <w:rStyle w:val="normaltextrun"/>
          <w:rFonts w:ascii="Calibri" w:hAnsi="Calibri" w:cs="Calibri"/>
          <w:sz w:val="22"/>
          <w:szCs w:val="22"/>
        </w:rPr>
        <w:t>, in samenspraak met de OR.</w:t>
      </w:r>
    </w:p>
    <w:p w:rsidR="00DF72AC" w:rsidP="00C80468" w:rsidRDefault="00DF72AC" w14:paraId="25A2E4B5" w14:textId="6CB024EB">
      <w:pPr>
        <w:pStyle w:val="paragraph"/>
        <w:numPr>
          <w:ilvl w:val="1"/>
          <w:numId w:val="1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Musical 2 groepen 8 samen of apart</w:t>
      </w:r>
      <w:r w:rsidR="00242EC3">
        <w:rPr>
          <w:rStyle w:val="normaltextrun"/>
          <w:rFonts w:ascii="Calibri" w:hAnsi="Calibri" w:cs="Calibri"/>
          <w:sz w:val="22"/>
          <w:szCs w:val="22"/>
        </w:rPr>
        <w:t xml:space="preserve">: </w:t>
      </w:r>
      <w:r>
        <w:rPr>
          <w:rStyle w:val="normaltextrun"/>
          <w:rFonts w:ascii="Calibri" w:hAnsi="Calibri" w:cs="Calibri"/>
          <w:sz w:val="22"/>
          <w:szCs w:val="22"/>
        </w:rPr>
        <w:t xml:space="preserve">2 groepen, </w:t>
      </w:r>
      <w:r w:rsidR="00C80468">
        <w:rPr>
          <w:rStyle w:val="normaltextrun"/>
          <w:rFonts w:ascii="Calibri" w:hAnsi="Calibri" w:cs="Calibri"/>
          <w:sz w:val="22"/>
          <w:szCs w:val="22"/>
        </w:rPr>
        <w:t>zo mogelijkheid genoeg rolverdeling.</w:t>
      </w:r>
    </w:p>
    <w:p w:rsidR="00DF72AC" w:rsidP="4B3A3721" w:rsidRDefault="00DF72AC" w14:paraId="752CC0A1" w14:textId="775008BA">
      <w:pPr>
        <w:pStyle w:val="paragraph"/>
        <w:numPr>
          <w:ilvl w:val="0"/>
          <w:numId w:val="22"/>
        </w:numPr>
        <w:spacing w:before="0" w:beforeAutospacing="off" w:after="0" w:afterAutospacing="off"/>
        <w:textAlignment w:val="baseline"/>
        <w:rPr>
          <w:rFonts w:ascii="Calibri" w:hAnsi="Calibri" w:cs="Calibri"/>
          <w:sz w:val="22"/>
          <w:szCs w:val="22"/>
        </w:rPr>
      </w:pPr>
      <w:r w:rsidRPr="4B3A3721" w:rsidR="00DF72AC">
        <w:rPr>
          <w:rStyle w:val="normaltextrun"/>
          <w:rFonts w:ascii="Calibri" w:hAnsi="Calibri" w:cs="Calibri"/>
          <w:sz w:val="22"/>
          <w:szCs w:val="22"/>
        </w:rPr>
        <w:t>GMR notulen en punten vanuit Eefj</w:t>
      </w:r>
      <w:r w:rsidRPr="4B3A3721" w:rsidR="00C80468">
        <w:rPr>
          <w:rStyle w:val="normaltextrun"/>
          <w:rFonts w:ascii="Calibri" w:hAnsi="Calibri" w:cs="Calibri"/>
          <w:sz w:val="22"/>
          <w:szCs w:val="22"/>
        </w:rPr>
        <w:t>e:</w:t>
      </w:r>
    </w:p>
    <w:p w:rsidR="00DF72AC" w:rsidP="00DF72AC" w:rsidRDefault="00DF72AC" w14:paraId="50E6C843" w14:textId="7798C52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Nieuwe voorzitter Angela gestart.</w:t>
      </w:r>
    </w:p>
    <w:p w:rsidR="00DF72AC" w:rsidP="00DF72AC" w:rsidRDefault="00DF72AC" w14:paraId="409DA235" w14:textId="3AD0F27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Extra vergadering ingezet.</w:t>
      </w:r>
    </w:p>
    <w:p w:rsidR="00DF72AC" w:rsidP="00DF72AC" w:rsidRDefault="00DF72AC" w14:paraId="7A64AC5C" w14:textId="7CF3869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Verkiezingen GMR nog delen met ouders, pakt Edwin op</w:t>
      </w:r>
    </w:p>
    <w:p w:rsidR="00DF72AC" w:rsidP="4B3A3721" w:rsidRDefault="00DF72AC" w14:paraId="03352EDA" w14:textId="7C425A56">
      <w:pPr>
        <w:pStyle w:val="paragraph"/>
        <w:numPr>
          <w:ilvl w:val="0"/>
          <w:numId w:val="23"/>
        </w:numPr>
        <w:spacing w:before="0" w:beforeAutospacing="off" w:after="0" w:afterAutospacing="off"/>
        <w:ind/>
        <w:textAlignment w:val="baseline"/>
        <w:rPr>
          <w:rFonts w:ascii="Calibri" w:hAnsi="Calibri" w:cs="Calibri"/>
          <w:sz w:val="22"/>
          <w:szCs w:val="22"/>
        </w:rPr>
      </w:pPr>
      <w:r w:rsidRPr="4B3A3721" w:rsidR="00DF72AC">
        <w:rPr>
          <w:rStyle w:val="normaltextrun"/>
          <w:rFonts w:ascii="Calibri" w:hAnsi="Calibri" w:cs="Calibri"/>
          <w:sz w:val="22"/>
          <w:szCs w:val="22"/>
        </w:rPr>
        <w:t>Ondersteuning team vanuit formatieplan blijvend </w:t>
      </w:r>
    </w:p>
    <w:p w:rsidR="00DC47E9" w:rsidP="00DC47E9" w:rsidRDefault="00DF72AC" w14:paraId="6A812278"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evalueren (mail 24-3-2025) </w:t>
      </w:r>
    </w:p>
    <w:p w:rsidRPr="00DC47E9" w:rsidR="00DF72AC" w:rsidP="00A053A5" w:rsidRDefault="00DF72AC" w14:paraId="4DD4789C" w14:textId="35DC2F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Vervanging: stand van zaken</w:t>
      </w:r>
      <w:r w:rsidR="00A053A5">
        <w:rPr>
          <w:rStyle w:val="normaltextrun"/>
          <w:rFonts w:ascii="Calibri" w:hAnsi="Calibri" w:cs="Calibri"/>
          <w:sz w:val="22"/>
          <w:szCs w:val="22"/>
        </w:rPr>
        <w:t>:</w:t>
      </w:r>
    </w:p>
    <w:p w:rsidR="00DF72AC" w:rsidP="00DF72AC" w:rsidRDefault="00DF72AC" w14:paraId="6B23DAFA" w14:textId="73F4538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Boris 3 dagen in de week als onderwijsassistent tot einde schooljaar. </w:t>
      </w:r>
      <w:r w:rsidR="00A053A5">
        <w:rPr>
          <w:rStyle w:val="normaltextrun"/>
          <w:rFonts w:ascii="Calibri" w:hAnsi="Calibri" w:cs="Calibri"/>
          <w:sz w:val="22"/>
          <w:szCs w:val="22"/>
        </w:rPr>
        <w:t>Zo ontstaat er m</w:t>
      </w:r>
      <w:r>
        <w:rPr>
          <w:rStyle w:val="normaltextrun"/>
          <w:rFonts w:ascii="Calibri" w:hAnsi="Calibri" w:cs="Calibri"/>
          <w:sz w:val="22"/>
          <w:szCs w:val="22"/>
        </w:rPr>
        <w:t>eer ruimte in de ondersteuning. </w:t>
      </w:r>
    </w:p>
    <w:p w:rsidR="00DF72AC" w:rsidP="00DF72AC" w:rsidRDefault="00DF72AC" w14:paraId="59948EA6" w14:textId="7F34DE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Samenwerking met Kinderopvang, 4 dagen.</w:t>
      </w:r>
    </w:p>
    <w:p w:rsidRPr="000A0A83" w:rsidR="009A013E" w:rsidP="000A0A83" w:rsidRDefault="009A013E" w14:paraId="2D198530" w14:textId="77777777">
      <w:pPr>
        <w:spacing w:after="0" w:line="240" w:lineRule="auto"/>
        <w:rPr>
          <w:rFonts w:ascii="Calibri" w:hAnsi="Calibri" w:eastAsia="Calibri" w:cs="Calibri"/>
          <w:b/>
        </w:rPr>
      </w:pPr>
    </w:p>
    <w:p w:rsidR="00A54C6E" w:rsidP="6093FEEF" w:rsidRDefault="00A54C6E" w14:paraId="3821BBA6" w14:textId="77777777">
      <w:pPr>
        <w:pStyle w:val="paragraph"/>
        <w:spacing w:before="0" w:beforeAutospacing="0" w:after="0" w:afterAutospacing="0"/>
        <w:rPr>
          <w:rFonts w:ascii="Calibri" w:hAnsi="Calibri" w:cs="Calibri"/>
          <w:sz w:val="22"/>
          <w:szCs w:val="22"/>
        </w:rPr>
      </w:pPr>
    </w:p>
    <w:p w:rsidR="00607C83" w:rsidP="00AD72D9" w:rsidRDefault="00306091" w14:paraId="0CE2A62D" w14:textId="5BA363D0">
      <w:pPr>
        <w:pStyle w:val="paragraph"/>
        <w:spacing w:before="0" w:beforeAutospacing="0" w:after="0" w:afterAutospacing="0"/>
        <w:textAlignment w:val="baseline"/>
        <w:rPr>
          <w:rFonts w:ascii="Calibri" w:hAnsi="Calibri" w:eastAsia="Calibri" w:cs="Calibri"/>
          <w:b/>
        </w:rPr>
      </w:pPr>
      <w:r>
        <w:rPr>
          <w:rFonts w:ascii="Calibri" w:hAnsi="Calibri" w:eastAsia="Calibri" w:cs="Calibri"/>
        </w:rPr>
        <w:t>7.</w:t>
      </w:r>
      <w:r w:rsidR="00442BB7">
        <w:rPr>
          <w:rFonts w:ascii="Calibri" w:hAnsi="Calibri" w:eastAsia="Calibri" w:cs="Calibri"/>
          <w:b/>
        </w:rPr>
        <w:t xml:space="preserve"> </w:t>
      </w:r>
      <w:r w:rsidR="000336DD">
        <w:rPr>
          <w:rFonts w:ascii="Calibri" w:hAnsi="Calibri" w:eastAsia="Calibri" w:cs="Calibri"/>
          <w:b/>
        </w:rPr>
        <w:t>R</w:t>
      </w:r>
      <w:r w:rsidR="00442BB7">
        <w:rPr>
          <w:rFonts w:ascii="Calibri" w:hAnsi="Calibri" w:eastAsia="Calibri" w:cs="Calibri"/>
          <w:b/>
        </w:rPr>
        <w:t>ondvraag</w:t>
      </w:r>
    </w:p>
    <w:p w:rsidR="00FE6796" w:rsidP="00AD72D9" w:rsidRDefault="00FE6796" w14:paraId="35D1BFE0" w14:textId="77777777">
      <w:pPr>
        <w:pStyle w:val="paragraph"/>
        <w:spacing w:before="0" w:beforeAutospacing="0" w:after="0" w:afterAutospacing="0"/>
        <w:textAlignment w:val="baseline"/>
        <w:rPr>
          <w:rFonts w:ascii="Calibri" w:hAnsi="Calibri" w:eastAsia="Calibri" w:cs="Calibri"/>
          <w:bCs/>
          <w:sz w:val="22"/>
          <w:szCs w:val="22"/>
        </w:rPr>
      </w:pPr>
    </w:p>
    <w:tbl>
      <w:tblPr>
        <w:tblW w:w="891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70"/>
        <w:gridCol w:w="2970"/>
        <w:gridCol w:w="2970"/>
      </w:tblGrid>
      <w:tr w:rsidRPr="00DB0C6E" w:rsidR="00747B5F" w:rsidTr="00D91AEB" w14:paraId="5564905B" w14:textId="77777777">
        <w:trPr>
          <w:trHeight w:val="300"/>
        </w:trPr>
        <w:tc>
          <w:tcPr>
            <w:tcW w:w="891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70AD47" w:themeFill="accent6"/>
            <w:hideMark/>
          </w:tcPr>
          <w:p w:rsidRPr="00DB0C6E" w:rsidR="00747B5F" w:rsidP="00D91AEB" w:rsidRDefault="00747B5F" w14:paraId="6769801C" w14:textId="5AAFA0DD">
            <w:pPr>
              <w:spacing w:after="0" w:line="240" w:lineRule="auto"/>
              <w:textAlignment w:val="baseline"/>
              <w:rPr>
                <w:rFonts w:ascii="Calibri" w:hAnsi="Calibri" w:eastAsia="Times New Roman" w:cs="Calibri"/>
                <w:color w:val="000000" w:themeColor="text1"/>
              </w:rPr>
            </w:pPr>
            <w:r w:rsidRPr="6E06B3E6">
              <w:rPr>
                <w:rFonts w:ascii="Calibri" w:hAnsi="Calibri" w:eastAsia="Times New Roman" w:cs="Calibri"/>
                <w:b/>
                <w:bCs/>
                <w:color w:val="000000" w:themeColor="text1"/>
              </w:rPr>
              <w:t xml:space="preserve">Actielijst n.a.v. vergadering </w:t>
            </w:r>
            <w:r w:rsidR="008220C0">
              <w:rPr>
                <w:rFonts w:ascii="Calibri" w:hAnsi="Calibri" w:eastAsia="Times New Roman" w:cs="Calibri"/>
                <w:b/>
                <w:bCs/>
                <w:color w:val="000000" w:themeColor="text1"/>
              </w:rPr>
              <w:t>17</w:t>
            </w:r>
            <w:r w:rsidRPr="6E06B3E6">
              <w:rPr>
                <w:rFonts w:ascii="Calibri" w:hAnsi="Calibri" w:eastAsia="Times New Roman" w:cs="Calibri"/>
                <w:b/>
                <w:bCs/>
                <w:color w:val="000000" w:themeColor="text1"/>
              </w:rPr>
              <w:t>-</w:t>
            </w:r>
            <w:r w:rsidR="008220C0">
              <w:rPr>
                <w:rFonts w:ascii="Calibri" w:hAnsi="Calibri" w:eastAsia="Times New Roman" w:cs="Calibri"/>
                <w:b/>
                <w:bCs/>
                <w:color w:val="000000" w:themeColor="text1"/>
              </w:rPr>
              <w:t>3</w:t>
            </w:r>
            <w:r w:rsidRPr="6E06B3E6">
              <w:rPr>
                <w:rFonts w:ascii="Calibri" w:hAnsi="Calibri" w:eastAsia="Times New Roman" w:cs="Calibri"/>
                <w:b/>
                <w:bCs/>
                <w:color w:val="000000" w:themeColor="text1"/>
              </w:rPr>
              <w:t>-2026</w:t>
            </w:r>
          </w:p>
        </w:tc>
      </w:tr>
      <w:tr w:rsidRPr="00DB0C6E" w:rsidR="00747B5F" w:rsidTr="00D91AEB" w14:paraId="16109D8D" w14:textId="77777777">
        <w:trPr>
          <w:trHeight w:val="300"/>
        </w:trPr>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70AD47" w:themeFill="accent6"/>
            <w:hideMark/>
          </w:tcPr>
          <w:p w:rsidRPr="00DB0C6E" w:rsidR="00747B5F" w:rsidP="00D91AEB" w:rsidRDefault="00747B5F" w14:paraId="0E02D944" w14:textId="77777777">
            <w:pPr>
              <w:spacing w:after="0" w:line="240" w:lineRule="auto"/>
              <w:textAlignment w:val="baseline"/>
              <w:rPr>
                <w:rFonts w:ascii="Times New Roman" w:hAnsi="Times New Roman" w:eastAsia="Times New Roman" w:cs="Times New Roman"/>
                <w:sz w:val="24"/>
                <w:szCs w:val="24"/>
              </w:rPr>
            </w:pPr>
            <w:r w:rsidRPr="00DB0C6E">
              <w:rPr>
                <w:rFonts w:ascii="Calibri" w:hAnsi="Calibri" w:eastAsia="Times New Roman" w:cs="Calibri"/>
                <w:b/>
                <w:bCs/>
                <w:color w:val="000000"/>
              </w:rPr>
              <w:t>Actie</w:t>
            </w:r>
            <w:r w:rsidRPr="00DB0C6E">
              <w:rPr>
                <w:rFonts w:ascii="Calibri" w:hAnsi="Calibri" w:eastAsia="Times New Roman" w:cs="Calibri"/>
                <w:color w:val="000000"/>
              </w:rPr>
              <w:t> </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70AD47" w:themeFill="accent6"/>
            <w:hideMark/>
          </w:tcPr>
          <w:p w:rsidRPr="00DB0C6E" w:rsidR="00747B5F" w:rsidP="00D91AEB" w:rsidRDefault="00747B5F" w14:paraId="1E55AFE4" w14:textId="77777777">
            <w:pPr>
              <w:spacing w:after="0" w:line="240" w:lineRule="auto"/>
              <w:textAlignment w:val="baseline"/>
              <w:rPr>
                <w:rFonts w:ascii="Times New Roman" w:hAnsi="Times New Roman" w:eastAsia="Times New Roman" w:cs="Times New Roman"/>
                <w:sz w:val="24"/>
                <w:szCs w:val="24"/>
              </w:rPr>
            </w:pPr>
            <w:r w:rsidRPr="00DB0C6E">
              <w:rPr>
                <w:rFonts w:ascii="Calibri" w:hAnsi="Calibri" w:eastAsia="Times New Roman" w:cs="Calibri"/>
                <w:b/>
                <w:bCs/>
                <w:color w:val="000000"/>
              </w:rPr>
              <w:t>Uitvoerder/eigenaar</w:t>
            </w:r>
            <w:r w:rsidRPr="00DB0C6E">
              <w:rPr>
                <w:rFonts w:ascii="Calibri" w:hAnsi="Calibri" w:eastAsia="Times New Roman" w:cs="Calibri"/>
                <w:color w:val="000000"/>
              </w:rPr>
              <w:t> </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70AD47" w:themeFill="accent6"/>
            <w:hideMark/>
          </w:tcPr>
          <w:p w:rsidRPr="00DB0C6E" w:rsidR="00747B5F" w:rsidP="00D91AEB" w:rsidRDefault="00747B5F" w14:paraId="58497B6B" w14:textId="77777777">
            <w:pPr>
              <w:spacing w:after="0" w:line="240" w:lineRule="auto"/>
              <w:textAlignment w:val="baseline"/>
              <w:rPr>
                <w:rFonts w:ascii="Times New Roman" w:hAnsi="Times New Roman" w:eastAsia="Times New Roman" w:cs="Times New Roman"/>
                <w:sz w:val="24"/>
                <w:szCs w:val="24"/>
              </w:rPr>
            </w:pPr>
            <w:r w:rsidRPr="00DB0C6E">
              <w:rPr>
                <w:rFonts w:ascii="Calibri" w:hAnsi="Calibri" w:eastAsia="Times New Roman" w:cs="Calibri"/>
                <w:b/>
                <w:bCs/>
                <w:color w:val="000000"/>
              </w:rPr>
              <w:t>Status</w:t>
            </w:r>
            <w:r w:rsidRPr="00DB0C6E">
              <w:rPr>
                <w:rFonts w:ascii="Calibri" w:hAnsi="Calibri" w:eastAsia="Times New Roman" w:cs="Calibri"/>
                <w:color w:val="000000"/>
              </w:rPr>
              <w:t> </w:t>
            </w:r>
          </w:p>
        </w:tc>
      </w:tr>
      <w:tr w:rsidRPr="0096581D" w:rsidR="00747B5F" w:rsidTr="00D91AEB" w14:paraId="500C933C" w14:textId="77777777">
        <w:trPr>
          <w:trHeight w:val="300"/>
        </w:trPr>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96581D" w:rsidR="00747B5F" w:rsidP="00D91AEB" w:rsidRDefault="00747B5F" w14:paraId="6485CDB6" w14:textId="77777777">
            <w:pPr>
              <w:spacing w:after="0" w:line="240" w:lineRule="auto"/>
              <w:textAlignment w:val="baseline"/>
              <w:rPr>
                <w:rFonts w:ascii="Calibri" w:hAnsi="Calibri" w:eastAsia="Times New Roman" w:cs="Calibri"/>
              </w:rPr>
            </w:pPr>
            <w:proofErr w:type="spellStart"/>
            <w:r w:rsidRPr="0096581D">
              <w:rPr>
                <w:rFonts w:ascii="Calibri" w:hAnsi="Calibri" w:eastAsia="Times New Roman" w:cs="Calibri"/>
              </w:rPr>
              <w:t>Social</w:t>
            </w:r>
            <w:proofErr w:type="spellEnd"/>
            <w:r w:rsidRPr="0096581D">
              <w:rPr>
                <w:rFonts w:ascii="Calibri" w:hAnsi="Calibri" w:eastAsia="Times New Roman" w:cs="Calibri"/>
              </w:rPr>
              <w:t xml:space="preserve"> media/telefoon gebruik/internet</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00747B5F" w:rsidP="00D91AEB" w:rsidRDefault="00747B5F" w14:paraId="7C31BB6B" w14:textId="77777777">
            <w:pPr>
              <w:spacing w:after="0" w:line="240" w:lineRule="auto"/>
              <w:textAlignment w:val="baseline"/>
              <w:rPr>
                <w:rFonts w:ascii="Calibri" w:hAnsi="Calibri" w:eastAsia="Times New Roman" w:cs="Calibri"/>
              </w:rPr>
            </w:pPr>
            <w:r>
              <w:rPr>
                <w:rFonts w:ascii="Calibri" w:hAnsi="Calibri" w:eastAsia="Times New Roman" w:cs="Calibri"/>
              </w:rPr>
              <w:t>Edwin vraagt de werkgroep of ze voor een dialoog bij de MR willen aansluiten.</w:t>
            </w:r>
          </w:p>
          <w:p w:rsidR="00747B5F" w:rsidP="00D91AEB" w:rsidRDefault="00747B5F" w14:paraId="1AF00530" w14:textId="77777777">
            <w:pPr>
              <w:spacing w:after="0" w:line="240" w:lineRule="auto"/>
              <w:textAlignment w:val="baseline"/>
              <w:rPr>
                <w:rFonts w:ascii="Calibri" w:hAnsi="Calibri" w:eastAsia="Times New Roman" w:cs="Calibri"/>
              </w:rPr>
            </w:pPr>
          </w:p>
          <w:p w:rsidRPr="0096581D" w:rsidR="00747B5F" w:rsidP="00D91AEB" w:rsidRDefault="00747B5F" w14:paraId="0503CC19" w14:textId="77777777">
            <w:pPr>
              <w:spacing w:after="0" w:line="240" w:lineRule="auto"/>
              <w:textAlignment w:val="baseline"/>
              <w:rPr>
                <w:rFonts w:ascii="Calibri" w:hAnsi="Calibri" w:eastAsia="Times New Roman" w:cs="Calibri"/>
              </w:rPr>
            </w:pPr>
            <w:r>
              <w:rPr>
                <w:rFonts w:ascii="Calibri" w:hAnsi="Calibri" w:eastAsia="Times New Roman" w:cs="Calibri"/>
              </w:rPr>
              <w:t>Is er Delta beleid in ontwikkeling op dit onderwerp? Edwin haalt op.</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96581D" w:rsidR="00747B5F" w:rsidP="00D91AEB" w:rsidRDefault="00747B5F" w14:paraId="7DB97D65" w14:textId="1780BBB9">
            <w:pPr>
              <w:spacing w:after="0" w:line="240" w:lineRule="auto"/>
              <w:textAlignment w:val="baseline"/>
              <w:rPr>
                <w:rFonts w:ascii="Calibri" w:hAnsi="Calibri" w:eastAsia="Times New Roman" w:cs="Calibri"/>
              </w:rPr>
            </w:pPr>
            <w:r w:rsidRPr="5FCD98F4">
              <w:rPr>
                <w:rFonts w:ascii="Calibri" w:hAnsi="Calibri" w:eastAsia="Times New Roman" w:cs="Calibri"/>
              </w:rPr>
              <w:t xml:space="preserve"> Wordt aan gewerkt</w:t>
            </w:r>
            <w:r w:rsidR="009A013E">
              <w:rPr>
                <w:rFonts w:ascii="Calibri" w:hAnsi="Calibri" w:eastAsia="Times New Roman" w:cs="Calibri"/>
              </w:rPr>
              <w:t>.</w:t>
            </w:r>
          </w:p>
        </w:tc>
      </w:tr>
      <w:tr w:rsidRPr="0096581D" w:rsidR="00747B5F" w:rsidTr="00D91AEB" w14:paraId="4D728B01" w14:textId="77777777">
        <w:trPr>
          <w:trHeight w:val="300"/>
        </w:trPr>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00747B5F" w:rsidP="00D91AEB" w:rsidRDefault="00747B5F" w14:paraId="0D795545" w14:textId="77777777">
            <w:pPr>
              <w:spacing w:after="0" w:line="240" w:lineRule="auto"/>
              <w:textAlignment w:val="baseline"/>
              <w:rPr>
                <w:rFonts w:eastAsia="Times New Roman"/>
              </w:rPr>
            </w:pPr>
            <w:r w:rsidRPr="12030F16">
              <w:rPr>
                <w:rFonts w:ascii="Calibri" w:hAnsi="Calibri" w:eastAsia="Times New Roman" w:cs="Calibri"/>
              </w:rPr>
              <w:t>A</w:t>
            </w:r>
            <w:r w:rsidRPr="12030F16">
              <w:rPr>
                <w:rFonts w:eastAsia="Times New Roman"/>
              </w:rPr>
              <w:t xml:space="preserve">anpassingen feestbeleid na advies MR? </w:t>
            </w:r>
          </w:p>
          <w:p w:rsidRPr="0096581D" w:rsidR="00747B5F" w:rsidP="00D91AEB" w:rsidRDefault="00747B5F" w14:paraId="02C8DDD6" w14:textId="77777777">
            <w:pPr>
              <w:spacing w:after="0" w:line="240" w:lineRule="auto"/>
              <w:textAlignment w:val="baseline"/>
              <w:rPr>
                <w:rFonts w:ascii="Calibri" w:hAnsi="Calibri" w:eastAsia="Times New Roman" w:cs="Calibri"/>
              </w:rPr>
            </w:pPr>
            <w:r>
              <w:rPr>
                <w:rFonts w:ascii="Calibri" w:hAnsi="Calibri" w:eastAsia="Times New Roman" w:cs="Calibri"/>
              </w:rPr>
              <w:t>Concrete uitwerking en communicatie aanpassingen voor volgend schooljaar.</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00747B5F" w:rsidP="00D91AEB" w:rsidRDefault="00747B5F" w14:paraId="6EF2FCD5" w14:textId="77777777">
            <w:pPr>
              <w:spacing w:after="0" w:line="240" w:lineRule="auto"/>
              <w:textAlignment w:val="baseline"/>
              <w:rPr>
                <w:rFonts w:ascii="Calibri" w:hAnsi="Calibri" w:eastAsia="Times New Roman" w:cs="Calibri"/>
                <w:color w:val="000000"/>
              </w:rPr>
            </w:pPr>
            <w:r>
              <w:rPr>
                <w:rFonts w:ascii="Calibri" w:hAnsi="Calibri" w:eastAsia="Times New Roman" w:cs="Calibri"/>
                <w:color w:val="000000"/>
              </w:rPr>
              <w:t>Mireille/Ellen</w:t>
            </w:r>
          </w:p>
          <w:p w:rsidRPr="0096581D" w:rsidR="00747B5F" w:rsidP="00D91AEB" w:rsidRDefault="00747B5F" w14:paraId="7ADA6A05" w14:textId="77777777">
            <w:pPr>
              <w:spacing w:after="0" w:line="240" w:lineRule="auto"/>
              <w:textAlignment w:val="baseline"/>
              <w:rPr>
                <w:rFonts w:ascii="Calibri" w:hAnsi="Calibri" w:eastAsia="Times New Roman" w:cs="Calibri"/>
                <w:color w:val="000000"/>
              </w:rPr>
            </w:pPr>
            <w:r>
              <w:rPr>
                <w:rFonts w:ascii="Calibri" w:hAnsi="Calibri" w:eastAsia="Times New Roman" w:cs="Calibri"/>
                <w:color w:val="000000"/>
              </w:rPr>
              <w:t>Edwin</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96581D" w:rsidR="00747B5F" w:rsidP="00D91AEB" w:rsidRDefault="00747B5F" w14:paraId="28222F4A" w14:textId="77777777">
            <w:pPr>
              <w:spacing w:after="0" w:line="240" w:lineRule="auto"/>
              <w:textAlignment w:val="baseline"/>
              <w:rPr>
                <w:rFonts w:ascii="Calibri" w:hAnsi="Calibri" w:eastAsia="Times New Roman" w:cs="Calibri"/>
              </w:rPr>
            </w:pPr>
            <w:r w:rsidRPr="12030F16">
              <w:rPr>
                <w:rFonts w:ascii="Calibri" w:hAnsi="Calibri" w:eastAsia="Times New Roman" w:cs="Calibri"/>
              </w:rPr>
              <w:t>Voor volgend schooljaar.</w:t>
            </w:r>
          </w:p>
          <w:p w:rsidRPr="0096581D" w:rsidR="00747B5F" w:rsidP="00D91AEB" w:rsidRDefault="00747B5F" w14:paraId="427CEBE5" w14:textId="77777777">
            <w:pPr>
              <w:spacing w:after="0" w:line="240" w:lineRule="auto"/>
              <w:textAlignment w:val="baseline"/>
              <w:rPr>
                <w:rFonts w:ascii="Calibri" w:hAnsi="Calibri" w:eastAsia="Times New Roman" w:cs="Calibri"/>
              </w:rPr>
            </w:pPr>
            <w:r w:rsidRPr="12030F16">
              <w:rPr>
                <w:rFonts w:ascii="Calibri" w:hAnsi="Calibri" w:eastAsia="Times New Roman" w:cs="Calibri"/>
              </w:rPr>
              <w:t xml:space="preserve">Feestbeleid wordt </w:t>
            </w:r>
            <w:proofErr w:type="spellStart"/>
            <w:r w:rsidRPr="12030F16">
              <w:rPr>
                <w:rFonts w:ascii="Calibri" w:hAnsi="Calibri" w:eastAsia="Times New Roman" w:cs="Calibri"/>
              </w:rPr>
              <w:t>verjaardagsbeleid</w:t>
            </w:r>
            <w:proofErr w:type="spellEnd"/>
            <w:r w:rsidRPr="12030F16">
              <w:rPr>
                <w:rFonts w:ascii="Calibri" w:hAnsi="Calibri" w:eastAsia="Times New Roman" w:cs="Calibri"/>
              </w:rPr>
              <w:t>.</w:t>
            </w:r>
          </w:p>
        </w:tc>
      </w:tr>
      <w:tr w:rsidRPr="0096581D" w:rsidR="00747B5F" w:rsidTr="00D91AEB" w14:paraId="4B8B271A" w14:textId="77777777">
        <w:trPr>
          <w:trHeight w:val="300"/>
        </w:trPr>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96581D" w:rsidR="00747B5F" w:rsidP="00D91AEB" w:rsidRDefault="00747B5F" w14:paraId="3E4B84E6" w14:textId="77777777">
            <w:pPr>
              <w:spacing w:after="0" w:line="240" w:lineRule="auto"/>
              <w:textAlignment w:val="baseline"/>
              <w:rPr>
                <w:rFonts w:ascii="Calibri" w:hAnsi="Calibri" w:eastAsia="Times New Roman" w:cs="Calibri"/>
              </w:rPr>
            </w:pPr>
            <w:r w:rsidRPr="6E06B3E6">
              <w:rPr>
                <w:rFonts w:ascii="Calibri" w:hAnsi="Calibri" w:eastAsia="Times New Roman" w:cs="Calibri"/>
              </w:rPr>
              <w:t xml:space="preserve">Kwaliteitskaart </w:t>
            </w:r>
            <w:proofErr w:type="spellStart"/>
            <w:r w:rsidRPr="6E06B3E6">
              <w:rPr>
                <w:rFonts w:ascii="Calibri" w:hAnsi="Calibri" w:eastAsia="Times New Roman" w:cs="Calibri"/>
              </w:rPr>
              <w:t>Verjaardagsbeleid</w:t>
            </w:r>
            <w:proofErr w:type="spellEnd"/>
            <w:r w:rsidRPr="6E06B3E6">
              <w:rPr>
                <w:rFonts w:ascii="Calibri" w:hAnsi="Calibri" w:eastAsia="Times New Roman" w:cs="Calibri"/>
              </w:rPr>
              <w:t xml:space="preserve"> aanpassen</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96581D" w:rsidR="00747B5F" w:rsidP="00D91AEB" w:rsidRDefault="00747B5F" w14:paraId="723635BB" w14:textId="77777777">
            <w:pPr>
              <w:spacing w:after="0" w:line="240" w:lineRule="auto"/>
              <w:textAlignment w:val="baseline"/>
              <w:rPr>
                <w:rFonts w:ascii="Calibri" w:hAnsi="Calibri" w:eastAsia="Times New Roman" w:cs="Calibri"/>
              </w:rPr>
            </w:pPr>
            <w:r>
              <w:rPr>
                <w:rFonts w:ascii="Calibri" w:hAnsi="Calibri" w:eastAsia="Times New Roman" w:cs="Calibri"/>
              </w:rPr>
              <w:t>Mireille/Ellen</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96581D" w:rsidR="00747B5F" w:rsidP="00D91AEB" w:rsidRDefault="009A013E" w14:paraId="24B84065" w14:textId="49339F56">
            <w:pPr>
              <w:spacing w:after="0" w:line="240" w:lineRule="auto"/>
              <w:textAlignment w:val="baseline"/>
              <w:rPr>
                <w:rFonts w:ascii="Calibri" w:hAnsi="Calibri" w:eastAsia="Times New Roman" w:cs="Calibri"/>
              </w:rPr>
            </w:pPr>
            <w:r>
              <w:rPr>
                <w:rFonts w:ascii="Calibri" w:hAnsi="Calibri" w:eastAsia="Times New Roman" w:cs="Calibri"/>
              </w:rPr>
              <w:t>-</w:t>
            </w:r>
          </w:p>
        </w:tc>
      </w:tr>
      <w:tr w:rsidRPr="0096581D" w:rsidR="00747B5F" w:rsidTr="00D91AEB" w14:paraId="7F13C559" w14:textId="77777777">
        <w:trPr>
          <w:trHeight w:val="300"/>
        </w:trPr>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00747B5F" w:rsidP="00D91AEB" w:rsidRDefault="00747B5F" w14:paraId="3467E411" w14:textId="77777777">
            <w:pPr>
              <w:spacing w:after="0" w:line="240" w:lineRule="auto"/>
              <w:textAlignment w:val="baseline"/>
              <w:rPr>
                <w:rFonts w:eastAsia="Times New Roman"/>
              </w:rPr>
            </w:pPr>
            <w:r>
              <w:rPr>
                <w:rFonts w:ascii="Calibri" w:hAnsi="Calibri" w:eastAsia="Times New Roman" w:cs="Calibri"/>
              </w:rPr>
              <w:t>C</w:t>
            </w:r>
            <w:r>
              <w:rPr>
                <w:rFonts w:eastAsia="Times New Roman"/>
              </w:rPr>
              <w:t>oncretere uitwerking maken focuspunten Ouderparticipatie</w:t>
            </w:r>
          </w:p>
          <w:p w:rsidR="00747B5F" w:rsidP="00D91AEB" w:rsidRDefault="00747B5F" w14:paraId="10A52EEE" w14:textId="77777777">
            <w:pPr>
              <w:spacing w:after="0" w:line="240" w:lineRule="auto"/>
              <w:textAlignment w:val="baseline"/>
              <w:rPr>
                <w:rFonts w:eastAsia="Times New Roman"/>
              </w:rPr>
            </w:pPr>
          </w:p>
          <w:p w:rsidRPr="0096581D" w:rsidR="00747B5F" w:rsidP="00D91AEB" w:rsidRDefault="00747B5F" w14:paraId="2C061044" w14:textId="77777777">
            <w:pPr>
              <w:spacing w:after="0" w:line="240" w:lineRule="auto"/>
              <w:textAlignment w:val="baseline"/>
              <w:rPr>
                <w:rFonts w:ascii="Calibri" w:hAnsi="Calibri" w:eastAsia="Times New Roman" w:cs="Calibri"/>
              </w:rPr>
            </w:pPr>
            <w:r>
              <w:rPr>
                <w:rFonts w:eastAsia="Times New Roman"/>
              </w:rPr>
              <w:t>Update nieuwsbrief</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96581D" w:rsidR="00747B5F" w:rsidP="00D91AEB" w:rsidRDefault="00747B5F" w14:paraId="7FAAD631" w14:textId="77777777">
            <w:pPr>
              <w:spacing w:after="0" w:line="240" w:lineRule="auto"/>
              <w:textAlignment w:val="baseline"/>
              <w:rPr>
                <w:rFonts w:ascii="Calibri" w:hAnsi="Calibri" w:eastAsia="Times New Roman" w:cs="Calibri"/>
              </w:rPr>
            </w:pPr>
            <w:r>
              <w:rPr>
                <w:rFonts w:ascii="Calibri" w:hAnsi="Calibri" w:eastAsia="Times New Roman" w:cs="Calibri"/>
              </w:rPr>
              <w:t>Werkgroep</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96581D" w:rsidR="00747B5F" w:rsidP="00D91AEB" w:rsidRDefault="00747B5F" w14:paraId="57E81FAB" w14:textId="3F93240F">
            <w:pPr>
              <w:spacing w:after="0" w:line="240" w:lineRule="auto"/>
              <w:textAlignment w:val="baseline"/>
              <w:rPr>
                <w:rFonts w:ascii="Calibri" w:hAnsi="Calibri" w:eastAsia="Times New Roman" w:cs="Calibri"/>
              </w:rPr>
            </w:pPr>
            <w:r w:rsidRPr="6E06B3E6">
              <w:rPr>
                <w:rFonts w:ascii="Calibri" w:hAnsi="Calibri" w:eastAsia="Times New Roman" w:cs="Calibri"/>
              </w:rPr>
              <w:t>Doorlopend</w:t>
            </w:r>
            <w:r w:rsidR="00AE696B">
              <w:rPr>
                <w:rFonts w:ascii="Calibri" w:hAnsi="Calibri" w:eastAsia="Times New Roman" w:cs="Calibri"/>
              </w:rPr>
              <w:t>: hoe voor volgend schooljaar in de agenda opnemen?</w:t>
            </w:r>
          </w:p>
        </w:tc>
      </w:tr>
      <w:tr w:rsidRPr="00DB0C6E" w:rsidR="00747B5F" w:rsidTr="00D91AEB" w14:paraId="3D239AA5" w14:textId="77777777">
        <w:trPr>
          <w:trHeight w:val="300"/>
        </w:trPr>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DB0C6E" w:rsidR="00747B5F" w:rsidP="00D91AEB" w:rsidRDefault="00747B5F" w14:paraId="3486EC8E" w14:textId="77777777">
            <w:pPr>
              <w:spacing w:after="0" w:line="240" w:lineRule="auto"/>
              <w:textAlignment w:val="baseline"/>
              <w:rPr>
                <w:rFonts w:ascii="Calibri" w:hAnsi="Calibri" w:eastAsia="Times New Roman" w:cs="Calibri"/>
              </w:rPr>
            </w:pPr>
            <w:r w:rsidRPr="00B62E7F">
              <w:rPr>
                <w:rFonts w:ascii="Calibri" w:hAnsi="Calibri" w:eastAsia="Times New Roman" w:cs="Calibri"/>
              </w:rPr>
              <w:t>Programma van eisen delen</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D94A76" w:rsidR="00747B5F" w:rsidP="00D91AEB" w:rsidRDefault="00747B5F" w14:paraId="372DDBED" w14:textId="77777777">
            <w:pPr>
              <w:spacing w:after="0" w:line="240" w:lineRule="auto"/>
              <w:textAlignment w:val="baseline"/>
              <w:rPr>
                <w:rFonts w:ascii="Calibri" w:hAnsi="Calibri" w:eastAsia="Times New Roman" w:cs="Calibri"/>
              </w:rPr>
            </w:pPr>
            <w:r w:rsidRPr="00D94A76">
              <w:rPr>
                <w:rFonts w:ascii="Calibri" w:hAnsi="Calibri" w:eastAsia="Times New Roman" w:cs="Calibri"/>
              </w:rPr>
              <w:t>Edwin</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D94A76" w:rsidR="00747B5F" w:rsidP="00D91AEB" w:rsidRDefault="00AE696B" w14:paraId="755AF2DA" w14:textId="6809A13B">
            <w:pPr>
              <w:spacing w:after="0" w:line="240" w:lineRule="auto"/>
              <w:textAlignment w:val="baseline"/>
              <w:rPr>
                <w:rFonts w:ascii="Calibri" w:hAnsi="Calibri" w:eastAsia="Times New Roman" w:cs="Calibri"/>
              </w:rPr>
            </w:pPr>
            <w:r>
              <w:rPr>
                <w:rFonts w:ascii="Calibri" w:hAnsi="Calibri" w:eastAsia="Times New Roman" w:cs="Calibri"/>
              </w:rPr>
              <w:t>Wanneer vervolg?</w:t>
            </w:r>
          </w:p>
        </w:tc>
      </w:tr>
      <w:tr w:rsidR="00747B5F" w:rsidTr="00D91AEB" w14:paraId="5CEF4F41" w14:textId="77777777">
        <w:trPr>
          <w:trHeight w:val="300"/>
        </w:trPr>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00747B5F" w:rsidP="00D91AEB" w:rsidRDefault="00747B5F" w14:paraId="19F072C0" w14:textId="77777777">
            <w:pPr>
              <w:spacing w:line="240" w:lineRule="auto"/>
              <w:rPr>
                <w:rFonts w:ascii="Calibri" w:hAnsi="Calibri" w:eastAsia="Times New Roman" w:cs="Calibri"/>
              </w:rPr>
            </w:pPr>
            <w:r w:rsidRPr="6E06B3E6">
              <w:rPr>
                <w:rFonts w:ascii="Calibri" w:hAnsi="Calibri" w:eastAsia="Times New Roman" w:cs="Calibri"/>
              </w:rPr>
              <w:t>Vervanging Lieke</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00747B5F" w:rsidP="00D91AEB" w:rsidRDefault="00747B5F" w14:paraId="386EFC2D" w14:textId="77777777">
            <w:pPr>
              <w:spacing w:line="240" w:lineRule="auto"/>
              <w:rPr>
                <w:rFonts w:ascii="Calibri" w:hAnsi="Calibri" w:eastAsia="Times New Roman" w:cs="Calibri"/>
              </w:rPr>
            </w:pPr>
            <w:r w:rsidRPr="6E06B3E6">
              <w:rPr>
                <w:rFonts w:ascii="Calibri" w:hAnsi="Calibri" w:eastAsia="Times New Roman" w:cs="Calibri"/>
              </w:rPr>
              <w:t>Lieke</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00747B5F" w:rsidP="00D91AEB" w:rsidRDefault="00747B5F" w14:paraId="165A31B5" w14:textId="77777777">
            <w:pPr>
              <w:spacing w:line="240" w:lineRule="auto"/>
              <w:rPr>
                <w:rFonts w:ascii="Calibri" w:hAnsi="Calibri" w:eastAsia="Times New Roman" w:cs="Calibri"/>
              </w:rPr>
            </w:pPr>
            <w:r w:rsidRPr="6E06B3E6">
              <w:rPr>
                <w:rFonts w:ascii="Calibri" w:hAnsi="Calibri" w:eastAsia="Times New Roman" w:cs="Calibri"/>
              </w:rPr>
              <w:t>Actief benaderen, ontwikkelgesprekken, praatje studiedag.</w:t>
            </w:r>
          </w:p>
          <w:p w:rsidR="00AE696B" w:rsidP="00D91AEB" w:rsidRDefault="00AE696B" w14:paraId="1E848502" w14:textId="5A2F0F8E">
            <w:pPr>
              <w:spacing w:line="240" w:lineRule="auto"/>
              <w:rPr>
                <w:rFonts w:ascii="Calibri" w:hAnsi="Calibri" w:eastAsia="Times New Roman" w:cs="Calibri"/>
              </w:rPr>
            </w:pPr>
            <w:r>
              <w:rPr>
                <w:rFonts w:ascii="Calibri" w:hAnsi="Calibri" w:eastAsia="Times New Roman" w:cs="Calibri"/>
              </w:rPr>
              <w:t>Stand van zaken?</w:t>
            </w:r>
          </w:p>
        </w:tc>
      </w:tr>
      <w:tr w:rsidR="00747B5F" w:rsidTr="00D91AEB" w14:paraId="3D8BA68F" w14:textId="77777777">
        <w:trPr>
          <w:trHeight w:val="300"/>
        </w:trPr>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00747B5F" w:rsidP="00D91AEB" w:rsidRDefault="00747B5F" w14:paraId="63C04CEC" w14:textId="41ABCDB3">
            <w:pPr>
              <w:spacing w:line="240" w:lineRule="auto"/>
              <w:rPr>
                <w:rFonts w:ascii="Calibri" w:hAnsi="Calibri" w:eastAsia="Times New Roman" w:cs="Calibri"/>
              </w:rPr>
            </w:pPr>
            <w:r w:rsidRPr="6E06B3E6">
              <w:rPr>
                <w:rFonts w:ascii="Calibri" w:hAnsi="Calibri" w:eastAsia="Times New Roman" w:cs="Calibri"/>
              </w:rPr>
              <w:t>Oberpapa</w:t>
            </w:r>
            <w:r>
              <w:rPr>
                <w:rFonts w:ascii="Calibri" w:hAnsi="Calibri" w:eastAsia="Times New Roman" w:cs="Calibri"/>
              </w:rPr>
              <w:t>’</w:t>
            </w:r>
            <w:r w:rsidRPr="6E06B3E6">
              <w:rPr>
                <w:rFonts w:ascii="Calibri" w:hAnsi="Calibri" w:eastAsia="Times New Roman" w:cs="Calibri"/>
              </w:rPr>
              <w:t>s</w:t>
            </w:r>
            <w:r>
              <w:rPr>
                <w:rFonts w:ascii="Calibri" w:hAnsi="Calibri" w:eastAsia="Times New Roman" w:cs="Calibri"/>
              </w:rPr>
              <w:t xml:space="preserve"> en </w:t>
            </w:r>
            <w:proofErr w:type="spellStart"/>
            <w:r>
              <w:rPr>
                <w:rFonts w:ascii="Calibri" w:hAnsi="Calibri" w:eastAsia="Times New Roman" w:cs="Calibri"/>
              </w:rPr>
              <w:t>hulpouderlijst</w:t>
            </w:r>
            <w:proofErr w:type="spellEnd"/>
            <w:r w:rsidRPr="6E06B3E6">
              <w:rPr>
                <w:rFonts w:ascii="Calibri" w:hAnsi="Calibri" w:eastAsia="Times New Roman" w:cs="Calibri"/>
              </w:rPr>
              <w:t>, advies MR aan OR doorgeven en agenderen OR</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00747B5F" w:rsidP="00D91AEB" w:rsidRDefault="00747B5F" w14:paraId="6353F18B" w14:textId="77777777">
            <w:pPr>
              <w:spacing w:line="240" w:lineRule="auto"/>
              <w:rPr>
                <w:rFonts w:ascii="Calibri" w:hAnsi="Calibri" w:eastAsia="Times New Roman" w:cs="Calibri"/>
              </w:rPr>
            </w:pPr>
            <w:r w:rsidRPr="6E06B3E6">
              <w:rPr>
                <w:rFonts w:ascii="Calibri" w:hAnsi="Calibri" w:eastAsia="Times New Roman" w:cs="Calibri"/>
              </w:rPr>
              <w:t>Edwin</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00747B5F" w:rsidP="00D91AEB" w:rsidRDefault="009A013E" w14:paraId="26664C59" w14:textId="48AFB35C">
            <w:pPr>
              <w:spacing w:line="240" w:lineRule="auto"/>
              <w:rPr>
                <w:rFonts w:ascii="Calibri" w:hAnsi="Calibri" w:eastAsia="Times New Roman" w:cs="Calibri"/>
              </w:rPr>
            </w:pPr>
            <w:r>
              <w:rPr>
                <w:rFonts w:ascii="Calibri" w:hAnsi="Calibri" w:eastAsia="Times New Roman" w:cs="Calibri"/>
              </w:rPr>
              <w:t>Meenemen naar OR vergadering.</w:t>
            </w:r>
          </w:p>
        </w:tc>
      </w:tr>
      <w:tr w:rsidR="007B2958" w:rsidTr="00D91AEB" w14:paraId="13DECF29" w14:textId="77777777">
        <w:trPr>
          <w:trHeight w:val="300"/>
        </w:trPr>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6E06B3E6" w:rsidR="007B2958" w:rsidP="00D91AEB" w:rsidRDefault="00E30233" w14:paraId="51889778" w14:textId="256660AC">
            <w:pPr>
              <w:spacing w:line="240" w:lineRule="auto"/>
              <w:rPr>
                <w:rFonts w:ascii="Calibri" w:hAnsi="Calibri" w:eastAsia="Times New Roman" w:cs="Calibri"/>
              </w:rPr>
            </w:pPr>
            <w:r>
              <w:rPr>
                <w:rFonts w:ascii="Calibri" w:hAnsi="Calibri" w:eastAsia="Times New Roman" w:cs="Calibri"/>
              </w:rPr>
              <w:t>Schoolkrant</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6E06B3E6" w:rsidR="007B2958" w:rsidP="00D91AEB" w:rsidRDefault="00E30233" w14:paraId="0027B5D5" w14:textId="05168AAB">
            <w:pPr>
              <w:spacing w:line="240" w:lineRule="auto"/>
              <w:rPr>
                <w:rFonts w:ascii="Calibri" w:hAnsi="Calibri" w:eastAsia="Times New Roman" w:cs="Calibri"/>
              </w:rPr>
            </w:pPr>
            <w:r>
              <w:rPr>
                <w:rFonts w:ascii="Calibri" w:hAnsi="Calibri" w:eastAsia="Times New Roman" w:cs="Calibri"/>
              </w:rPr>
              <w:t>Edwin</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007B2958" w:rsidP="00D91AEB" w:rsidRDefault="00E30233" w14:paraId="0E775AB0" w14:textId="18DF3A69">
            <w:pPr>
              <w:spacing w:line="240" w:lineRule="auto"/>
              <w:rPr>
                <w:rFonts w:ascii="Calibri" w:hAnsi="Calibri" w:eastAsia="Times New Roman" w:cs="Calibri"/>
              </w:rPr>
            </w:pPr>
            <w:r>
              <w:rPr>
                <w:rFonts w:ascii="Calibri" w:hAnsi="Calibri" w:eastAsia="Times New Roman" w:cs="Calibri"/>
              </w:rPr>
              <w:t>Meegenomen bij leerlingenraad</w:t>
            </w:r>
          </w:p>
        </w:tc>
      </w:tr>
    </w:tbl>
    <w:p w:rsidR="00E610AD" w:rsidP="00AD72D9" w:rsidRDefault="00E610AD" w14:paraId="5680B0E9" w14:textId="77777777">
      <w:pPr>
        <w:pStyle w:val="paragraph"/>
        <w:spacing w:before="0" w:beforeAutospacing="0" w:after="0" w:afterAutospacing="0"/>
        <w:textAlignment w:val="baseline"/>
        <w:rPr>
          <w:rFonts w:ascii="Calibri" w:hAnsi="Calibri" w:eastAsia="Calibri" w:cs="Calibri"/>
          <w:b/>
        </w:rPr>
      </w:pPr>
    </w:p>
    <w:p w:rsidR="00607C83" w:rsidRDefault="00607C83" w14:paraId="6B3298F9" w14:textId="77777777">
      <w:pPr>
        <w:rPr>
          <w:rFonts w:ascii="Calibri" w:hAnsi="Calibri" w:eastAsia="Calibri" w:cs="Calibri"/>
          <w:b/>
        </w:rPr>
      </w:pP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940"/>
      </w:tblGrid>
      <w:tr w:rsidRPr="00534541" w:rsidR="00534541" w:rsidTr="24435C9E" w14:paraId="764F1E31" w14:textId="77777777">
        <w:tc>
          <w:tcPr>
            <w:tcW w:w="89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70AD47" w:themeFill="accent6"/>
            <w:hideMark/>
          </w:tcPr>
          <w:p w:rsidRPr="00534541" w:rsidR="00534541" w:rsidP="00534541" w:rsidRDefault="00534541" w14:paraId="5336BF20" w14:textId="1BAD08F3">
            <w:pPr>
              <w:spacing w:after="0" w:line="240" w:lineRule="auto"/>
              <w:textAlignment w:val="baseline"/>
              <w:rPr>
                <w:rFonts w:ascii="Times New Roman" w:hAnsi="Times New Roman" w:eastAsia="Times New Roman" w:cs="Times New Roman"/>
                <w:sz w:val="24"/>
                <w:szCs w:val="24"/>
              </w:rPr>
            </w:pPr>
            <w:r w:rsidRPr="00534541">
              <w:rPr>
                <w:rFonts w:ascii="Calibri" w:hAnsi="Calibri" w:eastAsia="Times New Roman" w:cs="Calibri"/>
                <w:b/>
                <w:bCs/>
              </w:rPr>
              <w:t>Vaste agendapunten MR vergadering</w:t>
            </w:r>
            <w:r w:rsidRPr="00534541">
              <w:rPr>
                <w:rFonts w:ascii="Calibri" w:hAnsi="Calibri" w:eastAsia="Times New Roman" w:cs="Calibri"/>
              </w:rPr>
              <w:t> </w:t>
            </w:r>
            <w:r w:rsidRPr="00331564" w:rsidR="00331564">
              <w:rPr>
                <w:rFonts w:ascii="Calibri" w:hAnsi="Calibri" w:eastAsia="Times New Roman" w:cs="Calibri"/>
                <w:b/>
                <w:bCs/>
              </w:rPr>
              <w:t>en in te plannen punten</w:t>
            </w:r>
          </w:p>
        </w:tc>
      </w:tr>
      <w:tr w:rsidRPr="00534541" w:rsidR="00534541" w:rsidTr="24435C9E" w14:paraId="05BD0F90" w14:textId="77777777">
        <w:tc>
          <w:tcPr>
            <w:tcW w:w="89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534541" w:rsidR="00534541" w:rsidP="00534541" w:rsidRDefault="00534541" w14:paraId="54462966" w14:textId="77777777">
            <w:pPr>
              <w:spacing w:after="0" w:line="240" w:lineRule="auto"/>
              <w:textAlignment w:val="baseline"/>
              <w:rPr>
                <w:rFonts w:ascii="Times New Roman" w:hAnsi="Times New Roman" w:eastAsia="Times New Roman" w:cs="Times New Roman"/>
                <w:sz w:val="24"/>
                <w:szCs w:val="24"/>
              </w:rPr>
            </w:pPr>
            <w:r w:rsidRPr="00534541">
              <w:rPr>
                <w:rFonts w:ascii="Calibri" w:hAnsi="Calibri" w:eastAsia="Times New Roman" w:cs="Calibri"/>
              </w:rPr>
              <w:t>Jaarplan/strategisch beleidsplan </w:t>
            </w:r>
          </w:p>
          <w:p w:rsidRPr="00534541" w:rsidR="00534541" w:rsidP="00534541" w:rsidRDefault="00534541" w14:paraId="22AF019A" w14:textId="77777777">
            <w:pPr>
              <w:spacing w:after="0" w:line="240" w:lineRule="auto"/>
              <w:textAlignment w:val="baseline"/>
              <w:rPr>
                <w:rFonts w:ascii="Times New Roman" w:hAnsi="Times New Roman" w:eastAsia="Times New Roman" w:cs="Times New Roman"/>
                <w:sz w:val="24"/>
                <w:szCs w:val="24"/>
              </w:rPr>
            </w:pPr>
            <w:r w:rsidRPr="00534541">
              <w:rPr>
                <w:rFonts w:ascii="Calibri" w:hAnsi="Calibri" w:eastAsia="Times New Roman" w:cs="Calibri"/>
              </w:rPr>
              <w:t>(NPO gelden) </w:t>
            </w:r>
          </w:p>
          <w:p w:rsidRPr="00534541" w:rsidR="00534541" w:rsidP="00534541" w:rsidRDefault="00534541" w14:paraId="2EDD38BA" w14:textId="77777777">
            <w:pPr>
              <w:spacing w:after="0" w:line="240" w:lineRule="auto"/>
              <w:textAlignment w:val="baseline"/>
              <w:rPr>
                <w:rFonts w:ascii="Times New Roman" w:hAnsi="Times New Roman" w:eastAsia="Times New Roman" w:cs="Times New Roman"/>
                <w:sz w:val="24"/>
                <w:szCs w:val="24"/>
              </w:rPr>
            </w:pPr>
            <w:r w:rsidRPr="00534541">
              <w:rPr>
                <w:rFonts w:ascii="Calibri" w:hAnsi="Calibri" w:eastAsia="Times New Roman" w:cs="Calibri"/>
              </w:rPr>
              <w:t>Huisvesting/nieuwbouw </w:t>
            </w:r>
          </w:p>
          <w:p w:rsidRPr="00331564" w:rsidR="00331564" w:rsidP="00534541" w:rsidRDefault="00534541" w14:paraId="393AA177" w14:textId="2D13B801">
            <w:pPr>
              <w:spacing w:after="0" w:line="240" w:lineRule="auto"/>
              <w:textAlignment w:val="baseline"/>
              <w:rPr>
                <w:rFonts w:ascii="Calibri" w:hAnsi="Calibri" w:eastAsia="Times New Roman" w:cs="Calibri"/>
              </w:rPr>
            </w:pPr>
            <w:r w:rsidRPr="00534541">
              <w:rPr>
                <w:rFonts w:ascii="Calibri" w:hAnsi="Calibri" w:eastAsia="Times New Roman" w:cs="Calibri"/>
              </w:rPr>
              <w:t>Verbinding OR/MR </w:t>
            </w:r>
          </w:p>
          <w:p w:rsidRPr="00534541" w:rsidR="00534541" w:rsidP="00534541" w:rsidRDefault="00534541" w14:paraId="17C038A9" w14:textId="77777777">
            <w:pPr>
              <w:spacing w:after="0" w:line="240" w:lineRule="auto"/>
              <w:textAlignment w:val="baseline"/>
              <w:rPr>
                <w:rFonts w:ascii="Times New Roman" w:hAnsi="Times New Roman" w:eastAsia="Times New Roman" w:cs="Times New Roman"/>
                <w:sz w:val="24"/>
                <w:szCs w:val="24"/>
              </w:rPr>
            </w:pPr>
            <w:r w:rsidRPr="00534541">
              <w:rPr>
                <w:rFonts w:ascii="Calibri" w:hAnsi="Calibri" w:eastAsia="Times New Roman" w:cs="Calibri"/>
              </w:rPr>
              <w:t>Notulen GMR </w:t>
            </w:r>
          </w:p>
          <w:p w:rsidR="00534541" w:rsidP="00534541" w:rsidRDefault="00534541" w14:paraId="444A7BDE" w14:textId="77777777">
            <w:pPr>
              <w:spacing w:after="0" w:line="240" w:lineRule="auto"/>
              <w:textAlignment w:val="baseline"/>
              <w:rPr>
                <w:rFonts w:ascii="Calibri" w:hAnsi="Calibri" w:eastAsia="Times New Roman" w:cs="Calibri"/>
              </w:rPr>
            </w:pPr>
            <w:r w:rsidRPr="00534541">
              <w:rPr>
                <w:rFonts w:ascii="Calibri" w:hAnsi="Calibri" w:eastAsia="Times New Roman" w:cs="Calibri"/>
              </w:rPr>
              <w:t>Inzet formatieplan monitoren, mail 24-3 </w:t>
            </w:r>
          </w:p>
          <w:p w:rsidR="00331564" w:rsidP="00534541" w:rsidRDefault="00331564" w14:paraId="75CF00E1" w14:textId="77777777">
            <w:pPr>
              <w:spacing w:after="0" w:line="240" w:lineRule="auto"/>
              <w:textAlignment w:val="baseline"/>
              <w:rPr>
                <w:rFonts w:ascii="Calibri" w:hAnsi="Calibri" w:eastAsia="Times New Roman" w:cs="Calibri"/>
              </w:rPr>
            </w:pPr>
          </w:p>
          <w:p w:rsidR="00331564" w:rsidP="00534541" w:rsidRDefault="00331564" w14:paraId="3AB562ED" w14:textId="3850BB25">
            <w:pPr>
              <w:spacing w:after="0" w:line="240" w:lineRule="auto"/>
              <w:textAlignment w:val="baseline"/>
              <w:rPr>
                <w:rFonts w:ascii="Calibri" w:hAnsi="Calibri" w:eastAsia="Times New Roman" w:cs="Calibri"/>
              </w:rPr>
            </w:pPr>
            <w:r>
              <w:rPr>
                <w:rFonts w:ascii="Calibri" w:hAnsi="Calibri" w:eastAsia="Times New Roman" w:cs="Calibri"/>
              </w:rPr>
              <w:t>In te plannen:</w:t>
            </w:r>
          </w:p>
          <w:p w:rsidRPr="00331564" w:rsidR="00331564" w:rsidP="00331564" w:rsidRDefault="00331564" w14:paraId="008CB2F9" w14:textId="12CBB836">
            <w:pPr>
              <w:spacing w:after="0" w:line="240" w:lineRule="auto"/>
              <w:rPr>
                <w:rFonts w:ascii="Times New Roman" w:hAnsi="Times New Roman" w:eastAsia="Times New Roman" w:cs="Times New Roman"/>
                <w:sz w:val="24"/>
                <w:szCs w:val="24"/>
              </w:rPr>
            </w:pPr>
            <w:r w:rsidRPr="24435C9E">
              <w:rPr>
                <w:rFonts w:ascii="Calibri" w:hAnsi="Calibri" w:eastAsia="Times New Roman" w:cs="Calibri"/>
              </w:rPr>
              <w:t xml:space="preserve">(Evaluatie Dependance) -&gt; </w:t>
            </w:r>
            <w:r w:rsidRPr="24435C9E" w:rsidR="3188D79D">
              <w:rPr>
                <w:rFonts w:ascii="Calibri" w:hAnsi="Calibri" w:eastAsia="Times New Roman" w:cs="Calibri"/>
              </w:rPr>
              <w:t>2</w:t>
            </w:r>
            <w:r w:rsidRPr="24435C9E">
              <w:rPr>
                <w:rFonts w:ascii="Calibri" w:hAnsi="Calibri" w:eastAsia="Times New Roman" w:cs="Calibri"/>
              </w:rPr>
              <w:t>e vergadering 2026</w:t>
            </w:r>
          </w:p>
          <w:p w:rsidR="00331564" w:rsidP="00534541" w:rsidRDefault="00331564" w14:paraId="3BB84398" w14:textId="36A018D9">
            <w:pPr>
              <w:spacing w:after="0" w:line="240" w:lineRule="auto"/>
              <w:textAlignment w:val="baseline"/>
              <w:rPr>
                <w:rFonts w:eastAsia="Times New Roman"/>
              </w:rPr>
            </w:pPr>
            <w:r>
              <w:rPr>
                <w:rFonts w:eastAsia="Times New Roman"/>
              </w:rPr>
              <w:t>Schoolgids op de agenda: 20-1 1</w:t>
            </w:r>
            <w:r w:rsidRPr="00331564">
              <w:rPr>
                <w:rFonts w:eastAsia="Times New Roman"/>
                <w:vertAlign w:val="superscript"/>
              </w:rPr>
              <w:t>e</w:t>
            </w:r>
            <w:r>
              <w:rPr>
                <w:rFonts w:eastAsia="Times New Roman"/>
              </w:rPr>
              <w:t xml:space="preserve"> keer, 12 mei en 2 juni</w:t>
            </w:r>
          </w:p>
          <w:p w:rsidR="00331564" w:rsidP="00534541" w:rsidRDefault="00331564" w14:paraId="4B9B767B" w14:textId="715D973C">
            <w:pPr>
              <w:spacing w:after="0" w:line="240" w:lineRule="auto"/>
              <w:textAlignment w:val="baseline"/>
              <w:rPr>
                <w:rFonts w:eastAsia="Times New Roman"/>
              </w:rPr>
            </w:pPr>
            <w:r>
              <w:rPr>
                <w:rFonts w:eastAsia="Times New Roman"/>
              </w:rPr>
              <w:t>Evaluatie ploeterklas: 17 maart</w:t>
            </w:r>
          </w:p>
          <w:p w:rsidR="00331564" w:rsidP="00534541" w:rsidRDefault="00331564" w14:paraId="785036C8" w14:textId="1A17E43D">
            <w:pPr>
              <w:spacing w:after="0" w:line="240" w:lineRule="auto"/>
              <w:textAlignment w:val="baseline"/>
              <w:rPr>
                <w:rFonts w:eastAsia="Times New Roman"/>
              </w:rPr>
            </w:pPr>
            <w:r>
              <w:rPr>
                <w:rFonts w:eastAsia="Times New Roman"/>
              </w:rPr>
              <w:t>Ouderparticipatie: 17 maart (om de vergadering)</w:t>
            </w:r>
          </w:p>
          <w:p w:rsidR="005D54E3" w:rsidP="00534541" w:rsidRDefault="005D54E3" w14:paraId="090F4189" w14:textId="17F3D1A0">
            <w:pPr>
              <w:spacing w:after="0" w:line="240" w:lineRule="auto"/>
              <w:textAlignment w:val="baseline"/>
              <w:rPr>
                <w:rFonts w:eastAsia="Times New Roman"/>
              </w:rPr>
            </w:pPr>
            <w:r>
              <w:rPr>
                <w:rFonts w:eastAsia="Times New Roman"/>
              </w:rPr>
              <w:t xml:space="preserve">Inclusief onderwijs: </w:t>
            </w:r>
            <w:r w:rsidR="0096581D">
              <w:rPr>
                <w:rFonts w:eastAsia="Times New Roman"/>
              </w:rPr>
              <w:t>12 mei</w:t>
            </w:r>
          </w:p>
          <w:p w:rsidR="0096581D" w:rsidP="00534541" w:rsidRDefault="0096581D" w14:paraId="222ECE0F" w14:textId="422036B2">
            <w:pPr>
              <w:spacing w:after="0" w:line="240" w:lineRule="auto"/>
              <w:textAlignment w:val="baseline"/>
              <w:rPr>
                <w:rFonts w:eastAsia="Times New Roman"/>
              </w:rPr>
            </w:pPr>
            <w:r>
              <w:rPr>
                <w:rFonts w:eastAsia="Times New Roman"/>
              </w:rPr>
              <w:t xml:space="preserve">Laatste vergadering 2026: </w:t>
            </w:r>
            <w:proofErr w:type="spellStart"/>
            <w:r>
              <w:rPr>
                <w:rFonts w:eastAsia="Times New Roman"/>
              </w:rPr>
              <w:t>social</w:t>
            </w:r>
            <w:proofErr w:type="spellEnd"/>
            <w:r>
              <w:rPr>
                <w:rFonts w:eastAsia="Times New Roman"/>
              </w:rPr>
              <w:t xml:space="preserve"> media, </w:t>
            </w:r>
            <w:proofErr w:type="spellStart"/>
            <w:r>
              <w:rPr>
                <w:rFonts w:eastAsia="Times New Roman"/>
              </w:rPr>
              <w:t>vb</w:t>
            </w:r>
            <w:proofErr w:type="spellEnd"/>
            <w:r>
              <w:rPr>
                <w:rFonts w:eastAsia="Times New Roman"/>
              </w:rPr>
              <w:t xml:space="preserve"> jaarplan volgend jaar.</w:t>
            </w:r>
          </w:p>
          <w:p w:rsidRPr="00534541" w:rsidR="00331564" w:rsidP="00534541" w:rsidRDefault="00331564" w14:paraId="316E53C6" w14:textId="77777777">
            <w:pPr>
              <w:spacing w:after="0" w:line="240" w:lineRule="auto"/>
              <w:textAlignment w:val="baseline"/>
              <w:rPr>
                <w:rFonts w:ascii="Times New Roman" w:hAnsi="Times New Roman" w:eastAsia="Times New Roman" w:cs="Times New Roman"/>
                <w:sz w:val="24"/>
                <w:szCs w:val="24"/>
              </w:rPr>
            </w:pPr>
          </w:p>
          <w:p w:rsidRPr="00534541" w:rsidR="00534541" w:rsidP="00534541" w:rsidRDefault="00534541" w14:paraId="787ED0A2" w14:textId="77777777">
            <w:pPr>
              <w:spacing w:after="0" w:line="240" w:lineRule="auto"/>
              <w:textAlignment w:val="baseline"/>
              <w:rPr>
                <w:rFonts w:ascii="Times New Roman" w:hAnsi="Times New Roman" w:eastAsia="Times New Roman" w:cs="Times New Roman"/>
                <w:sz w:val="24"/>
                <w:szCs w:val="24"/>
              </w:rPr>
            </w:pPr>
            <w:r w:rsidRPr="00534541">
              <w:rPr>
                <w:rFonts w:ascii="Calibri" w:hAnsi="Calibri" w:eastAsia="Times New Roman" w:cs="Calibri"/>
              </w:rPr>
              <w:t> </w:t>
            </w:r>
          </w:p>
          <w:p w:rsidRPr="00534541" w:rsidR="00534541" w:rsidP="00534541" w:rsidRDefault="00534541" w14:paraId="3416C0A7" w14:textId="77777777">
            <w:pPr>
              <w:spacing w:after="0" w:line="240" w:lineRule="auto"/>
              <w:textAlignment w:val="baseline"/>
              <w:rPr>
                <w:rFonts w:ascii="Times New Roman" w:hAnsi="Times New Roman" w:eastAsia="Times New Roman" w:cs="Times New Roman"/>
                <w:sz w:val="24"/>
                <w:szCs w:val="24"/>
              </w:rPr>
            </w:pPr>
            <w:r w:rsidRPr="00534541">
              <w:rPr>
                <w:rFonts w:ascii="Calibri" w:hAnsi="Calibri" w:eastAsia="Times New Roman" w:cs="Calibri"/>
              </w:rPr>
              <w:t>Vast kort stukje schrijven voor in de nieuwsbrief: Peter </w:t>
            </w:r>
          </w:p>
          <w:p w:rsidRPr="00534541" w:rsidR="00534541" w:rsidP="00534541" w:rsidRDefault="00534541" w14:paraId="67E98C6D" w14:textId="77777777">
            <w:pPr>
              <w:spacing w:after="0" w:line="240" w:lineRule="auto"/>
              <w:textAlignment w:val="baseline"/>
              <w:rPr>
                <w:rFonts w:ascii="Times New Roman" w:hAnsi="Times New Roman" w:eastAsia="Times New Roman" w:cs="Times New Roman"/>
                <w:sz w:val="24"/>
                <w:szCs w:val="24"/>
              </w:rPr>
            </w:pPr>
            <w:r w:rsidRPr="00534541">
              <w:rPr>
                <w:rFonts w:ascii="Calibri" w:hAnsi="Calibri" w:eastAsia="Times New Roman" w:cs="Calibri"/>
              </w:rPr>
              <w:t>Notulen na elke vergadering op de site plaatsen: Patricia/Anita </w:t>
            </w:r>
          </w:p>
        </w:tc>
      </w:tr>
    </w:tbl>
    <w:p w:rsidRPr="00534541" w:rsidR="00534541" w:rsidP="00534541" w:rsidRDefault="00534541" w14:paraId="410AB23F" w14:textId="77777777">
      <w:pPr>
        <w:spacing w:after="0" w:line="240" w:lineRule="auto"/>
        <w:textAlignment w:val="baseline"/>
        <w:rPr>
          <w:rFonts w:ascii="Segoe UI" w:hAnsi="Segoe UI" w:eastAsia="Times New Roman" w:cs="Segoe UI"/>
          <w:sz w:val="18"/>
          <w:szCs w:val="18"/>
        </w:rPr>
      </w:pPr>
      <w:r w:rsidRPr="00534541">
        <w:rPr>
          <w:rFonts w:ascii="Calibri" w:hAnsi="Calibri" w:eastAsia="Times New Roman" w:cs="Calibri"/>
        </w:rPr>
        <w:t> </w:t>
      </w:r>
    </w:p>
    <w:p w:rsidRPr="002E069C" w:rsidR="002E069C" w:rsidP="00B541A4" w:rsidRDefault="002E069C" w14:paraId="105552AD" w14:textId="77777777">
      <w:pPr>
        <w:rPr>
          <w:rFonts w:ascii="Calibri" w:hAnsi="Calibri" w:eastAsia="Calibri" w:cs="Calibri"/>
        </w:rPr>
      </w:pPr>
    </w:p>
    <w:sectPr w:rsidRPr="002E069C" w:rsidR="002E069C">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2">
    <w:nsid w:val="26d024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bea86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7E0025"/>
    <w:multiLevelType w:val="multilevel"/>
    <w:tmpl w:val="8760D9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740BAF"/>
    <w:multiLevelType w:val="multilevel"/>
    <w:tmpl w:val="C58AC0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58D2015"/>
    <w:multiLevelType w:val="hybridMultilevel"/>
    <w:tmpl w:val="BFDCD81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4B51BE7"/>
    <w:multiLevelType w:val="multilevel"/>
    <w:tmpl w:val="36548B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90F7DD2"/>
    <w:multiLevelType w:val="multilevel"/>
    <w:tmpl w:val="7B140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C7270E6"/>
    <w:multiLevelType w:val="multilevel"/>
    <w:tmpl w:val="F1F252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E6779E9"/>
    <w:multiLevelType w:val="multilevel"/>
    <w:tmpl w:val="3EC2EA42"/>
    <w:lvl w:ilvl="0">
      <w:start w:val="1"/>
      <w:numFmt w:val="bullet"/>
      <w:lvlText w:val=""/>
      <w:lvlJc w:val="left"/>
      <w:pPr>
        <w:tabs>
          <w:tab w:val="num" w:pos="720"/>
        </w:tabs>
        <w:ind w:left="720" w:hanging="360"/>
      </w:pPr>
      <w:rPr>
        <w:rFonts w:hint="default" w:ascii="Symbol" w:hAnsi="Symbol"/>
        <w:sz w:val="20"/>
      </w:rPr>
    </w:lvl>
    <w:lvl w:ilvl="1">
      <w:start w:val="6"/>
      <w:numFmt w:val="bullet"/>
      <w:lvlText w:val="-"/>
      <w:lvlJc w:val="left"/>
      <w:pPr>
        <w:ind w:left="1440" w:hanging="360"/>
      </w:pPr>
      <w:rPr>
        <w:rFonts w:hint="default" w:ascii="Calibri" w:hAnsi="Calibri" w:eastAsia="Times New Roman" w:cs="Calibri"/>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F5E0AE6"/>
    <w:multiLevelType w:val="multilevel"/>
    <w:tmpl w:val="8E5870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8172A0A"/>
    <w:multiLevelType w:val="multilevel"/>
    <w:tmpl w:val="0AA6E4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C0C769D"/>
    <w:multiLevelType w:val="multilevel"/>
    <w:tmpl w:val="65E8CE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C2665BB"/>
    <w:multiLevelType w:val="multilevel"/>
    <w:tmpl w:val="045827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7421DD6"/>
    <w:multiLevelType w:val="multilevel"/>
    <w:tmpl w:val="BD700D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0734575"/>
    <w:multiLevelType w:val="multilevel"/>
    <w:tmpl w:val="9D4048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4035F94"/>
    <w:multiLevelType w:val="multilevel"/>
    <w:tmpl w:val="D87214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2432703"/>
    <w:multiLevelType w:val="multilevel"/>
    <w:tmpl w:val="BAA861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7510C44"/>
    <w:multiLevelType w:val="multilevel"/>
    <w:tmpl w:val="953484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8F0496C"/>
    <w:multiLevelType w:val="multilevel"/>
    <w:tmpl w:val="F21A6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444421E"/>
    <w:multiLevelType w:val="multilevel"/>
    <w:tmpl w:val="9304A9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8B07468"/>
    <w:multiLevelType w:val="multilevel"/>
    <w:tmpl w:val="F57070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6380C7D"/>
    <w:multiLevelType w:val="multilevel"/>
    <w:tmpl w:val="A718B5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CED52D9"/>
    <w:multiLevelType w:val="multilevel"/>
    <w:tmpl w:val="29D8BD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23">
    <w:abstractNumId w:val="22"/>
  </w:num>
  <w:num w:numId="22">
    <w:abstractNumId w:val="21"/>
  </w:num>
  <w:num w:numId="1" w16cid:durableId="176626273">
    <w:abstractNumId w:val="9"/>
  </w:num>
  <w:num w:numId="2" w16cid:durableId="1343627523">
    <w:abstractNumId w:val="1"/>
  </w:num>
  <w:num w:numId="3" w16cid:durableId="968779382">
    <w:abstractNumId w:val="12"/>
  </w:num>
  <w:num w:numId="4" w16cid:durableId="1654750765">
    <w:abstractNumId w:val="20"/>
  </w:num>
  <w:num w:numId="5" w16cid:durableId="1870676839">
    <w:abstractNumId w:val="2"/>
  </w:num>
  <w:num w:numId="6" w16cid:durableId="1831946010">
    <w:abstractNumId w:val="0"/>
  </w:num>
  <w:num w:numId="7" w16cid:durableId="576980230">
    <w:abstractNumId w:val="5"/>
  </w:num>
  <w:num w:numId="8" w16cid:durableId="133566811">
    <w:abstractNumId w:val="17"/>
  </w:num>
  <w:num w:numId="9" w16cid:durableId="559022290">
    <w:abstractNumId w:val="8"/>
  </w:num>
  <w:num w:numId="10" w16cid:durableId="1746949484">
    <w:abstractNumId w:val="6"/>
  </w:num>
  <w:num w:numId="11" w16cid:durableId="485365597">
    <w:abstractNumId w:val="15"/>
  </w:num>
  <w:num w:numId="12" w16cid:durableId="1139415619">
    <w:abstractNumId w:val="4"/>
  </w:num>
  <w:num w:numId="13" w16cid:durableId="463499170">
    <w:abstractNumId w:val="7"/>
  </w:num>
  <w:num w:numId="14" w16cid:durableId="1989240898">
    <w:abstractNumId w:val="16"/>
  </w:num>
  <w:num w:numId="15" w16cid:durableId="556355329">
    <w:abstractNumId w:val="18"/>
  </w:num>
  <w:num w:numId="16" w16cid:durableId="197474813">
    <w:abstractNumId w:val="3"/>
  </w:num>
  <w:num w:numId="17" w16cid:durableId="425419883">
    <w:abstractNumId w:val="14"/>
  </w:num>
  <w:num w:numId="18" w16cid:durableId="1982493593">
    <w:abstractNumId w:val="10"/>
  </w:num>
  <w:num w:numId="19" w16cid:durableId="1521318734">
    <w:abstractNumId w:val="19"/>
  </w:num>
  <w:num w:numId="20" w16cid:durableId="774710462">
    <w:abstractNumId w:val="11"/>
  </w:num>
  <w:num w:numId="21" w16cid:durableId="711225606">
    <w:abstractNumId w:val="13"/>
  </w:num>
  <w:numIdMacAtCleanup w:val="4"/>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C83"/>
    <w:rsid w:val="000001F7"/>
    <w:rsid w:val="0002757F"/>
    <w:rsid w:val="000317E9"/>
    <w:rsid w:val="000336DD"/>
    <w:rsid w:val="0003790B"/>
    <w:rsid w:val="00041475"/>
    <w:rsid w:val="000501EA"/>
    <w:rsid w:val="0005345B"/>
    <w:rsid w:val="00055E11"/>
    <w:rsid w:val="00071EF2"/>
    <w:rsid w:val="00074890"/>
    <w:rsid w:val="00085AD4"/>
    <w:rsid w:val="000A0A83"/>
    <w:rsid w:val="000A43E5"/>
    <w:rsid w:val="000A731A"/>
    <w:rsid w:val="000B3DE7"/>
    <w:rsid w:val="000C21EC"/>
    <w:rsid w:val="000C3285"/>
    <w:rsid w:val="000E19F8"/>
    <w:rsid w:val="000E4E34"/>
    <w:rsid w:val="000F02B2"/>
    <w:rsid w:val="000F351A"/>
    <w:rsid w:val="00104615"/>
    <w:rsid w:val="00113C4F"/>
    <w:rsid w:val="00114CA6"/>
    <w:rsid w:val="00117676"/>
    <w:rsid w:val="00127A66"/>
    <w:rsid w:val="00135B94"/>
    <w:rsid w:val="0016378F"/>
    <w:rsid w:val="0017012A"/>
    <w:rsid w:val="00174C78"/>
    <w:rsid w:val="0017797D"/>
    <w:rsid w:val="001841EA"/>
    <w:rsid w:val="001A7242"/>
    <w:rsid w:val="001D1FD1"/>
    <w:rsid w:val="001D4B18"/>
    <w:rsid w:val="001E1AD7"/>
    <w:rsid w:val="001E23D1"/>
    <w:rsid w:val="001E3F3F"/>
    <w:rsid w:val="001F1D71"/>
    <w:rsid w:val="001F4880"/>
    <w:rsid w:val="00206835"/>
    <w:rsid w:val="0020746A"/>
    <w:rsid w:val="00211ADD"/>
    <w:rsid w:val="0022015F"/>
    <w:rsid w:val="00227508"/>
    <w:rsid w:val="0023003E"/>
    <w:rsid w:val="00242EC3"/>
    <w:rsid w:val="00247BE5"/>
    <w:rsid w:val="002546E1"/>
    <w:rsid w:val="0025529C"/>
    <w:rsid w:val="00255B58"/>
    <w:rsid w:val="00263ECA"/>
    <w:rsid w:val="00264112"/>
    <w:rsid w:val="00281633"/>
    <w:rsid w:val="002936DB"/>
    <w:rsid w:val="002A4D63"/>
    <w:rsid w:val="002B39B9"/>
    <w:rsid w:val="002B4C0B"/>
    <w:rsid w:val="002B7230"/>
    <w:rsid w:val="002C7F25"/>
    <w:rsid w:val="002D3467"/>
    <w:rsid w:val="002D74E4"/>
    <w:rsid w:val="002D7596"/>
    <w:rsid w:val="002E055E"/>
    <w:rsid w:val="002E069C"/>
    <w:rsid w:val="002E6CE6"/>
    <w:rsid w:val="002F1E40"/>
    <w:rsid w:val="002F3D82"/>
    <w:rsid w:val="00301775"/>
    <w:rsid w:val="00306091"/>
    <w:rsid w:val="00317D8E"/>
    <w:rsid w:val="00331564"/>
    <w:rsid w:val="003327F6"/>
    <w:rsid w:val="00334ADE"/>
    <w:rsid w:val="003368B5"/>
    <w:rsid w:val="003414D0"/>
    <w:rsid w:val="003549D8"/>
    <w:rsid w:val="003568BC"/>
    <w:rsid w:val="0035747A"/>
    <w:rsid w:val="003578D5"/>
    <w:rsid w:val="0036327E"/>
    <w:rsid w:val="0036563D"/>
    <w:rsid w:val="0037146A"/>
    <w:rsid w:val="00375995"/>
    <w:rsid w:val="00377003"/>
    <w:rsid w:val="00384D3C"/>
    <w:rsid w:val="0038514C"/>
    <w:rsid w:val="0039127E"/>
    <w:rsid w:val="00393513"/>
    <w:rsid w:val="003A27CD"/>
    <w:rsid w:val="003A4ACF"/>
    <w:rsid w:val="003A6F78"/>
    <w:rsid w:val="003B0203"/>
    <w:rsid w:val="003B2367"/>
    <w:rsid w:val="003D116C"/>
    <w:rsid w:val="003D6724"/>
    <w:rsid w:val="003D6C0C"/>
    <w:rsid w:val="003E62BF"/>
    <w:rsid w:val="003E79FD"/>
    <w:rsid w:val="003F1008"/>
    <w:rsid w:val="003F1371"/>
    <w:rsid w:val="0040656D"/>
    <w:rsid w:val="00435D8B"/>
    <w:rsid w:val="00442BB7"/>
    <w:rsid w:val="00447E05"/>
    <w:rsid w:val="00455C8A"/>
    <w:rsid w:val="0047124D"/>
    <w:rsid w:val="00483E18"/>
    <w:rsid w:val="00487C4B"/>
    <w:rsid w:val="00491FA5"/>
    <w:rsid w:val="004927C1"/>
    <w:rsid w:val="004B14BA"/>
    <w:rsid w:val="004B2D3D"/>
    <w:rsid w:val="004C47F3"/>
    <w:rsid w:val="004C66E5"/>
    <w:rsid w:val="004E4526"/>
    <w:rsid w:val="004F43C1"/>
    <w:rsid w:val="005015A9"/>
    <w:rsid w:val="00507618"/>
    <w:rsid w:val="005076DB"/>
    <w:rsid w:val="00533F8A"/>
    <w:rsid w:val="00534541"/>
    <w:rsid w:val="00536035"/>
    <w:rsid w:val="00552CF1"/>
    <w:rsid w:val="0056181B"/>
    <w:rsid w:val="00572E2F"/>
    <w:rsid w:val="00572EDB"/>
    <w:rsid w:val="005A2BB3"/>
    <w:rsid w:val="005B56BE"/>
    <w:rsid w:val="005B590E"/>
    <w:rsid w:val="005C1754"/>
    <w:rsid w:val="005C6991"/>
    <w:rsid w:val="005D54E3"/>
    <w:rsid w:val="00600A4C"/>
    <w:rsid w:val="00602D7E"/>
    <w:rsid w:val="0060485D"/>
    <w:rsid w:val="00607C83"/>
    <w:rsid w:val="00611D83"/>
    <w:rsid w:val="0061499B"/>
    <w:rsid w:val="00621299"/>
    <w:rsid w:val="00622169"/>
    <w:rsid w:val="00664722"/>
    <w:rsid w:val="006665A4"/>
    <w:rsid w:val="00670010"/>
    <w:rsid w:val="006774E5"/>
    <w:rsid w:val="00685A28"/>
    <w:rsid w:val="00687408"/>
    <w:rsid w:val="006B1C54"/>
    <w:rsid w:val="006C4456"/>
    <w:rsid w:val="006C50CC"/>
    <w:rsid w:val="006D0120"/>
    <w:rsid w:val="006E7320"/>
    <w:rsid w:val="007064D0"/>
    <w:rsid w:val="0073372A"/>
    <w:rsid w:val="0074122A"/>
    <w:rsid w:val="00745CC3"/>
    <w:rsid w:val="00747B5F"/>
    <w:rsid w:val="00762E3A"/>
    <w:rsid w:val="00781745"/>
    <w:rsid w:val="007871A9"/>
    <w:rsid w:val="00790425"/>
    <w:rsid w:val="0079535E"/>
    <w:rsid w:val="007B2958"/>
    <w:rsid w:val="007B678F"/>
    <w:rsid w:val="007F1809"/>
    <w:rsid w:val="00810ADF"/>
    <w:rsid w:val="00817008"/>
    <w:rsid w:val="0081764C"/>
    <w:rsid w:val="008220C0"/>
    <w:rsid w:val="00840F8C"/>
    <w:rsid w:val="00845B4C"/>
    <w:rsid w:val="008513F9"/>
    <w:rsid w:val="0085485C"/>
    <w:rsid w:val="00857639"/>
    <w:rsid w:val="0086399C"/>
    <w:rsid w:val="0086512A"/>
    <w:rsid w:val="008746F9"/>
    <w:rsid w:val="00874C79"/>
    <w:rsid w:val="00892A0E"/>
    <w:rsid w:val="008931A1"/>
    <w:rsid w:val="00893BBE"/>
    <w:rsid w:val="008A0519"/>
    <w:rsid w:val="008A1319"/>
    <w:rsid w:val="008C4CE4"/>
    <w:rsid w:val="008C5A47"/>
    <w:rsid w:val="008C7333"/>
    <w:rsid w:val="008E0E6D"/>
    <w:rsid w:val="008F2EE0"/>
    <w:rsid w:val="0090097F"/>
    <w:rsid w:val="00900C91"/>
    <w:rsid w:val="009134A2"/>
    <w:rsid w:val="00940389"/>
    <w:rsid w:val="00943F91"/>
    <w:rsid w:val="009648B7"/>
    <w:rsid w:val="0096581D"/>
    <w:rsid w:val="00980CC5"/>
    <w:rsid w:val="009A013E"/>
    <w:rsid w:val="009A4F9E"/>
    <w:rsid w:val="009B3C45"/>
    <w:rsid w:val="009C6BA2"/>
    <w:rsid w:val="009C7DB8"/>
    <w:rsid w:val="009D2D59"/>
    <w:rsid w:val="009D6C14"/>
    <w:rsid w:val="00A0466F"/>
    <w:rsid w:val="00A053A5"/>
    <w:rsid w:val="00A06EAB"/>
    <w:rsid w:val="00A113D0"/>
    <w:rsid w:val="00A306CA"/>
    <w:rsid w:val="00A32766"/>
    <w:rsid w:val="00A333C0"/>
    <w:rsid w:val="00A3568A"/>
    <w:rsid w:val="00A43F0C"/>
    <w:rsid w:val="00A54C6E"/>
    <w:rsid w:val="00A55FC6"/>
    <w:rsid w:val="00A72805"/>
    <w:rsid w:val="00A72C2F"/>
    <w:rsid w:val="00A74798"/>
    <w:rsid w:val="00A773DE"/>
    <w:rsid w:val="00A8111D"/>
    <w:rsid w:val="00A81D4B"/>
    <w:rsid w:val="00AA7765"/>
    <w:rsid w:val="00AB03ED"/>
    <w:rsid w:val="00AB0ED3"/>
    <w:rsid w:val="00AB7FA1"/>
    <w:rsid w:val="00AD72D9"/>
    <w:rsid w:val="00AD7330"/>
    <w:rsid w:val="00AE15C5"/>
    <w:rsid w:val="00AE61A0"/>
    <w:rsid w:val="00AE696B"/>
    <w:rsid w:val="00AF0C5E"/>
    <w:rsid w:val="00AF13D1"/>
    <w:rsid w:val="00AF78BC"/>
    <w:rsid w:val="00B279CA"/>
    <w:rsid w:val="00B355C1"/>
    <w:rsid w:val="00B53394"/>
    <w:rsid w:val="00B541A4"/>
    <w:rsid w:val="00B62E7F"/>
    <w:rsid w:val="00B97E5A"/>
    <w:rsid w:val="00BA4530"/>
    <w:rsid w:val="00BB7E08"/>
    <w:rsid w:val="00BBCA8D"/>
    <w:rsid w:val="00BC14FE"/>
    <w:rsid w:val="00BC53BC"/>
    <w:rsid w:val="00BD34B9"/>
    <w:rsid w:val="00BE6731"/>
    <w:rsid w:val="00C00695"/>
    <w:rsid w:val="00C025C6"/>
    <w:rsid w:val="00C03D1A"/>
    <w:rsid w:val="00C05545"/>
    <w:rsid w:val="00C174ED"/>
    <w:rsid w:val="00C33F01"/>
    <w:rsid w:val="00C35855"/>
    <w:rsid w:val="00C473B3"/>
    <w:rsid w:val="00C51649"/>
    <w:rsid w:val="00C517DA"/>
    <w:rsid w:val="00C6041D"/>
    <w:rsid w:val="00C80468"/>
    <w:rsid w:val="00C85FBA"/>
    <w:rsid w:val="00C871DF"/>
    <w:rsid w:val="00CA406D"/>
    <w:rsid w:val="00CA7759"/>
    <w:rsid w:val="00CB0167"/>
    <w:rsid w:val="00CC1AF6"/>
    <w:rsid w:val="00CD7D44"/>
    <w:rsid w:val="00CE1367"/>
    <w:rsid w:val="00CE4CDE"/>
    <w:rsid w:val="00D01B3D"/>
    <w:rsid w:val="00D22DB3"/>
    <w:rsid w:val="00D3217E"/>
    <w:rsid w:val="00D35143"/>
    <w:rsid w:val="00D44A31"/>
    <w:rsid w:val="00D47E35"/>
    <w:rsid w:val="00D547CB"/>
    <w:rsid w:val="00D740E4"/>
    <w:rsid w:val="00D94A76"/>
    <w:rsid w:val="00DA163E"/>
    <w:rsid w:val="00DA3F00"/>
    <w:rsid w:val="00DB0C6E"/>
    <w:rsid w:val="00DB3B92"/>
    <w:rsid w:val="00DB4FD3"/>
    <w:rsid w:val="00DB626D"/>
    <w:rsid w:val="00DC47E9"/>
    <w:rsid w:val="00DC5EC8"/>
    <w:rsid w:val="00DD01D3"/>
    <w:rsid w:val="00DD504D"/>
    <w:rsid w:val="00DD61BF"/>
    <w:rsid w:val="00DE0BA0"/>
    <w:rsid w:val="00DF72AC"/>
    <w:rsid w:val="00E00EBE"/>
    <w:rsid w:val="00E01706"/>
    <w:rsid w:val="00E04AF8"/>
    <w:rsid w:val="00E2321F"/>
    <w:rsid w:val="00E30233"/>
    <w:rsid w:val="00E3153B"/>
    <w:rsid w:val="00E37900"/>
    <w:rsid w:val="00E51057"/>
    <w:rsid w:val="00E610AD"/>
    <w:rsid w:val="00E8674E"/>
    <w:rsid w:val="00E86B82"/>
    <w:rsid w:val="00E87A76"/>
    <w:rsid w:val="00E974BD"/>
    <w:rsid w:val="00EA2C3D"/>
    <w:rsid w:val="00EA415E"/>
    <w:rsid w:val="00EA618E"/>
    <w:rsid w:val="00EF0004"/>
    <w:rsid w:val="00F10BF5"/>
    <w:rsid w:val="00F118B4"/>
    <w:rsid w:val="00F160B9"/>
    <w:rsid w:val="00F21961"/>
    <w:rsid w:val="00F268DA"/>
    <w:rsid w:val="00F346F1"/>
    <w:rsid w:val="00F35069"/>
    <w:rsid w:val="00F4207B"/>
    <w:rsid w:val="00F552B8"/>
    <w:rsid w:val="00F745B2"/>
    <w:rsid w:val="00F7633F"/>
    <w:rsid w:val="00F901C5"/>
    <w:rsid w:val="00F90CD5"/>
    <w:rsid w:val="00FA70D2"/>
    <w:rsid w:val="00FB357A"/>
    <w:rsid w:val="00FB7A69"/>
    <w:rsid w:val="00FC5329"/>
    <w:rsid w:val="00FD0AC5"/>
    <w:rsid w:val="00FD397B"/>
    <w:rsid w:val="00FE3A9F"/>
    <w:rsid w:val="00FE6796"/>
    <w:rsid w:val="0120FE7D"/>
    <w:rsid w:val="0124DF80"/>
    <w:rsid w:val="01CC8043"/>
    <w:rsid w:val="0202D803"/>
    <w:rsid w:val="0210794E"/>
    <w:rsid w:val="051F9B9F"/>
    <w:rsid w:val="05261E62"/>
    <w:rsid w:val="057D147D"/>
    <w:rsid w:val="05FB214A"/>
    <w:rsid w:val="067275F7"/>
    <w:rsid w:val="06809489"/>
    <w:rsid w:val="06F8196B"/>
    <w:rsid w:val="07584DF6"/>
    <w:rsid w:val="07729DE7"/>
    <w:rsid w:val="078279E1"/>
    <w:rsid w:val="078B3D8B"/>
    <w:rsid w:val="09712924"/>
    <w:rsid w:val="09AD7C03"/>
    <w:rsid w:val="09AEF970"/>
    <w:rsid w:val="0ACC5A2B"/>
    <w:rsid w:val="0B018C93"/>
    <w:rsid w:val="0BFEEAA1"/>
    <w:rsid w:val="0EE2AAF3"/>
    <w:rsid w:val="0F446044"/>
    <w:rsid w:val="0FFA8AB9"/>
    <w:rsid w:val="10B00CAD"/>
    <w:rsid w:val="112080DF"/>
    <w:rsid w:val="118FF1F7"/>
    <w:rsid w:val="11CD1DD8"/>
    <w:rsid w:val="1202786D"/>
    <w:rsid w:val="12030F16"/>
    <w:rsid w:val="1322E12C"/>
    <w:rsid w:val="13429D65"/>
    <w:rsid w:val="13C2F260"/>
    <w:rsid w:val="13F90AF7"/>
    <w:rsid w:val="1451A19D"/>
    <w:rsid w:val="14CCE910"/>
    <w:rsid w:val="14F7CDE5"/>
    <w:rsid w:val="161D52ED"/>
    <w:rsid w:val="162E4F96"/>
    <w:rsid w:val="1654F56F"/>
    <w:rsid w:val="16B400B5"/>
    <w:rsid w:val="17CD7824"/>
    <w:rsid w:val="17E41163"/>
    <w:rsid w:val="18FE574D"/>
    <w:rsid w:val="19256725"/>
    <w:rsid w:val="1B8DAD46"/>
    <w:rsid w:val="1C0D5387"/>
    <w:rsid w:val="1CC289BD"/>
    <w:rsid w:val="1D864616"/>
    <w:rsid w:val="1DABFBAD"/>
    <w:rsid w:val="20073C13"/>
    <w:rsid w:val="2088F433"/>
    <w:rsid w:val="208DD7CE"/>
    <w:rsid w:val="20F6CA67"/>
    <w:rsid w:val="226129A1"/>
    <w:rsid w:val="22DF0BE0"/>
    <w:rsid w:val="235181D8"/>
    <w:rsid w:val="237556F4"/>
    <w:rsid w:val="24435C9E"/>
    <w:rsid w:val="25D15215"/>
    <w:rsid w:val="260FF0D4"/>
    <w:rsid w:val="26736366"/>
    <w:rsid w:val="274B245C"/>
    <w:rsid w:val="27A67B65"/>
    <w:rsid w:val="283C142C"/>
    <w:rsid w:val="28737324"/>
    <w:rsid w:val="2966E656"/>
    <w:rsid w:val="2A4B7D41"/>
    <w:rsid w:val="2A626BEA"/>
    <w:rsid w:val="2A84245F"/>
    <w:rsid w:val="2BCE7429"/>
    <w:rsid w:val="2C15D193"/>
    <w:rsid w:val="2D715D3F"/>
    <w:rsid w:val="2DC889A2"/>
    <w:rsid w:val="2DE180FD"/>
    <w:rsid w:val="2E245477"/>
    <w:rsid w:val="2E390665"/>
    <w:rsid w:val="2EFDC7B5"/>
    <w:rsid w:val="2F647E63"/>
    <w:rsid w:val="2F7CAA48"/>
    <w:rsid w:val="2FB893AC"/>
    <w:rsid w:val="2FD5A99D"/>
    <w:rsid w:val="300A2D2B"/>
    <w:rsid w:val="30EB396B"/>
    <w:rsid w:val="30F2D5D0"/>
    <w:rsid w:val="310453B2"/>
    <w:rsid w:val="312D4EC2"/>
    <w:rsid w:val="3188D79D"/>
    <w:rsid w:val="321C8678"/>
    <w:rsid w:val="33404FDD"/>
    <w:rsid w:val="3389DA5A"/>
    <w:rsid w:val="33DE91D0"/>
    <w:rsid w:val="33F29247"/>
    <w:rsid w:val="34E95E83"/>
    <w:rsid w:val="37720184"/>
    <w:rsid w:val="379511B4"/>
    <w:rsid w:val="38813FC9"/>
    <w:rsid w:val="3AFF4BD9"/>
    <w:rsid w:val="3B571469"/>
    <w:rsid w:val="3BCECCB2"/>
    <w:rsid w:val="3D5E2E98"/>
    <w:rsid w:val="3D9D100B"/>
    <w:rsid w:val="3E077C96"/>
    <w:rsid w:val="3FBF1603"/>
    <w:rsid w:val="4060EBBD"/>
    <w:rsid w:val="4110B27F"/>
    <w:rsid w:val="41E6187D"/>
    <w:rsid w:val="41FF111E"/>
    <w:rsid w:val="45A49853"/>
    <w:rsid w:val="45D1BFE1"/>
    <w:rsid w:val="46B9F3A6"/>
    <w:rsid w:val="479218EB"/>
    <w:rsid w:val="4816E8BF"/>
    <w:rsid w:val="488C3EC5"/>
    <w:rsid w:val="49FFA606"/>
    <w:rsid w:val="4A3D48E4"/>
    <w:rsid w:val="4AD8C45E"/>
    <w:rsid w:val="4B3A3721"/>
    <w:rsid w:val="4CC7F955"/>
    <w:rsid w:val="4CF98385"/>
    <w:rsid w:val="4D9E42A3"/>
    <w:rsid w:val="4E50A258"/>
    <w:rsid w:val="4F0A6EE4"/>
    <w:rsid w:val="50A70E79"/>
    <w:rsid w:val="51A058C1"/>
    <w:rsid w:val="52A8F37B"/>
    <w:rsid w:val="532AFEE1"/>
    <w:rsid w:val="54FE0E93"/>
    <w:rsid w:val="5558E6A0"/>
    <w:rsid w:val="558699E5"/>
    <w:rsid w:val="58C1C06C"/>
    <w:rsid w:val="59692020"/>
    <w:rsid w:val="59694564"/>
    <w:rsid w:val="5A20AB91"/>
    <w:rsid w:val="5A3CE017"/>
    <w:rsid w:val="5A65BC5A"/>
    <w:rsid w:val="5A816F1F"/>
    <w:rsid w:val="5AC0CAB5"/>
    <w:rsid w:val="5AE13F76"/>
    <w:rsid w:val="5AE5CB70"/>
    <w:rsid w:val="5CB17326"/>
    <w:rsid w:val="5CC4B329"/>
    <w:rsid w:val="5D65DFC3"/>
    <w:rsid w:val="5FCD98F4"/>
    <w:rsid w:val="6093FEEF"/>
    <w:rsid w:val="6243DCDD"/>
    <w:rsid w:val="634A7C31"/>
    <w:rsid w:val="640B4D11"/>
    <w:rsid w:val="64A18DE0"/>
    <w:rsid w:val="652A8E37"/>
    <w:rsid w:val="681932E1"/>
    <w:rsid w:val="681FB8A4"/>
    <w:rsid w:val="68C85E05"/>
    <w:rsid w:val="6A873BE5"/>
    <w:rsid w:val="6AB81AB8"/>
    <w:rsid w:val="6AD57C36"/>
    <w:rsid w:val="6B22DD67"/>
    <w:rsid w:val="6B422CFC"/>
    <w:rsid w:val="6BE944E5"/>
    <w:rsid w:val="6C03BBE5"/>
    <w:rsid w:val="6C32C8CC"/>
    <w:rsid w:val="6C607170"/>
    <w:rsid w:val="6D0C129A"/>
    <w:rsid w:val="6D6B5DC4"/>
    <w:rsid w:val="6E06B3E6"/>
    <w:rsid w:val="6E61B49E"/>
    <w:rsid w:val="6F296631"/>
    <w:rsid w:val="702494DE"/>
    <w:rsid w:val="70987D5C"/>
    <w:rsid w:val="725A3B41"/>
    <w:rsid w:val="729DBFC2"/>
    <w:rsid w:val="72DBE33E"/>
    <w:rsid w:val="72F6FFBC"/>
    <w:rsid w:val="733C8F10"/>
    <w:rsid w:val="735335AC"/>
    <w:rsid w:val="7452B549"/>
    <w:rsid w:val="747E1872"/>
    <w:rsid w:val="74DC1C26"/>
    <w:rsid w:val="753518FE"/>
    <w:rsid w:val="753AE4A4"/>
    <w:rsid w:val="764E7DD3"/>
    <w:rsid w:val="772B2D61"/>
    <w:rsid w:val="78D44C45"/>
    <w:rsid w:val="79EA3EC1"/>
    <w:rsid w:val="7B08CD93"/>
    <w:rsid w:val="7BAD2A0F"/>
    <w:rsid w:val="7C67C360"/>
    <w:rsid w:val="7CA424DE"/>
    <w:rsid w:val="7DDA89CC"/>
    <w:rsid w:val="7FA855D5"/>
    <w:rsid w:val="7FE461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ECD2"/>
  <w15:docId w15:val="{E28CF928-433E-46B8-95C0-011020920F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4C47F3"/>
    <w:pPr>
      <w:ind w:left="720"/>
      <w:contextualSpacing/>
    </w:pPr>
  </w:style>
  <w:style w:type="paragraph" w:styleId="Geenafstand">
    <w:name w:val="No Spacing"/>
    <w:uiPriority w:val="1"/>
    <w:qFormat/>
    <w:rsid w:val="00A06EAB"/>
    <w:pPr>
      <w:spacing w:after="0" w:line="240" w:lineRule="auto"/>
    </w:pPr>
  </w:style>
  <w:style w:type="paragraph" w:styleId="xmsonormal" w:customStyle="1">
    <w:name w:val="x_msonormal"/>
    <w:basedOn w:val="Standaard"/>
    <w:rsid w:val="00DD01D3"/>
    <w:pPr>
      <w:spacing w:after="0" w:line="240" w:lineRule="auto"/>
    </w:pPr>
    <w:rPr>
      <w:rFonts w:ascii="Times New Roman" w:hAnsi="Times New Roman" w:cs="Times New Roman" w:eastAsiaTheme="minorHAnsi"/>
      <w:sz w:val="24"/>
      <w:szCs w:val="24"/>
    </w:rPr>
  </w:style>
  <w:style w:type="character" w:styleId="xcontentpasted0" w:customStyle="1">
    <w:name w:val="x_contentpasted0"/>
    <w:basedOn w:val="Standaardalinea-lettertype"/>
    <w:rsid w:val="00DD01D3"/>
  </w:style>
  <w:style w:type="character" w:styleId="xcontentpasted1" w:customStyle="1">
    <w:name w:val="x_contentpasted1"/>
    <w:basedOn w:val="Standaardalinea-lettertype"/>
    <w:rsid w:val="00DD01D3"/>
  </w:style>
  <w:style w:type="character" w:styleId="xcontentpasted2" w:customStyle="1">
    <w:name w:val="x_contentpasted2"/>
    <w:basedOn w:val="Standaardalinea-lettertype"/>
    <w:rsid w:val="00DD01D3"/>
  </w:style>
  <w:style w:type="character" w:styleId="xcontentpasted3" w:customStyle="1">
    <w:name w:val="x_contentpasted3"/>
    <w:basedOn w:val="Standaardalinea-lettertype"/>
    <w:rsid w:val="00DD01D3"/>
  </w:style>
  <w:style w:type="character" w:styleId="xcontentpasted4" w:customStyle="1">
    <w:name w:val="x_contentpasted4"/>
    <w:basedOn w:val="Standaardalinea-lettertype"/>
    <w:rsid w:val="00DD01D3"/>
  </w:style>
  <w:style w:type="paragraph" w:styleId="paragraph" w:customStyle="1">
    <w:name w:val="paragraph"/>
    <w:basedOn w:val="Standaard"/>
    <w:rsid w:val="003A27CD"/>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Standaardalinea-lettertype"/>
    <w:rsid w:val="003A27CD"/>
  </w:style>
  <w:style w:type="character" w:styleId="eop" w:customStyle="1">
    <w:name w:val="eop"/>
    <w:basedOn w:val="Standaardalinea-lettertype"/>
    <w:rsid w:val="003A27CD"/>
  </w:style>
  <w:style w:type="character" w:styleId="Hyperlink">
    <w:name w:val="Hyperlink"/>
    <w:basedOn w:val="Standaardalinea-lettertype"/>
    <w:uiPriority w:val="99"/>
    <w:unhideWhenUsed/>
    <w:rsid w:val="00BE6731"/>
    <w:rPr>
      <w:color w:val="0563C1" w:themeColor="hyperlink"/>
      <w:u w:val="single"/>
    </w:rPr>
  </w:style>
  <w:style w:type="character" w:styleId="Onopgelostemelding">
    <w:name w:val="Unresolved Mention"/>
    <w:basedOn w:val="Standaardalinea-lettertype"/>
    <w:uiPriority w:val="99"/>
    <w:semiHidden/>
    <w:unhideWhenUsed/>
    <w:rsid w:val="00BE6731"/>
    <w:rPr>
      <w:color w:val="605E5C"/>
      <w:shd w:val="clear" w:color="auto" w:fill="E1DFDD"/>
    </w:rPr>
  </w:style>
  <w:style w:type="character" w:styleId="scxw125499939" w:customStyle="1">
    <w:name w:val="scxw125499939"/>
    <w:basedOn w:val="Standaardalinea-lettertype"/>
    <w:rsid w:val="00664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7182">
      <w:bodyDiv w:val="1"/>
      <w:marLeft w:val="0"/>
      <w:marRight w:val="0"/>
      <w:marTop w:val="0"/>
      <w:marBottom w:val="0"/>
      <w:divBdr>
        <w:top w:val="none" w:sz="0" w:space="0" w:color="auto"/>
        <w:left w:val="none" w:sz="0" w:space="0" w:color="auto"/>
        <w:bottom w:val="none" w:sz="0" w:space="0" w:color="auto"/>
        <w:right w:val="none" w:sz="0" w:space="0" w:color="auto"/>
      </w:divBdr>
    </w:div>
    <w:div w:id="123617072">
      <w:bodyDiv w:val="1"/>
      <w:marLeft w:val="0"/>
      <w:marRight w:val="0"/>
      <w:marTop w:val="0"/>
      <w:marBottom w:val="0"/>
      <w:divBdr>
        <w:top w:val="none" w:sz="0" w:space="0" w:color="auto"/>
        <w:left w:val="none" w:sz="0" w:space="0" w:color="auto"/>
        <w:bottom w:val="none" w:sz="0" w:space="0" w:color="auto"/>
        <w:right w:val="none" w:sz="0" w:space="0" w:color="auto"/>
      </w:divBdr>
      <w:divsChild>
        <w:div w:id="172769497">
          <w:marLeft w:val="0"/>
          <w:marRight w:val="0"/>
          <w:marTop w:val="0"/>
          <w:marBottom w:val="0"/>
          <w:divBdr>
            <w:top w:val="none" w:sz="0" w:space="0" w:color="auto"/>
            <w:left w:val="none" w:sz="0" w:space="0" w:color="auto"/>
            <w:bottom w:val="none" w:sz="0" w:space="0" w:color="auto"/>
            <w:right w:val="none" w:sz="0" w:space="0" w:color="auto"/>
          </w:divBdr>
        </w:div>
        <w:div w:id="1648633387">
          <w:marLeft w:val="0"/>
          <w:marRight w:val="0"/>
          <w:marTop w:val="0"/>
          <w:marBottom w:val="0"/>
          <w:divBdr>
            <w:top w:val="none" w:sz="0" w:space="0" w:color="auto"/>
            <w:left w:val="none" w:sz="0" w:space="0" w:color="auto"/>
            <w:bottom w:val="none" w:sz="0" w:space="0" w:color="auto"/>
            <w:right w:val="none" w:sz="0" w:space="0" w:color="auto"/>
          </w:divBdr>
        </w:div>
        <w:div w:id="1107850588">
          <w:marLeft w:val="0"/>
          <w:marRight w:val="0"/>
          <w:marTop w:val="0"/>
          <w:marBottom w:val="0"/>
          <w:divBdr>
            <w:top w:val="none" w:sz="0" w:space="0" w:color="auto"/>
            <w:left w:val="none" w:sz="0" w:space="0" w:color="auto"/>
            <w:bottom w:val="none" w:sz="0" w:space="0" w:color="auto"/>
            <w:right w:val="none" w:sz="0" w:space="0" w:color="auto"/>
          </w:divBdr>
        </w:div>
        <w:div w:id="1958874429">
          <w:marLeft w:val="0"/>
          <w:marRight w:val="0"/>
          <w:marTop w:val="0"/>
          <w:marBottom w:val="0"/>
          <w:divBdr>
            <w:top w:val="none" w:sz="0" w:space="0" w:color="auto"/>
            <w:left w:val="none" w:sz="0" w:space="0" w:color="auto"/>
            <w:bottom w:val="none" w:sz="0" w:space="0" w:color="auto"/>
            <w:right w:val="none" w:sz="0" w:space="0" w:color="auto"/>
          </w:divBdr>
        </w:div>
        <w:div w:id="1442143452">
          <w:marLeft w:val="0"/>
          <w:marRight w:val="0"/>
          <w:marTop w:val="0"/>
          <w:marBottom w:val="0"/>
          <w:divBdr>
            <w:top w:val="none" w:sz="0" w:space="0" w:color="auto"/>
            <w:left w:val="none" w:sz="0" w:space="0" w:color="auto"/>
            <w:bottom w:val="none" w:sz="0" w:space="0" w:color="auto"/>
            <w:right w:val="none" w:sz="0" w:space="0" w:color="auto"/>
          </w:divBdr>
        </w:div>
        <w:div w:id="2120490275">
          <w:marLeft w:val="0"/>
          <w:marRight w:val="0"/>
          <w:marTop w:val="0"/>
          <w:marBottom w:val="0"/>
          <w:divBdr>
            <w:top w:val="none" w:sz="0" w:space="0" w:color="auto"/>
            <w:left w:val="none" w:sz="0" w:space="0" w:color="auto"/>
            <w:bottom w:val="none" w:sz="0" w:space="0" w:color="auto"/>
            <w:right w:val="none" w:sz="0" w:space="0" w:color="auto"/>
          </w:divBdr>
        </w:div>
        <w:div w:id="1443107769">
          <w:marLeft w:val="0"/>
          <w:marRight w:val="0"/>
          <w:marTop w:val="0"/>
          <w:marBottom w:val="0"/>
          <w:divBdr>
            <w:top w:val="none" w:sz="0" w:space="0" w:color="auto"/>
            <w:left w:val="none" w:sz="0" w:space="0" w:color="auto"/>
            <w:bottom w:val="none" w:sz="0" w:space="0" w:color="auto"/>
            <w:right w:val="none" w:sz="0" w:space="0" w:color="auto"/>
          </w:divBdr>
        </w:div>
        <w:div w:id="522481358">
          <w:marLeft w:val="0"/>
          <w:marRight w:val="0"/>
          <w:marTop w:val="0"/>
          <w:marBottom w:val="0"/>
          <w:divBdr>
            <w:top w:val="none" w:sz="0" w:space="0" w:color="auto"/>
            <w:left w:val="none" w:sz="0" w:space="0" w:color="auto"/>
            <w:bottom w:val="none" w:sz="0" w:space="0" w:color="auto"/>
            <w:right w:val="none" w:sz="0" w:space="0" w:color="auto"/>
          </w:divBdr>
        </w:div>
      </w:divsChild>
    </w:div>
    <w:div w:id="280495156">
      <w:bodyDiv w:val="1"/>
      <w:marLeft w:val="0"/>
      <w:marRight w:val="0"/>
      <w:marTop w:val="0"/>
      <w:marBottom w:val="0"/>
      <w:divBdr>
        <w:top w:val="none" w:sz="0" w:space="0" w:color="auto"/>
        <w:left w:val="none" w:sz="0" w:space="0" w:color="auto"/>
        <w:bottom w:val="none" w:sz="0" w:space="0" w:color="auto"/>
        <w:right w:val="none" w:sz="0" w:space="0" w:color="auto"/>
      </w:divBdr>
      <w:divsChild>
        <w:div w:id="1139154430">
          <w:marLeft w:val="0"/>
          <w:marRight w:val="0"/>
          <w:marTop w:val="0"/>
          <w:marBottom w:val="0"/>
          <w:divBdr>
            <w:top w:val="none" w:sz="0" w:space="0" w:color="auto"/>
            <w:left w:val="none" w:sz="0" w:space="0" w:color="auto"/>
            <w:bottom w:val="none" w:sz="0" w:space="0" w:color="auto"/>
            <w:right w:val="none" w:sz="0" w:space="0" w:color="auto"/>
          </w:divBdr>
        </w:div>
        <w:div w:id="782574772">
          <w:marLeft w:val="0"/>
          <w:marRight w:val="0"/>
          <w:marTop w:val="0"/>
          <w:marBottom w:val="0"/>
          <w:divBdr>
            <w:top w:val="none" w:sz="0" w:space="0" w:color="auto"/>
            <w:left w:val="none" w:sz="0" w:space="0" w:color="auto"/>
            <w:bottom w:val="none" w:sz="0" w:space="0" w:color="auto"/>
            <w:right w:val="none" w:sz="0" w:space="0" w:color="auto"/>
          </w:divBdr>
        </w:div>
        <w:div w:id="230190628">
          <w:marLeft w:val="0"/>
          <w:marRight w:val="0"/>
          <w:marTop w:val="0"/>
          <w:marBottom w:val="0"/>
          <w:divBdr>
            <w:top w:val="none" w:sz="0" w:space="0" w:color="auto"/>
            <w:left w:val="none" w:sz="0" w:space="0" w:color="auto"/>
            <w:bottom w:val="none" w:sz="0" w:space="0" w:color="auto"/>
            <w:right w:val="none" w:sz="0" w:space="0" w:color="auto"/>
          </w:divBdr>
        </w:div>
        <w:div w:id="362563309">
          <w:marLeft w:val="0"/>
          <w:marRight w:val="0"/>
          <w:marTop w:val="0"/>
          <w:marBottom w:val="0"/>
          <w:divBdr>
            <w:top w:val="none" w:sz="0" w:space="0" w:color="auto"/>
            <w:left w:val="none" w:sz="0" w:space="0" w:color="auto"/>
            <w:bottom w:val="none" w:sz="0" w:space="0" w:color="auto"/>
            <w:right w:val="none" w:sz="0" w:space="0" w:color="auto"/>
          </w:divBdr>
        </w:div>
        <w:div w:id="7029229">
          <w:marLeft w:val="0"/>
          <w:marRight w:val="0"/>
          <w:marTop w:val="0"/>
          <w:marBottom w:val="0"/>
          <w:divBdr>
            <w:top w:val="none" w:sz="0" w:space="0" w:color="auto"/>
            <w:left w:val="none" w:sz="0" w:space="0" w:color="auto"/>
            <w:bottom w:val="none" w:sz="0" w:space="0" w:color="auto"/>
            <w:right w:val="none" w:sz="0" w:space="0" w:color="auto"/>
          </w:divBdr>
        </w:div>
        <w:div w:id="1109932259">
          <w:marLeft w:val="0"/>
          <w:marRight w:val="0"/>
          <w:marTop w:val="0"/>
          <w:marBottom w:val="0"/>
          <w:divBdr>
            <w:top w:val="none" w:sz="0" w:space="0" w:color="auto"/>
            <w:left w:val="none" w:sz="0" w:space="0" w:color="auto"/>
            <w:bottom w:val="none" w:sz="0" w:space="0" w:color="auto"/>
            <w:right w:val="none" w:sz="0" w:space="0" w:color="auto"/>
          </w:divBdr>
        </w:div>
        <w:div w:id="2020227507">
          <w:marLeft w:val="0"/>
          <w:marRight w:val="0"/>
          <w:marTop w:val="0"/>
          <w:marBottom w:val="0"/>
          <w:divBdr>
            <w:top w:val="none" w:sz="0" w:space="0" w:color="auto"/>
            <w:left w:val="none" w:sz="0" w:space="0" w:color="auto"/>
            <w:bottom w:val="none" w:sz="0" w:space="0" w:color="auto"/>
            <w:right w:val="none" w:sz="0" w:space="0" w:color="auto"/>
          </w:divBdr>
        </w:div>
        <w:div w:id="1008219310">
          <w:marLeft w:val="0"/>
          <w:marRight w:val="0"/>
          <w:marTop w:val="0"/>
          <w:marBottom w:val="0"/>
          <w:divBdr>
            <w:top w:val="none" w:sz="0" w:space="0" w:color="auto"/>
            <w:left w:val="none" w:sz="0" w:space="0" w:color="auto"/>
            <w:bottom w:val="none" w:sz="0" w:space="0" w:color="auto"/>
            <w:right w:val="none" w:sz="0" w:space="0" w:color="auto"/>
          </w:divBdr>
        </w:div>
        <w:div w:id="349331853">
          <w:marLeft w:val="0"/>
          <w:marRight w:val="0"/>
          <w:marTop w:val="0"/>
          <w:marBottom w:val="0"/>
          <w:divBdr>
            <w:top w:val="none" w:sz="0" w:space="0" w:color="auto"/>
            <w:left w:val="none" w:sz="0" w:space="0" w:color="auto"/>
            <w:bottom w:val="none" w:sz="0" w:space="0" w:color="auto"/>
            <w:right w:val="none" w:sz="0" w:space="0" w:color="auto"/>
          </w:divBdr>
        </w:div>
        <w:div w:id="2115979809">
          <w:marLeft w:val="0"/>
          <w:marRight w:val="0"/>
          <w:marTop w:val="0"/>
          <w:marBottom w:val="0"/>
          <w:divBdr>
            <w:top w:val="none" w:sz="0" w:space="0" w:color="auto"/>
            <w:left w:val="none" w:sz="0" w:space="0" w:color="auto"/>
            <w:bottom w:val="none" w:sz="0" w:space="0" w:color="auto"/>
            <w:right w:val="none" w:sz="0" w:space="0" w:color="auto"/>
          </w:divBdr>
        </w:div>
        <w:div w:id="2041468246">
          <w:marLeft w:val="0"/>
          <w:marRight w:val="0"/>
          <w:marTop w:val="0"/>
          <w:marBottom w:val="0"/>
          <w:divBdr>
            <w:top w:val="none" w:sz="0" w:space="0" w:color="auto"/>
            <w:left w:val="none" w:sz="0" w:space="0" w:color="auto"/>
            <w:bottom w:val="none" w:sz="0" w:space="0" w:color="auto"/>
            <w:right w:val="none" w:sz="0" w:space="0" w:color="auto"/>
          </w:divBdr>
        </w:div>
        <w:div w:id="1459642210">
          <w:marLeft w:val="0"/>
          <w:marRight w:val="0"/>
          <w:marTop w:val="0"/>
          <w:marBottom w:val="0"/>
          <w:divBdr>
            <w:top w:val="none" w:sz="0" w:space="0" w:color="auto"/>
            <w:left w:val="none" w:sz="0" w:space="0" w:color="auto"/>
            <w:bottom w:val="none" w:sz="0" w:space="0" w:color="auto"/>
            <w:right w:val="none" w:sz="0" w:space="0" w:color="auto"/>
          </w:divBdr>
        </w:div>
        <w:div w:id="229771067">
          <w:marLeft w:val="0"/>
          <w:marRight w:val="0"/>
          <w:marTop w:val="0"/>
          <w:marBottom w:val="0"/>
          <w:divBdr>
            <w:top w:val="none" w:sz="0" w:space="0" w:color="auto"/>
            <w:left w:val="none" w:sz="0" w:space="0" w:color="auto"/>
            <w:bottom w:val="none" w:sz="0" w:space="0" w:color="auto"/>
            <w:right w:val="none" w:sz="0" w:space="0" w:color="auto"/>
          </w:divBdr>
        </w:div>
        <w:div w:id="1262950611">
          <w:marLeft w:val="0"/>
          <w:marRight w:val="0"/>
          <w:marTop w:val="0"/>
          <w:marBottom w:val="0"/>
          <w:divBdr>
            <w:top w:val="none" w:sz="0" w:space="0" w:color="auto"/>
            <w:left w:val="none" w:sz="0" w:space="0" w:color="auto"/>
            <w:bottom w:val="none" w:sz="0" w:space="0" w:color="auto"/>
            <w:right w:val="none" w:sz="0" w:space="0" w:color="auto"/>
          </w:divBdr>
        </w:div>
        <w:div w:id="1802647680">
          <w:marLeft w:val="0"/>
          <w:marRight w:val="0"/>
          <w:marTop w:val="0"/>
          <w:marBottom w:val="0"/>
          <w:divBdr>
            <w:top w:val="none" w:sz="0" w:space="0" w:color="auto"/>
            <w:left w:val="none" w:sz="0" w:space="0" w:color="auto"/>
            <w:bottom w:val="none" w:sz="0" w:space="0" w:color="auto"/>
            <w:right w:val="none" w:sz="0" w:space="0" w:color="auto"/>
          </w:divBdr>
        </w:div>
      </w:divsChild>
    </w:div>
    <w:div w:id="320811127">
      <w:bodyDiv w:val="1"/>
      <w:marLeft w:val="0"/>
      <w:marRight w:val="0"/>
      <w:marTop w:val="0"/>
      <w:marBottom w:val="0"/>
      <w:divBdr>
        <w:top w:val="none" w:sz="0" w:space="0" w:color="auto"/>
        <w:left w:val="none" w:sz="0" w:space="0" w:color="auto"/>
        <w:bottom w:val="none" w:sz="0" w:space="0" w:color="auto"/>
        <w:right w:val="none" w:sz="0" w:space="0" w:color="auto"/>
      </w:divBdr>
    </w:div>
    <w:div w:id="422117802">
      <w:bodyDiv w:val="1"/>
      <w:marLeft w:val="0"/>
      <w:marRight w:val="0"/>
      <w:marTop w:val="0"/>
      <w:marBottom w:val="0"/>
      <w:divBdr>
        <w:top w:val="none" w:sz="0" w:space="0" w:color="auto"/>
        <w:left w:val="none" w:sz="0" w:space="0" w:color="auto"/>
        <w:bottom w:val="none" w:sz="0" w:space="0" w:color="auto"/>
        <w:right w:val="none" w:sz="0" w:space="0" w:color="auto"/>
      </w:divBdr>
    </w:div>
    <w:div w:id="453404645">
      <w:bodyDiv w:val="1"/>
      <w:marLeft w:val="0"/>
      <w:marRight w:val="0"/>
      <w:marTop w:val="0"/>
      <w:marBottom w:val="0"/>
      <w:divBdr>
        <w:top w:val="none" w:sz="0" w:space="0" w:color="auto"/>
        <w:left w:val="none" w:sz="0" w:space="0" w:color="auto"/>
        <w:bottom w:val="none" w:sz="0" w:space="0" w:color="auto"/>
        <w:right w:val="none" w:sz="0" w:space="0" w:color="auto"/>
      </w:divBdr>
    </w:div>
    <w:div w:id="471675562">
      <w:bodyDiv w:val="1"/>
      <w:marLeft w:val="0"/>
      <w:marRight w:val="0"/>
      <w:marTop w:val="0"/>
      <w:marBottom w:val="0"/>
      <w:divBdr>
        <w:top w:val="none" w:sz="0" w:space="0" w:color="auto"/>
        <w:left w:val="none" w:sz="0" w:space="0" w:color="auto"/>
        <w:bottom w:val="none" w:sz="0" w:space="0" w:color="auto"/>
        <w:right w:val="none" w:sz="0" w:space="0" w:color="auto"/>
      </w:divBdr>
      <w:divsChild>
        <w:div w:id="1901016628">
          <w:marLeft w:val="0"/>
          <w:marRight w:val="0"/>
          <w:marTop w:val="0"/>
          <w:marBottom w:val="0"/>
          <w:divBdr>
            <w:top w:val="none" w:sz="0" w:space="0" w:color="auto"/>
            <w:left w:val="none" w:sz="0" w:space="0" w:color="auto"/>
            <w:bottom w:val="none" w:sz="0" w:space="0" w:color="auto"/>
            <w:right w:val="none" w:sz="0" w:space="0" w:color="auto"/>
          </w:divBdr>
        </w:div>
        <w:div w:id="2146853107">
          <w:marLeft w:val="0"/>
          <w:marRight w:val="0"/>
          <w:marTop w:val="0"/>
          <w:marBottom w:val="0"/>
          <w:divBdr>
            <w:top w:val="none" w:sz="0" w:space="0" w:color="auto"/>
            <w:left w:val="none" w:sz="0" w:space="0" w:color="auto"/>
            <w:bottom w:val="none" w:sz="0" w:space="0" w:color="auto"/>
            <w:right w:val="none" w:sz="0" w:space="0" w:color="auto"/>
          </w:divBdr>
        </w:div>
        <w:div w:id="1715305574">
          <w:marLeft w:val="0"/>
          <w:marRight w:val="0"/>
          <w:marTop w:val="0"/>
          <w:marBottom w:val="0"/>
          <w:divBdr>
            <w:top w:val="none" w:sz="0" w:space="0" w:color="auto"/>
            <w:left w:val="none" w:sz="0" w:space="0" w:color="auto"/>
            <w:bottom w:val="none" w:sz="0" w:space="0" w:color="auto"/>
            <w:right w:val="none" w:sz="0" w:space="0" w:color="auto"/>
          </w:divBdr>
        </w:div>
        <w:div w:id="269356740">
          <w:marLeft w:val="0"/>
          <w:marRight w:val="0"/>
          <w:marTop w:val="0"/>
          <w:marBottom w:val="0"/>
          <w:divBdr>
            <w:top w:val="none" w:sz="0" w:space="0" w:color="auto"/>
            <w:left w:val="none" w:sz="0" w:space="0" w:color="auto"/>
            <w:bottom w:val="none" w:sz="0" w:space="0" w:color="auto"/>
            <w:right w:val="none" w:sz="0" w:space="0" w:color="auto"/>
          </w:divBdr>
        </w:div>
        <w:div w:id="2078555053">
          <w:marLeft w:val="0"/>
          <w:marRight w:val="0"/>
          <w:marTop w:val="0"/>
          <w:marBottom w:val="0"/>
          <w:divBdr>
            <w:top w:val="none" w:sz="0" w:space="0" w:color="auto"/>
            <w:left w:val="none" w:sz="0" w:space="0" w:color="auto"/>
            <w:bottom w:val="none" w:sz="0" w:space="0" w:color="auto"/>
            <w:right w:val="none" w:sz="0" w:space="0" w:color="auto"/>
          </w:divBdr>
        </w:div>
        <w:div w:id="115177681">
          <w:marLeft w:val="0"/>
          <w:marRight w:val="0"/>
          <w:marTop w:val="0"/>
          <w:marBottom w:val="0"/>
          <w:divBdr>
            <w:top w:val="none" w:sz="0" w:space="0" w:color="auto"/>
            <w:left w:val="none" w:sz="0" w:space="0" w:color="auto"/>
            <w:bottom w:val="none" w:sz="0" w:space="0" w:color="auto"/>
            <w:right w:val="none" w:sz="0" w:space="0" w:color="auto"/>
          </w:divBdr>
        </w:div>
        <w:div w:id="523330818">
          <w:marLeft w:val="0"/>
          <w:marRight w:val="0"/>
          <w:marTop w:val="0"/>
          <w:marBottom w:val="0"/>
          <w:divBdr>
            <w:top w:val="none" w:sz="0" w:space="0" w:color="auto"/>
            <w:left w:val="none" w:sz="0" w:space="0" w:color="auto"/>
            <w:bottom w:val="none" w:sz="0" w:space="0" w:color="auto"/>
            <w:right w:val="none" w:sz="0" w:space="0" w:color="auto"/>
          </w:divBdr>
        </w:div>
      </w:divsChild>
    </w:div>
    <w:div w:id="701979659">
      <w:bodyDiv w:val="1"/>
      <w:marLeft w:val="0"/>
      <w:marRight w:val="0"/>
      <w:marTop w:val="0"/>
      <w:marBottom w:val="0"/>
      <w:divBdr>
        <w:top w:val="none" w:sz="0" w:space="0" w:color="auto"/>
        <w:left w:val="none" w:sz="0" w:space="0" w:color="auto"/>
        <w:bottom w:val="none" w:sz="0" w:space="0" w:color="auto"/>
        <w:right w:val="none" w:sz="0" w:space="0" w:color="auto"/>
      </w:divBdr>
    </w:div>
    <w:div w:id="835078429">
      <w:bodyDiv w:val="1"/>
      <w:marLeft w:val="0"/>
      <w:marRight w:val="0"/>
      <w:marTop w:val="0"/>
      <w:marBottom w:val="0"/>
      <w:divBdr>
        <w:top w:val="none" w:sz="0" w:space="0" w:color="auto"/>
        <w:left w:val="none" w:sz="0" w:space="0" w:color="auto"/>
        <w:bottom w:val="none" w:sz="0" w:space="0" w:color="auto"/>
        <w:right w:val="none" w:sz="0" w:space="0" w:color="auto"/>
      </w:divBdr>
    </w:div>
    <w:div w:id="846753937">
      <w:bodyDiv w:val="1"/>
      <w:marLeft w:val="0"/>
      <w:marRight w:val="0"/>
      <w:marTop w:val="0"/>
      <w:marBottom w:val="0"/>
      <w:divBdr>
        <w:top w:val="none" w:sz="0" w:space="0" w:color="auto"/>
        <w:left w:val="none" w:sz="0" w:space="0" w:color="auto"/>
        <w:bottom w:val="none" w:sz="0" w:space="0" w:color="auto"/>
        <w:right w:val="none" w:sz="0" w:space="0" w:color="auto"/>
      </w:divBdr>
    </w:div>
    <w:div w:id="1029337811">
      <w:bodyDiv w:val="1"/>
      <w:marLeft w:val="0"/>
      <w:marRight w:val="0"/>
      <w:marTop w:val="0"/>
      <w:marBottom w:val="0"/>
      <w:divBdr>
        <w:top w:val="none" w:sz="0" w:space="0" w:color="auto"/>
        <w:left w:val="none" w:sz="0" w:space="0" w:color="auto"/>
        <w:bottom w:val="none" w:sz="0" w:space="0" w:color="auto"/>
        <w:right w:val="none" w:sz="0" w:space="0" w:color="auto"/>
      </w:divBdr>
    </w:div>
    <w:div w:id="1038436350">
      <w:bodyDiv w:val="1"/>
      <w:marLeft w:val="0"/>
      <w:marRight w:val="0"/>
      <w:marTop w:val="0"/>
      <w:marBottom w:val="0"/>
      <w:divBdr>
        <w:top w:val="none" w:sz="0" w:space="0" w:color="auto"/>
        <w:left w:val="none" w:sz="0" w:space="0" w:color="auto"/>
        <w:bottom w:val="none" w:sz="0" w:space="0" w:color="auto"/>
        <w:right w:val="none" w:sz="0" w:space="0" w:color="auto"/>
      </w:divBdr>
    </w:div>
    <w:div w:id="1086271169">
      <w:bodyDiv w:val="1"/>
      <w:marLeft w:val="0"/>
      <w:marRight w:val="0"/>
      <w:marTop w:val="0"/>
      <w:marBottom w:val="0"/>
      <w:divBdr>
        <w:top w:val="none" w:sz="0" w:space="0" w:color="auto"/>
        <w:left w:val="none" w:sz="0" w:space="0" w:color="auto"/>
        <w:bottom w:val="none" w:sz="0" w:space="0" w:color="auto"/>
        <w:right w:val="none" w:sz="0" w:space="0" w:color="auto"/>
      </w:divBdr>
      <w:divsChild>
        <w:div w:id="2058552704">
          <w:marLeft w:val="0"/>
          <w:marRight w:val="0"/>
          <w:marTop w:val="0"/>
          <w:marBottom w:val="0"/>
          <w:divBdr>
            <w:top w:val="none" w:sz="0" w:space="0" w:color="auto"/>
            <w:left w:val="none" w:sz="0" w:space="0" w:color="auto"/>
            <w:bottom w:val="none" w:sz="0" w:space="0" w:color="auto"/>
            <w:right w:val="none" w:sz="0" w:space="0" w:color="auto"/>
          </w:divBdr>
        </w:div>
        <w:div w:id="845243845">
          <w:marLeft w:val="0"/>
          <w:marRight w:val="0"/>
          <w:marTop w:val="0"/>
          <w:marBottom w:val="0"/>
          <w:divBdr>
            <w:top w:val="none" w:sz="0" w:space="0" w:color="auto"/>
            <w:left w:val="none" w:sz="0" w:space="0" w:color="auto"/>
            <w:bottom w:val="none" w:sz="0" w:space="0" w:color="auto"/>
            <w:right w:val="none" w:sz="0" w:space="0" w:color="auto"/>
          </w:divBdr>
        </w:div>
        <w:div w:id="1820000771">
          <w:marLeft w:val="0"/>
          <w:marRight w:val="0"/>
          <w:marTop w:val="0"/>
          <w:marBottom w:val="0"/>
          <w:divBdr>
            <w:top w:val="none" w:sz="0" w:space="0" w:color="auto"/>
            <w:left w:val="none" w:sz="0" w:space="0" w:color="auto"/>
            <w:bottom w:val="none" w:sz="0" w:space="0" w:color="auto"/>
            <w:right w:val="none" w:sz="0" w:space="0" w:color="auto"/>
          </w:divBdr>
        </w:div>
        <w:div w:id="1987709307">
          <w:marLeft w:val="0"/>
          <w:marRight w:val="0"/>
          <w:marTop w:val="0"/>
          <w:marBottom w:val="0"/>
          <w:divBdr>
            <w:top w:val="none" w:sz="0" w:space="0" w:color="auto"/>
            <w:left w:val="none" w:sz="0" w:space="0" w:color="auto"/>
            <w:bottom w:val="none" w:sz="0" w:space="0" w:color="auto"/>
            <w:right w:val="none" w:sz="0" w:space="0" w:color="auto"/>
          </w:divBdr>
        </w:div>
        <w:div w:id="904993383">
          <w:marLeft w:val="0"/>
          <w:marRight w:val="0"/>
          <w:marTop w:val="0"/>
          <w:marBottom w:val="0"/>
          <w:divBdr>
            <w:top w:val="none" w:sz="0" w:space="0" w:color="auto"/>
            <w:left w:val="none" w:sz="0" w:space="0" w:color="auto"/>
            <w:bottom w:val="none" w:sz="0" w:space="0" w:color="auto"/>
            <w:right w:val="none" w:sz="0" w:space="0" w:color="auto"/>
          </w:divBdr>
        </w:div>
        <w:div w:id="1785345027">
          <w:marLeft w:val="0"/>
          <w:marRight w:val="0"/>
          <w:marTop w:val="0"/>
          <w:marBottom w:val="0"/>
          <w:divBdr>
            <w:top w:val="none" w:sz="0" w:space="0" w:color="auto"/>
            <w:left w:val="none" w:sz="0" w:space="0" w:color="auto"/>
            <w:bottom w:val="none" w:sz="0" w:space="0" w:color="auto"/>
            <w:right w:val="none" w:sz="0" w:space="0" w:color="auto"/>
          </w:divBdr>
        </w:div>
        <w:div w:id="1949197864">
          <w:marLeft w:val="0"/>
          <w:marRight w:val="0"/>
          <w:marTop w:val="0"/>
          <w:marBottom w:val="0"/>
          <w:divBdr>
            <w:top w:val="none" w:sz="0" w:space="0" w:color="auto"/>
            <w:left w:val="none" w:sz="0" w:space="0" w:color="auto"/>
            <w:bottom w:val="none" w:sz="0" w:space="0" w:color="auto"/>
            <w:right w:val="none" w:sz="0" w:space="0" w:color="auto"/>
          </w:divBdr>
        </w:div>
      </w:divsChild>
    </w:div>
    <w:div w:id="1206059705">
      <w:bodyDiv w:val="1"/>
      <w:marLeft w:val="0"/>
      <w:marRight w:val="0"/>
      <w:marTop w:val="0"/>
      <w:marBottom w:val="0"/>
      <w:divBdr>
        <w:top w:val="none" w:sz="0" w:space="0" w:color="auto"/>
        <w:left w:val="none" w:sz="0" w:space="0" w:color="auto"/>
        <w:bottom w:val="none" w:sz="0" w:space="0" w:color="auto"/>
        <w:right w:val="none" w:sz="0" w:space="0" w:color="auto"/>
      </w:divBdr>
    </w:div>
    <w:div w:id="1326126986">
      <w:bodyDiv w:val="1"/>
      <w:marLeft w:val="0"/>
      <w:marRight w:val="0"/>
      <w:marTop w:val="0"/>
      <w:marBottom w:val="0"/>
      <w:divBdr>
        <w:top w:val="none" w:sz="0" w:space="0" w:color="auto"/>
        <w:left w:val="none" w:sz="0" w:space="0" w:color="auto"/>
        <w:bottom w:val="none" w:sz="0" w:space="0" w:color="auto"/>
        <w:right w:val="none" w:sz="0" w:space="0" w:color="auto"/>
      </w:divBdr>
      <w:divsChild>
        <w:div w:id="1821967080">
          <w:marLeft w:val="0"/>
          <w:marRight w:val="0"/>
          <w:marTop w:val="0"/>
          <w:marBottom w:val="0"/>
          <w:divBdr>
            <w:top w:val="none" w:sz="0" w:space="0" w:color="auto"/>
            <w:left w:val="none" w:sz="0" w:space="0" w:color="auto"/>
            <w:bottom w:val="none" w:sz="0" w:space="0" w:color="auto"/>
            <w:right w:val="none" w:sz="0" w:space="0" w:color="auto"/>
          </w:divBdr>
        </w:div>
        <w:div w:id="128938969">
          <w:marLeft w:val="0"/>
          <w:marRight w:val="0"/>
          <w:marTop w:val="0"/>
          <w:marBottom w:val="0"/>
          <w:divBdr>
            <w:top w:val="none" w:sz="0" w:space="0" w:color="auto"/>
            <w:left w:val="none" w:sz="0" w:space="0" w:color="auto"/>
            <w:bottom w:val="none" w:sz="0" w:space="0" w:color="auto"/>
            <w:right w:val="none" w:sz="0" w:space="0" w:color="auto"/>
          </w:divBdr>
        </w:div>
        <w:div w:id="1725981857">
          <w:marLeft w:val="0"/>
          <w:marRight w:val="0"/>
          <w:marTop w:val="0"/>
          <w:marBottom w:val="0"/>
          <w:divBdr>
            <w:top w:val="none" w:sz="0" w:space="0" w:color="auto"/>
            <w:left w:val="none" w:sz="0" w:space="0" w:color="auto"/>
            <w:bottom w:val="none" w:sz="0" w:space="0" w:color="auto"/>
            <w:right w:val="none" w:sz="0" w:space="0" w:color="auto"/>
          </w:divBdr>
        </w:div>
        <w:div w:id="538788389">
          <w:marLeft w:val="0"/>
          <w:marRight w:val="0"/>
          <w:marTop w:val="0"/>
          <w:marBottom w:val="0"/>
          <w:divBdr>
            <w:top w:val="none" w:sz="0" w:space="0" w:color="auto"/>
            <w:left w:val="none" w:sz="0" w:space="0" w:color="auto"/>
            <w:bottom w:val="none" w:sz="0" w:space="0" w:color="auto"/>
            <w:right w:val="none" w:sz="0" w:space="0" w:color="auto"/>
          </w:divBdr>
        </w:div>
        <w:div w:id="381057194">
          <w:marLeft w:val="0"/>
          <w:marRight w:val="0"/>
          <w:marTop w:val="0"/>
          <w:marBottom w:val="0"/>
          <w:divBdr>
            <w:top w:val="none" w:sz="0" w:space="0" w:color="auto"/>
            <w:left w:val="none" w:sz="0" w:space="0" w:color="auto"/>
            <w:bottom w:val="none" w:sz="0" w:space="0" w:color="auto"/>
            <w:right w:val="none" w:sz="0" w:space="0" w:color="auto"/>
          </w:divBdr>
        </w:div>
        <w:div w:id="1223446976">
          <w:marLeft w:val="0"/>
          <w:marRight w:val="0"/>
          <w:marTop w:val="0"/>
          <w:marBottom w:val="0"/>
          <w:divBdr>
            <w:top w:val="none" w:sz="0" w:space="0" w:color="auto"/>
            <w:left w:val="none" w:sz="0" w:space="0" w:color="auto"/>
            <w:bottom w:val="none" w:sz="0" w:space="0" w:color="auto"/>
            <w:right w:val="none" w:sz="0" w:space="0" w:color="auto"/>
          </w:divBdr>
        </w:div>
        <w:div w:id="1657341595">
          <w:marLeft w:val="0"/>
          <w:marRight w:val="0"/>
          <w:marTop w:val="0"/>
          <w:marBottom w:val="0"/>
          <w:divBdr>
            <w:top w:val="none" w:sz="0" w:space="0" w:color="auto"/>
            <w:left w:val="none" w:sz="0" w:space="0" w:color="auto"/>
            <w:bottom w:val="none" w:sz="0" w:space="0" w:color="auto"/>
            <w:right w:val="none" w:sz="0" w:space="0" w:color="auto"/>
          </w:divBdr>
        </w:div>
        <w:div w:id="3243651">
          <w:marLeft w:val="0"/>
          <w:marRight w:val="0"/>
          <w:marTop w:val="0"/>
          <w:marBottom w:val="0"/>
          <w:divBdr>
            <w:top w:val="none" w:sz="0" w:space="0" w:color="auto"/>
            <w:left w:val="none" w:sz="0" w:space="0" w:color="auto"/>
            <w:bottom w:val="none" w:sz="0" w:space="0" w:color="auto"/>
            <w:right w:val="none" w:sz="0" w:space="0" w:color="auto"/>
          </w:divBdr>
        </w:div>
        <w:div w:id="202254053">
          <w:marLeft w:val="0"/>
          <w:marRight w:val="0"/>
          <w:marTop w:val="0"/>
          <w:marBottom w:val="0"/>
          <w:divBdr>
            <w:top w:val="none" w:sz="0" w:space="0" w:color="auto"/>
            <w:left w:val="none" w:sz="0" w:space="0" w:color="auto"/>
            <w:bottom w:val="none" w:sz="0" w:space="0" w:color="auto"/>
            <w:right w:val="none" w:sz="0" w:space="0" w:color="auto"/>
          </w:divBdr>
        </w:div>
        <w:div w:id="1055276836">
          <w:marLeft w:val="0"/>
          <w:marRight w:val="0"/>
          <w:marTop w:val="0"/>
          <w:marBottom w:val="0"/>
          <w:divBdr>
            <w:top w:val="none" w:sz="0" w:space="0" w:color="auto"/>
            <w:left w:val="none" w:sz="0" w:space="0" w:color="auto"/>
            <w:bottom w:val="none" w:sz="0" w:space="0" w:color="auto"/>
            <w:right w:val="none" w:sz="0" w:space="0" w:color="auto"/>
          </w:divBdr>
        </w:div>
        <w:div w:id="1899702060">
          <w:marLeft w:val="0"/>
          <w:marRight w:val="0"/>
          <w:marTop w:val="0"/>
          <w:marBottom w:val="0"/>
          <w:divBdr>
            <w:top w:val="none" w:sz="0" w:space="0" w:color="auto"/>
            <w:left w:val="none" w:sz="0" w:space="0" w:color="auto"/>
            <w:bottom w:val="none" w:sz="0" w:space="0" w:color="auto"/>
            <w:right w:val="none" w:sz="0" w:space="0" w:color="auto"/>
          </w:divBdr>
        </w:div>
      </w:divsChild>
    </w:div>
    <w:div w:id="1553273124">
      <w:bodyDiv w:val="1"/>
      <w:marLeft w:val="0"/>
      <w:marRight w:val="0"/>
      <w:marTop w:val="0"/>
      <w:marBottom w:val="0"/>
      <w:divBdr>
        <w:top w:val="none" w:sz="0" w:space="0" w:color="auto"/>
        <w:left w:val="none" w:sz="0" w:space="0" w:color="auto"/>
        <w:bottom w:val="none" w:sz="0" w:space="0" w:color="auto"/>
        <w:right w:val="none" w:sz="0" w:space="0" w:color="auto"/>
      </w:divBdr>
    </w:div>
    <w:div w:id="1713118542">
      <w:bodyDiv w:val="1"/>
      <w:marLeft w:val="0"/>
      <w:marRight w:val="0"/>
      <w:marTop w:val="0"/>
      <w:marBottom w:val="0"/>
      <w:divBdr>
        <w:top w:val="none" w:sz="0" w:space="0" w:color="auto"/>
        <w:left w:val="none" w:sz="0" w:space="0" w:color="auto"/>
        <w:bottom w:val="none" w:sz="0" w:space="0" w:color="auto"/>
        <w:right w:val="none" w:sz="0" w:space="0" w:color="auto"/>
      </w:divBdr>
    </w:div>
    <w:div w:id="1727995538">
      <w:bodyDiv w:val="1"/>
      <w:marLeft w:val="0"/>
      <w:marRight w:val="0"/>
      <w:marTop w:val="0"/>
      <w:marBottom w:val="0"/>
      <w:divBdr>
        <w:top w:val="none" w:sz="0" w:space="0" w:color="auto"/>
        <w:left w:val="none" w:sz="0" w:space="0" w:color="auto"/>
        <w:bottom w:val="none" w:sz="0" w:space="0" w:color="auto"/>
        <w:right w:val="none" w:sz="0" w:space="0" w:color="auto"/>
      </w:divBdr>
    </w:div>
    <w:div w:id="1748648669">
      <w:bodyDiv w:val="1"/>
      <w:marLeft w:val="0"/>
      <w:marRight w:val="0"/>
      <w:marTop w:val="0"/>
      <w:marBottom w:val="0"/>
      <w:divBdr>
        <w:top w:val="none" w:sz="0" w:space="0" w:color="auto"/>
        <w:left w:val="none" w:sz="0" w:space="0" w:color="auto"/>
        <w:bottom w:val="none" w:sz="0" w:space="0" w:color="auto"/>
        <w:right w:val="none" w:sz="0" w:space="0" w:color="auto"/>
      </w:divBdr>
      <w:divsChild>
        <w:div w:id="1078134173">
          <w:marLeft w:val="0"/>
          <w:marRight w:val="0"/>
          <w:marTop w:val="0"/>
          <w:marBottom w:val="0"/>
          <w:divBdr>
            <w:top w:val="none" w:sz="0" w:space="0" w:color="auto"/>
            <w:left w:val="none" w:sz="0" w:space="0" w:color="auto"/>
            <w:bottom w:val="none" w:sz="0" w:space="0" w:color="auto"/>
            <w:right w:val="none" w:sz="0" w:space="0" w:color="auto"/>
          </w:divBdr>
        </w:div>
        <w:div w:id="1653172189">
          <w:marLeft w:val="0"/>
          <w:marRight w:val="0"/>
          <w:marTop w:val="0"/>
          <w:marBottom w:val="0"/>
          <w:divBdr>
            <w:top w:val="none" w:sz="0" w:space="0" w:color="auto"/>
            <w:left w:val="none" w:sz="0" w:space="0" w:color="auto"/>
            <w:bottom w:val="none" w:sz="0" w:space="0" w:color="auto"/>
            <w:right w:val="none" w:sz="0" w:space="0" w:color="auto"/>
          </w:divBdr>
        </w:div>
        <w:div w:id="508906730">
          <w:marLeft w:val="0"/>
          <w:marRight w:val="0"/>
          <w:marTop w:val="0"/>
          <w:marBottom w:val="0"/>
          <w:divBdr>
            <w:top w:val="none" w:sz="0" w:space="0" w:color="auto"/>
            <w:left w:val="none" w:sz="0" w:space="0" w:color="auto"/>
            <w:bottom w:val="none" w:sz="0" w:space="0" w:color="auto"/>
            <w:right w:val="none" w:sz="0" w:space="0" w:color="auto"/>
          </w:divBdr>
        </w:div>
        <w:div w:id="1828742112">
          <w:marLeft w:val="0"/>
          <w:marRight w:val="0"/>
          <w:marTop w:val="0"/>
          <w:marBottom w:val="0"/>
          <w:divBdr>
            <w:top w:val="none" w:sz="0" w:space="0" w:color="auto"/>
            <w:left w:val="none" w:sz="0" w:space="0" w:color="auto"/>
            <w:bottom w:val="none" w:sz="0" w:space="0" w:color="auto"/>
            <w:right w:val="none" w:sz="0" w:space="0" w:color="auto"/>
          </w:divBdr>
        </w:div>
        <w:div w:id="919145744">
          <w:marLeft w:val="0"/>
          <w:marRight w:val="0"/>
          <w:marTop w:val="0"/>
          <w:marBottom w:val="0"/>
          <w:divBdr>
            <w:top w:val="none" w:sz="0" w:space="0" w:color="auto"/>
            <w:left w:val="none" w:sz="0" w:space="0" w:color="auto"/>
            <w:bottom w:val="none" w:sz="0" w:space="0" w:color="auto"/>
            <w:right w:val="none" w:sz="0" w:space="0" w:color="auto"/>
          </w:divBdr>
        </w:div>
        <w:div w:id="775095632">
          <w:marLeft w:val="0"/>
          <w:marRight w:val="0"/>
          <w:marTop w:val="0"/>
          <w:marBottom w:val="0"/>
          <w:divBdr>
            <w:top w:val="none" w:sz="0" w:space="0" w:color="auto"/>
            <w:left w:val="none" w:sz="0" w:space="0" w:color="auto"/>
            <w:bottom w:val="none" w:sz="0" w:space="0" w:color="auto"/>
            <w:right w:val="none" w:sz="0" w:space="0" w:color="auto"/>
          </w:divBdr>
        </w:div>
      </w:divsChild>
    </w:div>
    <w:div w:id="1881747094">
      <w:bodyDiv w:val="1"/>
      <w:marLeft w:val="0"/>
      <w:marRight w:val="0"/>
      <w:marTop w:val="0"/>
      <w:marBottom w:val="0"/>
      <w:divBdr>
        <w:top w:val="none" w:sz="0" w:space="0" w:color="auto"/>
        <w:left w:val="none" w:sz="0" w:space="0" w:color="auto"/>
        <w:bottom w:val="none" w:sz="0" w:space="0" w:color="auto"/>
        <w:right w:val="none" w:sz="0" w:space="0" w:color="auto"/>
      </w:divBdr>
      <w:divsChild>
        <w:div w:id="115561626">
          <w:marLeft w:val="0"/>
          <w:marRight w:val="0"/>
          <w:marTop w:val="0"/>
          <w:marBottom w:val="0"/>
          <w:divBdr>
            <w:top w:val="none" w:sz="0" w:space="0" w:color="auto"/>
            <w:left w:val="none" w:sz="0" w:space="0" w:color="auto"/>
            <w:bottom w:val="none" w:sz="0" w:space="0" w:color="auto"/>
            <w:right w:val="none" w:sz="0" w:space="0" w:color="auto"/>
          </w:divBdr>
        </w:div>
        <w:div w:id="1161388151">
          <w:marLeft w:val="0"/>
          <w:marRight w:val="0"/>
          <w:marTop w:val="0"/>
          <w:marBottom w:val="0"/>
          <w:divBdr>
            <w:top w:val="none" w:sz="0" w:space="0" w:color="auto"/>
            <w:left w:val="none" w:sz="0" w:space="0" w:color="auto"/>
            <w:bottom w:val="none" w:sz="0" w:space="0" w:color="auto"/>
            <w:right w:val="none" w:sz="0" w:space="0" w:color="auto"/>
          </w:divBdr>
        </w:div>
        <w:div w:id="1422333469">
          <w:marLeft w:val="0"/>
          <w:marRight w:val="0"/>
          <w:marTop w:val="0"/>
          <w:marBottom w:val="0"/>
          <w:divBdr>
            <w:top w:val="none" w:sz="0" w:space="0" w:color="auto"/>
            <w:left w:val="none" w:sz="0" w:space="0" w:color="auto"/>
            <w:bottom w:val="none" w:sz="0" w:space="0" w:color="auto"/>
            <w:right w:val="none" w:sz="0" w:space="0" w:color="auto"/>
          </w:divBdr>
        </w:div>
      </w:divsChild>
    </w:div>
    <w:div w:id="1941328658">
      <w:bodyDiv w:val="1"/>
      <w:marLeft w:val="0"/>
      <w:marRight w:val="0"/>
      <w:marTop w:val="0"/>
      <w:marBottom w:val="0"/>
      <w:divBdr>
        <w:top w:val="none" w:sz="0" w:space="0" w:color="auto"/>
        <w:left w:val="none" w:sz="0" w:space="0" w:color="auto"/>
        <w:bottom w:val="none" w:sz="0" w:space="0" w:color="auto"/>
        <w:right w:val="none" w:sz="0" w:space="0" w:color="auto"/>
      </w:divBdr>
    </w:div>
    <w:div w:id="1978873559">
      <w:bodyDiv w:val="1"/>
      <w:marLeft w:val="0"/>
      <w:marRight w:val="0"/>
      <w:marTop w:val="0"/>
      <w:marBottom w:val="0"/>
      <w:divBdr>
        <w:top w:val="none" w:sz="0" w:space="0" w:color="auto"/>
        <w:left w:val="none" w:sz="0" w:space="0" w:color="auto"/>
        <w:bottom w:val="none" w:sz="0" w:space="0" w:color="auto"/>
        <w:right w:val="none" w:sz="0" w:space="0" w:color="auto"/>
      </w:divBdr>
    </w:div>
    <w:div w:id="20681433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912">
          <w:marLeft w:val="0"/>
          <w:marRight w:val="0"/>
          <w:marTop w:val="0"/>
          <w:marBottom w:val="0"/>
          <w:divBdr>
            <w:top w:val="none" w:sz="0" w:space="0" w:color="auto"/>
            <w:left w:val="none" w:sz="0" w:space="0" w:color="auto"/>
            <w:bottom w:val="none" w:sz="0" w:space="0" w:color="auto"/>
            <w:right w:val="none" w:sz="0" w:space="0" w:color="auto"/>
          </w:divBdr>
        </w:div>
        <w:div w:id="1621645071">
          <w:marLeft w:val="0"/>
          <w:marRight w:val="0"/>
          <w:marTop w:val="0"/>
          <w:marBottom w:val="0"/>
          <w:divBdr>
            <w:top w:val="none" w:sz="0" w:space="0" w:color="auto"/>
            <w:left w:val="none" w:sz="0" w:space="0" w:color="auto"/>
            <w:bottom w:val="none" w:sz="0" w:space="0" w:color="auto"/>
            <w:right w:val="none" w:sz="0" w:space="0" w:color="auto"/>
          </w:divBdr>
        </w:div>
        <w:div w:id="74520044">
          <w:marLeft w:val="0"/>
          <w:marRight w:val="0"/>
          <w:marTop w:val="0"/>
          <w:marBottom w:val="0"/>
          <w:divBdr>
            <w:top w:val="none" w:sz="0" w:space="0" w:color="auto"/>
            <w:left w:val="none" w:sz="0" w:space="0" w:color="auto"/>
            <w:bottom w:val="none" w:sz="0" w:space="0" w:color="auto"/>
            <w:right w:val="none" w:sz="0" w:space="0" w:color="auto"/>
          </w:divBdr>
        </w:div>
        <w:div w:id="261492814">
          <w:marLeft w:val="0"/>
          <w:marRight w:val="0"/>
          <w:marTop w:val="0"/>
          <w:marBottom w:val="0"/>
          <w:divBdr>
            <w:top w:val="none" w:sz="0" w:space="0" w:color="auto"/>
            <w:left w:val="none" w:sz="0" w:space="0" w:color="auto"/>
            <w:bottom w:val="none" w:sz="0" w:space="0" w:color="auto"/>
            <w:right w:val="none" w:sz="0" w:space="0" w:color="auto"/>
          </w:divBdr>
        </w:div>
        <w:div w:id="274408309">
          <w:marLeft w:val="0"/>
          <w:marRight w:val="0"/>
          <w:marTop w:val="0"/>
          <w:marBottom w:val="0"/>
          <w:divBdr>
            <w:top w:val="none" w:sz="0" w:space="0" w:color="auto"/>
            <w:left w:val="none" w:sz="0" w:space="0" w:color="auto"/>
            <w:bottom w:val="none" w:sz="0" w:space="0" w:color="auto"/>
            <w:right w:val="none" w:sz="0" w:space="0" w:color="auto"/>
          </w:divBdr>
        </w:div>
        <w:div w:id="1189871856">
          <w:marLeft w:val="0"/>
          <w:marRight w:val="0"/>
          <w:marTop w:val="0"/>
          <w:marBottom w:val="0"/>
          <w:divBdr>
            <w:top w:val="none" w:sz="0" w:space="0" w:color="auto"/>
            <w:left w:val="none" w:sz="0" w:space="0" w:color="auto"/>
            <w:bottom w:val="none" w:sz="0" w:space="0" w:color="auto"/>
            <w:right w:val="none" w:sz="0" w:space="0" w:color="auto"/>
          </w:divBdr>
        </w:div>
        <w:div w:id="89619349">
          <w:marLeft w:val="0"/>
          <w:marRight w:val="0"/>
          <w:marTop w:val="0"/>
          <w:marBottom w:val="0"/>
          <w:divBdr>
            <w:top w:val="none" w:sz="0" w:space="0" w:color="auto"/>
            <w:left w:val="none" w:sz="0" w:space="0" w:color="auto"/>
            <w:bottom w:val="none" w:sz="0" w:space="0" w:color="auto"/>
            <w:right w:val="none" w:sz="0" w:space="0" w:color="auto"/>
          </w:divBdr>
        </w:div>
        <w:div w:id="961770508">
          <w:marLeft w:val="0"/>
          <w:marRight w:val="0"/>
          <w:marTop w:val="0"/>
          <w:marBottom w:val="0"/>
          <w:divBdr>
            <w:top w:val="none" w:sz="0" w:space="0" w:color="auto"/>
            <w:left w:val="none" w:sz="0" w:space="0" w:color="auto"/>
            <w:bottom w:val="none" w:sz="0" w:space="0" w:color="auto"/>
            <w:right w:val="none" w:sz="0" w:space="0" w:color="auto"/>
          </w:divBdr>
        </w:div>
        <w:div w:id="414595571">
          <w:marLeft w:val="0"/>
          <w:marRight w:val="0"/>
          <w:marTop w:val="0"/>
          <w:marBottom w:val="0"/>
          <w:divBdr>
            <w:top w:val="none" w:sz="0" w:space="0" w:color="auto"/>
            <w:left w:val="none" w:sz="0" w:space="0" w:color="auto"/>
            <w:bottom w:val="none" w:sz="0" w:space="0" w:color="auto"/>
            <w:right w:val="none" w:sz="0" w:space="0" w:color="auto"/>
          </w:divBdr>
        </w:div>
        <w:div w:id="977880655">
          <w:marLeft w:val="0"/>
          <w:marRight w:val="0"/>
          <w:marTop w:val="0"/>
          <w:marBottom w:val="0"/>
          <w:divBdr>
            <w:top w:val="none" w:sz="0" w:space="0" w:color="auto"/>
            <w:left w:val="none" w:sz="0" w:space="0" w:color="auto"/>
            <w:bottom w:val="none" w:sz="0" w:space="0" w:color="auto"/>
            <w:right w:val="none" w:sz="0" w:space="0" w:color="auto"/>
          </w:divBdr>
        </w:div>
        <w:div w:id="1857960779">
          <w:marLeft w:val="0"/>
          <w:marRight w:val="0"/>
          <w:marTop w:val="0"/>
          <w:marBottom w:val="0"/>
          <w:divBdr>
            <w:top w:val="none" w:sz="0" w:space="0" w:color="auto"/>
            <w:left w:val="none" w:sz="0" w:space="0" w:color="auto"/>
            <w:bottom w:val="none" w:sz="0" w:space="0" w:color="auto"/>
            <w:right w:val="none" w:sz="0" w:space="0" w:color="auto"/>
          </w:divBdr>
        </w:div>
        <w:div w:id="1455751225">
          <w:marLeft w:val="0"/>
          <w:marRight w:val="0"/>
          <w:marTop w:val="0"/>
          <w:marBottom w:val="0"/>
          <w:divBdr>
            <w:top w:val="none" w:sz="0" w:space="0" w:color="auto"/>
            <w:left w:val="none" w:sz="0" w:space="0" w:color="auto"/>
            <w:bottom w:val="none" w:sz="0" w:space="0" w:color="auto"/>
            <w:right w:val="none" w:sz="0" w:space="0" w:color="auto"/>
          </w:divBdr>
        </w:div>
        <w:div w:id="268896749">
          <w:marLeft w:val="0"/>
          <w:marRight w:val="0"/>
          <w:marTop w:val="0"/>
          <w:marBottom w:val="0"/>
          <w:divBdr>
            <w:top w:val="none" w:sz="0" w:space="0" w:color="auto"/>
            <w:left w:val="none" w:sz="0" w:space="0" w:color="auto"/>
            <w:bottom w:val="none" w:sz="0" w:space="0" w:color="auto"/>
            <w:right w:val="none" w:sz="0" w:space="0" w:color="auto"/>
          </w:divBdr>
        </w:div>
        <w:div w:id="1197547249">
          <w:marLeft w:val="0"/>
          <w:marRight w:val="0"/>
          <w:marTop w:val="0"/>
          <w:marBottom w:val="0"/>
          <w:divBdr>
            <w:top w:val="none" w:sz="0" w:space="0" w:color="auto"/>
            <w:left w:val="none" w:sz="0" w:space="0" w:color="auto"/>
            <w:bottom w:val="none" w:sz="0" w:space="0" w:color="auto"/>
            <w:right w:val="none" w:sz="0" w:space="0" w:color="auto"/>
          </w:divBdr>
        </w:div>
        <w:div w:id="645746564">
          <w:marLeft w:val="0"/>
          <w:marRight w:val="0"/>
          <w:marTop w:val="0"/>
          <w:marBottom w:val="0"/>
          <w:divBdr>
            <w:top w:val="none" w:sz="0" w:space="0" w:color="auto"/>
            <w:left w:val="none" w:sz="0" w:space="0" w:color="auto"/>
            <w:bottom w:val="none" w:sz="0" w:space="0" w:color="auto"/>
            <w:right w:val="none" w:sz="0" w:space="0" w:color="auto"/>
          </w:divBdr>
        </w:div>
        <w:div w:id="620889242">
          <w:marLeft w:val="0"/>
          <w:marRight w:val="0"/>
          <w:marTop w:val="0"/>
          <w:marBottom w:val="0"/>
          <w:divBdr>
            <w:top w:val="none" w:sz="0" w:space="0" w:color="auto"/>
            <w:left w:val="none" w:sz="0" w:space="0" w:color="auto"/>
            <w:bottom w:val="none" w:sz="0" w:space="0" w:color="auto"/>
            <w:right w:val="none" w:sz="0" w:space="0" w:color="auto"/>
          </w:divBdr>
        </w:div>
        <w:div w:id="164442779">
          <w:marLeft w:val="0"/>
          <w:marRight w:val="0"/>
          <w:marTop w:val="0"/>
          <w:marBottom w:val="0"/>
          <w:divBdr>
            <w:top w:val="none" w:sz="0" w:space="0" w:color="auto"/>
            <w:left w:val="none" w:sz="0" w:space="0" w:color="auto"/>
            <w:bottom w:val="none" w:sz="0" w:space="0" w:color="auto"/>
            <w:right w:val="none" w:sz="0" w:space="0" w:color="auto"/>
          </w:divBdr>
        </w:div>
        <w:div w:id="59523868">
          <w:marLeft w:val="0"/>
          <w:marRight w:val="0"/>
          <w:marTop w:val="0"/>
          <w:marBottom w:val="0"/>
          <w:divBdr>
            <w:top w:val="none" w:sz="0" w:space="0" w:color="auto"/>
            <w:left w:val="none" w:sz="0" w:space="0" w:color="auto"/>
            <w:bottom w:val="none" w:sz="0" w:space="0" w:color="auto"/>
            <w:right w:val="none" w:sz="0" w:space="0" w:color="auto"/>
          </w:divBdr>
        </w:div>
        <w:div w:id="670183399">
          <w:marLeft w:val="0"/>
          <w:marRight w:val="0"/>
          <w:marTop w:val="0"/>
          <w:marBottom w:val="0"/>
          <w:divBdr>
            <w:top w:val="none" w:sz="0" w:space="0" w:color="auto"/>
            <w:left w:val="none" w:sz="0" w:space="0" w:color="auto"/>
            <w:bottom w:val="none" w:sz="0" w:space="0" w:color="auto"/>
            <w:right w:val="none" w:sz="0" w:space="0" w:color="auto"/>
          </w:divBdr>
        </w:div>
        <w:div w:id="973676630">
          <w:marLeft w:val="0"/>
          <w:marRight w:val="0"/>
          <w:marTop w:val="0"/>
          <w:marBottom w:val="0"/>
          <w:divBdr>
            <w:top w:val="none" w:sz="0" w:space="0" w:color="auto"/>
            <w:left w:val="none" w:sz="0" w:space="0" w:color="auto"/>
            <w:bottom w:val="none" w:sz="0" w:space="0" w:color="auto"/>
            <w:right w:val="none" w:sz="0" w:space="0" w:color="auto"/>
          </w:divBdr>
        </w:div>
        <w:div w:id="338895557">
          <w:marLeft w:val="0"/>
          <w:marRight w:val="0"/>
          <w:marTop w:val="0"/>
          <w:marBottom w:val="0"/>
          <w:divBdr>
            <w:top w:val="none" w:sz="0" w:space="0" w:color="auto"/>
            <w:left w:val="none" w:sz="0" w:space="0" w:color="auto"/>
            <w:bottom w:val="none" w:sz="0" w:space="0" w:color="auto"/>
            <w:right w:val="none" w:sz="0" w:space="0" w:color="auto"/>
          </w:divBdr>
        </w:div>
        <w:div w:id="26419237">
          <w:marLeft w:val="0"/>
          <w:marRight w:val="0"/>
          <w:marTop w:val="0"/>
          <w:marBottom w:val="0"/>
          <w:divBdr>
            <w:top w:val="none" w:sz="0" w:space="0" w:color="auto"/>
            <w:left w:val="none" w:sz="0" w:space="0" w:color="auto"/>
            <w:bottom w:val="none" w:sz="0" w:space="0" w:color="auto"/>
            <w:right w:val="none" w:sz="0" w:space="0" w:color="auto"/>
          </w:divBdr>
        </w:div>
        <w:div w:id="11146404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eltaonderwijs.sharepoint.com/:b:/r/sites/SD-MR/Shared%20Documents/General/2025-2026/Vergadering%2017-3-2026/Vanuit%20directie/PVE%20Sterrendonk%20-%203.0%20-%20DEF%20CONCEPT.pdf?csf=1&amp;web=1&amp;e=dAuYDm" TargetMode="External" Id="rId11" /><Relationship Type="http://schemas.openxmlformats.org/officeDocument/2006/relationships/numbering" Target="numbering.xml" Id="rId5" /><Relationship Type="http://schemas.openxmlformats.org/officeDocument/2006/relationships/oleObject" Target="embeddings/oleObject1.bin" Id="rId10" /><Relationship Type="http://schemas.openxmlformats.org/officeDocument/2006/relationships/customXml" Target="../customXml/item4.xml" Id="rId4" /><Relationship Type="http://schemas.openxmlformats.org/officeDocument/2006/relationships/image" Target="media/image1.png" Id="rId9" /><Relationship Type="http://schemas.microsoft.com/office/2016/09/relationships/commentsIds" Target="commentsIds.xml" Id="R3f06eb7bb1554df9" /><Relationship Type="http://schemas.microsoft.com/office/2011/relationships/commentsExtended" Target="commentsExtended.xml" Id="Raf2cd0d307544f68" /><Relationship Type="http://schemas.microsoft.com/office/2011/relationships/people" Target="people.xml" Id="Rf7907e4b7e5d4b35"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40e63c-9a87-4f24-8bc7-cbfeb98257f5">
      <Terms xmlns="http://schemas.microsoft.com/office/infopath/2007/PartnerControls"/>
    </lcf76f155ced4ddcb4097134ff3c332f>
    <TaxCatchAll xmlns="aa84cd10-07f5-4cf9-9f48-75d1fbb8df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BC060EED7BFA479A205E22E604FFCE" ma:contentTypeVersion="13" ma:contentTypeDescription="Een nieuw document maken." ma:contentTypeScope="" ma:versionID="3ba2341dd9c66a73228c5b6f925aa0fb">
  <xsd:schema xmlns:xsd="http://www.w3.org/2001/XMLSchema" xmlns:xs="http://www.w3.org/2001/XMLSchema" xmlns:p="http://schemas.microsoft.com/office/2006/metadata/properties" xmlns:ns2="ce40e63c-9a87-4f24-8bc7-cbfeb98257f5" xmlns:ns3="aa84cd10-07f5-4cf9-9f48-75d1fbb8dfeb" targetNamespace="http://schemas.microsoft.com/office/2006/metadata/properties" ma:root="true" ma:fieldsID="6edbc6e706f1992831211b425d02fcc8" ns2:_="" ns3:_="">
    <xsd:import namespace="ce40e63c-9a87-4f24-8bc7-cbfeb98257f5"/>
    <xsd:import namespace="aa84cd10-07f5-4cf9-9f48-75d1fbb8df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0e63c-9a87-4f24-8bc7-cbfeb9825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3247f7d1-7d22-494d-b57f-04b99eb103d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84cd10-07f5-4cf9-9f48-75d1fbb8dfe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f94863-ba9a-453e-96d9-2f5034e76fec}" ma:internalName="TaxCatchAll" ma:showField="CatchAllData" ma:web="aa84cd10-07f5-4cf9-9f48-75d1fbb8dfe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9B7AE4-CB5E-4D17-97BF-FF945E6723E4}">
  <ds:schemaRefs>
    <ds:schemaRef ds:uri="http://schemas.openxmlformats.org/officeDocument/2006/bibliography"/>
  </ds:schemaRefs>
</ds:datastoreItem>
</file>

<file path=customXml/itemProps2.xml><?xml version="1.0" encoding="utf-8"?>
<ds:datastoreItem xmlns:ds="http://schemas.openxmlformats.org/officeDocument/2006/customXml" ds:itemID="{EBBFD3EA-8D93-4A57-BFE5-B33FA13DF144}">
  <ds:schemaRefs>
    <ds:schemaRef ds:uri="http://schemas.microsoft.com/office/2006/metadata/properties"/>
    <ds:schemaRef ds:uri="http://schemas.microsoft.com/office/infopath/2007/PartnerControls"/>
    <ds:schemaRef ds:uri="ce40e63c-9a87-4f24-8bc7-cbfeb98257f5"/>
    <ds:schemaRef ds:uri="aa84cd10-07f5-4cf9-9f48-75d1fbb8dfeb"/>
  </ds:schemaRefs>
</ds:datastoreItem>
</file>

<file path=customXml/itemProps3.xml><?xml version="1.0" encoding="utf-8"?>
<ds:datastoreItem xmlns:ds="http://schemas.openxmlformats.org/officeDocument/2006/customXml" ds:itemID="{0937B197-0FA2-4E88-ACE3-3E2617366E19}">
  <ds:schemaRefs>
    <ds:schemaRef ds:uri="http://schemas.microsoft.com/sharepoint/v3/contenttype/forms"/>
  </ds:schemaRefs>
</ds:datastoreItem>
</file>

<file path=customXml/itemProps4.xml><?xml version="1.0" encoding="utf-8"?>
<ds:datastoreItem xmlns:ds="http://schemas.openxmlformats.org/officeDocument/2006/customXml" ds:itemID="{0D9AFCB0-1E90-47D3-9C66-05FF25308A7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Sterk Huis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Celi</dc:creator>
  <cp:lastModifiedBy>Patricia van der Ende-Celi</cp:lastModifiedBy>
  <cp:revision>45</cp:revision>
  <dcterms:created xsi:type="dcterms:W3CDTF">2026-05-26T21:26:00Z</dcterms:created>
  <dcterms:modified xsi:type="dcterms:W3CDTF">2026-06-29T21:28:46Z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0x0101004CBC060EED7BFA479A205E22E604FFCE</vt:lpwstr>
  </property>
  <property fmtid="{D5CDD505-2E9C-101B-9397-08002B2CF9AE}" pid="3" name="MediaServiceImageTags">
    <vt:lpwstr/>
  </property>
</Properties>
</file>