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D1402" w:rsidR="001B3285" w:rsidRDefault="001B3285" w14:paraId="7134979C" w14:textId="77777777">
      <w:pPr>
        <w:rPr>
          <w:sz w:val="22"/>
          <w:szCs w:val="22"/>
        </w:rPr>
      </w:pPr>
      <w:r w:rsidRPr="002D1402">
        <w:rPr>
          <w:noProof/>
          <w:sz w:val="22"/>
          <w:szCs w:val="22"/>
          <w:lang w:eastAsia="nl-NL"/>
        </w:rPr>
        <w:drawing>
          <wp:anchor distT="0" distB="0" distL="114300" distR="114300" simplePos="0" relativeHeight="251658240" behindDoc="0" locked="0" layoutInCell="1" allowOverlap="1" wp14:anchorId="491D450E" wp14:editId="02EEF3BF">
            <wp:simplePos x="0" y="0"/>
            <wp:positionH relativeFrom="column">
              <wp:posOffset>-457200</wp:posOffset>
            </wp:positionH>
            <wp:positionV relativeFrom="paragraph">
              <wp:posOffset>-620395</wp:posOffset>
            </wp:positionV>
            <wp:extent cx="1371600" cy="822960"/>
            <wp:effectExtent l="0" t="0" r="0" b="0"/>
            <wp:wrapSquare wrapText="bothSides"/>
            <wp:docPr id="1" name="Afbeelding 1" descr="Macintosh HD:Users:Jan:Desktop: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Desktop:Unknow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D1402" w:rsidR="001B3285" w:rsidRDefault="001B3285" w14:paraId="09A9344F" w14:textId="77777777">
      <w:pPr>
        <w:rPr>
          <w:sz w:val="22"/>
          <w:szCs w:val="22"/>
        </w:rPr>
      </w:pPr>
    </w:p>
    <w:p w:rsidRPr="002D1402" w:rsidR="00726EFF" w:rsidRDefault="00726EFF" w14:paraId="3B487F42" w14:textId="77777777">
      <w:pPr>
        <w:rPr>
          <w:sz w:val="22"/>
          <w:szCs w:val="22"/>
        </w:rPr>
      </w:pPr>
    </w:p>
    <w:p w:rsidR="00726EFF" w:rsidRDefault="00726EFF" w14:paraId="6746E888" w14:textId="77777777">
      <w:pPr>
        <w:rPr>
          <w:b/>
          <w:sz w:val="28"/>
          <w:szCs w:val="28"/>
        </w:rPr>
      </w:pPr>
    </w:p>
    <w:p w:rsidRPr="004908FF" w:rsidR="00ED63D1" w:rsidRDefault="00314B98" w14:paraId="26539647" w14:textId="25D22B47">
      <w:pPr>
        <w:rPr>
          <w:b/>
          <w:sz w:val="28"/>
          <w:szCs w:val="28"/>
        </w:rPr>
      </w:pPr>
      <w:r>
        <w:rPr>
          <w:b/>
          <w:sz w:val="28"/>
          <w:szCs w:val="28"/>
        </w:rPr>
        <w:t>Privacyr</w:t>
      </w:r>
      <w:r w:rsidRPr="004908FF" w:rsidR="005347F4">
        <w:rPr>
          <w:b/>
          <w:sz w:val="28"/>
          <w:szCs w:val="28"/>
        </w:rPr>
        <w:t>eg</w:t>
      </w:r>
      <w:r w:rsidRPr="004908FF" w:rsidR="001B3285">
        <w:rPr>
          <w:b/>
          <w:sz w:val="28"/>
          <w:szCs w:val="28"/>
        </w:rPr>
        <w:t>lement Persoonsgegevens</w:t>
      </w:r>
    </w:p>
    <w:p w:rsidRPr="002D1402" w:rsidR="001B3285" w:rsidRDefault="001B3285" w14:paraId="6FB8F8B5" w14:textId="77777777">
      <w:pPr>
        <w:rPr>
          <w:sz w:val="22"/>
          <w:szCs w:val="22"/>
        </w:rPr>
      </w:pPr>
    </w:p>
    <w:p w:rsidRPr="002D1402" w:rsidR="001B3285" w:rsidRDefault="001B3285" w14:paraId="262A2C92" w14:textId="77777777">
      <w:pPr>
        <w:rPr>
          <w:sz w:val="22"/>
          <w:szCs w:val="22"/>
        </w:rPr>
      </w:pPr>
    </w:p>
    <w:p w:rsidRPr="00367D8F" w:rsidR="001B3285" w:rsidRDefault="00066402" w14:paraId="3AFC9769" w14:textId="77777777">
      <w:pPr>
        <w:rPr>
          <w:b/>
          <w:sz w:val="24"/>
          <w:szCs w:val="24"/>
        </w:rPr>
      </w:pPr>
      <w:r w:rsidRPr="00367D8F">
        <w:rPr>
          <w:b/>
          <w:sz w:val="24"/>
          <w:szCs w:val="24"/>
        </w:rPr>
        <w:t>Artikel</w:t>
      </w:r>
      <w:r w:rsidRPr="00367D8F" w:rsidR="00554502">
        <w:rPr>
          <w:b/>
          <w:sz w:val="24"/>
          <w:szCs w:val="24"/>
        </w:rPr>
        <w:t xml:space="preserve"> </w:t>
      </w:r>
      <w:r w:rsidRPr="00367D8F" w:rsidR="001B3285">
        <w:rPr>
          <w:b/>
          <w:sz w:val="24"/>
          <w:szCs w:val="24"/>
        </w:rPr>
        <w:t>1: Aanhef</w:t>
      </w:r>
    </w:p>
    <w:p w:rsidRPr="002D1402" w:rsidR="001B3285" w:rsidRDefault="001B3285" w14:paraId="07495DBB" w14:textId="77777777">
      <w:pPr>
        <w:rPr>
          <w:sz w:val="22"/>
          <w:szCs w:val="22"/>
        </w:rPr>
      </w:pPr>
    </w:p>
    <w:p w:rsidRPr="002D1402" w:rsidR="001B3285" w:rsidRDefault="00430DD0" w14:paraId="249D8675" w14:textId="77777777">
      <w:pPr>
        <w:rPr>
          <w:sz w:val="22"/>
          <w:szCs w:val="22"/>
        </w:rPr>
      </w:pPr>
      <w:r>
        <w:rPr>
          <w:sz w:val="22"/>
          <w:szCs w:val="22"/>
        </w:rPr>
        <w:t xml:space="preserve">De </w:t>
      </w:r>
      <w:r w:rsidRPr="00430DD0">
        <w:rPr>
          <w:sz w:val="22"/>
          <w:szCs w:val="22"/>
        </w:rPr>
        <w:t>Stichting</w:t>
      </w:r>
      <w:r w:rsidRPr="002D1402" w:rsidR="001B3285">
        <w:rPr>
          <w:sz w:val="22"/>
          <w:szCs w:val="22"/>
        </w:rPr>
        <w:t xml:space="preserve"> Leergeld </w:t>
      </w:r>
      <w:r w:rsidR="009F7E5B">
        <w:rPr>
          <w:sz w:val="22"/>
          <w:szCs w:val="22"/>
        </w:rPr>
        <w:t xml:space="preserve">Peel en Maas </w:t>
      </w:r>
      <w:r w:rsidRPr="002D1402" w:rsidR="001B3285">
        <w:rPr>
          <w:sz w:val="22"/>
          <w:szCs w:val="22"/>
        </w:rPr>
        <w:t>heeft als doel om kinderen uit gezinnen met minimale financiële middelen te ondersteunen. Ouders en verzorgenden</w:t>
      </w:r>
      <w:r w:rsidRPr="002D1402" w:rsidR="005347F4">
        <w:rPr>
          <w:sz w:val="22"/>
          <w:szCs w:val="22"/>
        </w:rPr>
        <w:t xml:space="preserve"> kunnen bij </w:t>
      </w:r>
      <w:r>
        <w:rPr>
          <w:sz w:val="22"/>
          <w:szCs w:val="22"/>
        </w:rPr>
        <w:t>Stichting</w:t>
      </w:r>
      <w:r w:rsidRPr="002D1402" w:rsidR="005347F4">
        <w:rPr>
          <w:sz w:val="22"/>
          <w:szCs w:val="22"/>
        </w:rPr>
        <w:t xml:space="preserve"> Leergeld een aanvraag indienen voor een individuele bijdrage voor hun kind(eren) op het gebied van onderwijs, sport, cultuur en welzijn. Om te beoordelen of de aanvrager voldoet aan onze criteria vragen wij naar verschillende persoonsgegevens. Daarnaast gebruiken wij deze persoonsgegevens om te beoordelen of de aanvrager nog in aanmerking komt voor andere fondsen of subsidies.</w:t>
      </w:r>
    </w:p>
    <w:p w:rsidRPr="002D1402" w:rsidR="005347F4" w:rsidRDefault="005347F4" w14:paraId="4A3C00D5" w14:textId="77777777">
      <w:pPr>
        <w:rPr>
          <w:sz w:val="22"/>
          <w:szCs w:val="22"/>
        </w:rPr>
      </w:pPr>
    </w:p>
    <w:p w:rsidRPr="002D1402" w:rsidR="005347F4" w:rsidRDefault="005E3D63" w14:paraId="7AF8CC68" w14:textId="77777777">
      <w:pPr>
        <w:rPr>
          <w:sz w:val="22"/>
          <w:szCs w:val="22"/>
        </w:rPr>
      </w:pPr>
      <w:r>
        <w:rPr>
          <w:sz w:val="22"/>
          <w:szCs w:val="22"/>
        </w:rPr>
        <w:t>D</w:t>
      </w:r>
      <w:r w:rsidRPr="002D1402" w:rsidR="00554502">
        <w:rPr>
          <w:sz w:val="22"/>
          <w:szCs w:val="22"/>
        </w:rPr>
        <w:t>it reg</w:t>
      </w:r>
      <w:r w:rsidRPr="002D1402" w:rsidR="005347F4">
        <w:rPr>
          <w:sz w:val="22"/>
          <w:szCs w:val="22"/>
        </w:rPr>
        <w:t xml:space="preserve">lement </w:t>
      </w:r>
      <w:r w:rsidR="00C23AC5">
        <w:rPr>
          <w:sz w:val="22"/>
          <w:szCs w:val="22"/>
        </w:rPr>
        <w:t xml:space="preserve">heeft betrekking op alle gegevens van de aanvrager die door de </w:t>
      </w:r>
      <w:r w:rsidR="00430DD0">
        <w:rPr>
          <w:sz w:val="22"/>
          <w:szCs w:val="22"/>
        </w:rPr>
        <w:t>Stichting</w:t>
      </w:r>
      <w:r w:rsidR="00C23AC5">
        <w:rPr>
          <w:sz w:val="22"/>
          <w:szCs w:val="22"/>
        </w:rPr>
        <w:t xml:space="preserve"> </w:t>
      </w:r>
      <w:r>
        <w:rPr>
          <w:sz w:val="22"/>
          <w:szCs w:val="22"/>
        </w:rPr>
        <w:t xml:space="preserve">Leergeld </w:t>
      </w:r>
      <w:r w:rsidR="00C23AC5">
        <w:rPr>
          <w:sz w:val="22"/>
          <w:szCs w:val="22"/>
        </w:rPr>
        <w:t xml:space="preserve">worden verwerkt. In dit reglement </w:t>
      </w:r>
      <w:r w:rsidRPr="002D1402" w:rsidR="00066402">
        <w:rPr>
          <w:sz w:val="22"/>
          <w:szCs w:val="22"/>
        </w:rPr>
        <w:t xml:space="preserve">staat </w:t>
      </w:r>
      <w:r w:rsidRPr="002D1402" w:rsidR="00554502">
        <w:rPr>
          <w:sz w:val="22"/>
          <w:szCs w:val="22"/>
        </w:rPr>
        <w:t xml:space="preserve">op welke wijze de </w:t>
      </w:r>
      <w:r w:rsidR="00430DD0">
        <w:rPr>
          <w:sz w:val="22"/>
          <w:szCs w:val="22"/>
        </w:rPr>
        <w:t>Stichting</w:t>
      </w:r>
      <w:r w:rsidRPr="002D1402" w:rsidR="00554502">
        <w:rPr>
          <w:sz w:val="22"/>
          <w:szCs w:val="22"/>
        </w:rPr>
        <w:t xml:space="preserve"> Leergeld omgaat met de persoonsgegevens en wat de rechten van de aanvrager zijn.</w:t>
      </w:r>
    </w:p>
    <w:p w:rsidRPr="002D1402" w:rsidR="00554502" w:rsidRDefault="00554502" w14:paraId="35C6BA9A" w14:textId="77777777">
      <w:pPr>
        <w:rPr>
          <w:sz w:val="22"/>
          <w:szCs w:val="22"/>
        </w:rPr>
      </w:pPr>
    </w:p>
    <w:p w:rsidRPr="00367D8F" w:rsidR="00554502" w:rsidRDefault="00554502" w14:paraId="23F17380" w14:textId="77777777">
      <w:pPr>
        <w:rPr>
          <w:b/>
          <w:sz w:val="24"/>
          <w:szCs w:val="24"/>
        </w:rPr>
      </w:pPr>
      <w:r w:rsidRPr="00367D8F">
        <w:rPr>
          <w:b/>
          <w:sz w:val="24"/>
          <w:szCs w:val="24"/>
        </w:rPr>
        <w:t>Artikel 2: Definities</w:t>
      </w:r>
    </w:p>
    <w:p w:rsidRPr="002D1402" w:rsidR="00554502" w:rsidRDefault="00554502" w14:paraId="00E8A8E8" w14:textId="77777777">
      <w:pPr>
        <w:rPr>
          <w:sz w:val="22"/>
          <w:szCs w:val="22"/>
        </w:rPr>
      </w:pPr>
    </w:p>
    <w:p w:rsidRPr="002D1402" w:rsidR="00554502" w:rsidRDefault="00554502" w14:paraId="78A4709E" w14:textId="77777777">
      <w:pPr>
        <w:rPr>
          <w:i/>
          <w:sz w:val="22"/>
          <w:szCs w:val="22"/>
        </w:rPr>
      </w:pPr>
      <w:r w:rsidRPr="002D1402">
        <w:rPr>
          <w:i/>
          <w:sz w:val="22"/>
          <w:szCs w:val="22"/>
        </w:rPr>
        <w:t>Persoonsgegevens</w:t>
      </w:r>
      <w:r w:rsidRPr="002D1402" w:rsidR="00182862">
        <w:rPr>
          <w:i/>
          <w:sz w:val="22"/>
          <w:szCs w:val="22"/>
        </w:rPr>
        <w:t>:</w:t>
      </w:r>
    </w:p>
    <w:p w:rsidRPr="002D1402" w:rsidR="00182862" w:rsidRDefault="00A00E4F" w14:paraId="57816146" w14:textId="77777777">
      <w:pPr>
        <w:rPr>
          <w:sz w:val="22"/>
          <w:szCs w:val="22"/>
        </w:rPr>
      </w:pPr>
      <w:r w:rsidRPr="002D1402">
        <w:rPr>
          <w:sz w:val="22"/>
          <w:szCs w:val="22"/>
        </w:rPr>
        <w:t>Elk gegeven betreffende een natuurlijke persoon met een geldig identiteitsbewijs.</w:t>
      </w:r>
    </w:p>
    <w:p w:rsidR="0028595E" w:rsidRDefault="0028595E" w14:paraId="197D93D2" w14:textId="77777777">
      <w:pPr>
        <w:rPr>
          <w:sz w:val="22"/>
          <w:szCs w:val="22"/>
        </w:rPr>
      </w:pPr>
    </w:p>
    <w:p w:rsidRPr="002D1402" w:rsidR="00A00E4F" w:rsidRDefault="00A00E4F" w14:paraId="019CAD85" w14:textId="77777777">
      <w:pPr>
        <w:rPr>
          <w:i/>
          <w:sz w:val="22"/>
          <w:szCs w:val="22"/>
        </w:rPr>
      </w:pPr>
      <w:r w:rsidRPr="002D1402">
        <w:rPr>
          <w:i/>
          <w:sz w:val="22"/>
          <w:szCs w:val="22"/>
        </w:rPr>
        <w:t>Verwerking persoonsgegevens:</w:t>
      </w:r>
    </w:p>
    <w:p w:rsidRPr="002D1402" w:rsidR="00A00E4F" w:rsidRDefault="00A00E4F" w14:paraId="72B96CB4" w14:textId="77777777">
      <w:pPr>
        <w:rPr>
          <w:sz w:val="22"/>
          <w:szCs w:val="22"/>
        </w:rPr>
      </w:pPr>
      <w:r w:rsidRPr="002D1402">
        <w:rPr>
          <w:sz w:val="22"/>
          <w:szCs w:val="22"/>
        </w:rPr>
        <w:t>Elke handeling of elk geheel van handelingen met betrekking tot persoonsgegevens, waaronder in ieder geval het verzamelen, vastleggen, ordenen, bewaren, bijwerken, wijzigen, opvragen, raadplegen, gebruiken, verstrekk</w:t>
      </w:r>
      <w:r w:rsidR="005E3D63">
        <w:rPr>
          <w:sz w:val="22"/>
          <w:szCs w:val="22"/>
        </w:rPr>
        <w:t>en door middel van doorzending</w:t>
      </w:r>
      <w:r w:rsidRPr="002D1402">
        <w:rPr>
          <w:sz w:val="22"/>
          <w:szCs w:val="22"/>
        </w:rPr>
        <w:t>, samenbrengen, met elkaar in verband brengen, alsmede het afschermen, uitwissen of vernietigen van gegevens.</w:t>
      </w:r>
    </w:p>
    <w:p w:rsidRPr="002D1402" w:rsidR="00A00E4F" w:rsidRDefault="00A00E4F" w14:paraId="4E8C27BB" w14:textId="77777777">
      <w:pPr>
        <w:rPr>
          <w:sz w:val="22"/>
          <w:szCs w:val="22"/>
        </w:rPr>
      </w:pPr>
    </w:p>
    <w:p w:rsidRPr="002D1402" w:rsidR="00554502" w:rsidRDefault="0028595E" w14:paraId="71DD1D5A" w14:textId="77777777">
      <w:pPr>
        <w:rPr>
          <w:i/>
          <w:sz w:val="22"/>
          <w:szCs w:val="22"/>
        </w:rPr>
      </w:pPr>
      <w:r>
        <w:rPr>
          <w:i/>
          <w:sz w:val="22"/>
          <w:szCs w:val="22"/>
        </w:rPr>
        <w:t>Aanvrager:</w:t>
      </w:r>
    </w:p>
    <w:p w:rsidRPr="0028595E" w:rsidR="002D1402" w:rsidRDefault="00A00E4F" w14:paraId="4ABBFF87" w14:textId="77777777">
      <w:pPr>
        <w:rPr>
          <w:b/>
          <w:sz w:val="22"/>
          <w:szCs w:val="22"/>
        </w:rPr>
      </w:pPr>
      <w:r w:rsidRPr="002D1402">
        <w:rPr>
          <w:sz w:val="22"/>
          <w:szCs w:val="22"/>
        </w:rPr>
        <w:t>Degene op wie een persoonsgegeven betrekking heeft</w:t>
      </w:r>
      <w:r w:rsidR="0028595E">
        <w:rPr>
          <w:sz w:val="22"/>
          <w:szCs w:val="22"/>
        </w:rPr>
        <w:t xml:space="preserve"> en </w:t>
      </w:r>
      <w:r w:rsidR="00C23AC5">
        <w:rPr>
          <w:sz w:val="22"/>
          <w:szCs w:val="22"/>
        </w:rPr>
        <w:t xml:space="preserve">die een aanvraag </w:t>
      </w:r>
      <w:r w:rsidR="0028595E">
        <w:rPr>
          <w:sz w:val="22"/>
          <w:szCs w:val="22"/>
        </w:rPr>
        <w:t xml:space="preserve">indient </w:t>
      </w:r>
      <w:r w:rsidR="00C23AC5">
        <w:rPr>
          <w:sz w:val="22"/>
          <w:szCs w:val="22"/>
        </w:rPr>
        <w:t>bi</w:t>
      </w:r>
      <w:r w:rsidR="0028595E">
        <w:rPr>
          <w:sz w:val="22"/>
          <w:szCs w:val="22"/>
        </w:rPr>
        <w:t xml:space="preserve">j de </w:t>
      </w:r>
      <w:r w:rsidR="00430DD0">
        <w:rPr>
          <w:sz w:val="22"/>
          <w:szCs w:val="22"/>
        </w:rPr>
        <w:t>Stichting</w:t>
      </w:r>
      <w:r w:rsidR="0028595E">
        <w:rPr>
          <w:sz w:val="22"/>
          <w:szCs w:val="22"/>
        </w:rPr>
        <w:t xml:space="preserve"> Leergeld </w:t>
      </w:r>
      <w:r w:rsidR="00C23AC5">
        <w:rPr>
          <w:sz w:val="22"/>
          <w:szCs w:val="22"/>
        </w:rPr>
        <w:t xml:space="preserve">voor een bijdrage. </w:t>
      </w:r>
      <w:r w:rsidR="0028595E">
        <w:rPr>
          <w:sz w:val="22"/>
          <w:szCs w:val="22"/>
        </w:rPr>
        <w:t>Indien de aanvraag betrekking heeft op een kind van 16 jaar of jonger dan is dat een ouder of een andere wettelijke vertegenwoordiger. Indien de aanvraag betrekking heeft op een kind</w:t>
      </w:r>
      <w:r w:rsidRPr="0028595E">
        <w:rPr>
          <w:sz w:val="22"/>
          <w:szCs w:val="22"/>
        </w:rPr>
        <w:t xml:space="preserve"> ouder dan 16 </w:t>
      </w:r>
      <w:r w:rsidRPr="0028595E" w:rsidR="00AB00CA">
        <w:rPr>
          <w:sz w:val="22"/>
          <w:szCs w:val="22"/>
        </w:rPr>
        <w:t>jaar</w:t>
      </w:r>
      <w:r w:rsidR="0028595E">
        <w:rPr>
          <w:sz w:val="22"/>
          <w:szCs w:val="22"/>
        </w:rPr>
        <w:t xml:space="preserve"> dan is – als het gaat om de bescherming persoonsgegevens -het kind zelf de aanvrager. </w:t>
      </w:r>
    </w:p>
    <w:p w:rsidR="0028595E" w:rsidRDefault="0028595E" w14:paraId="2946C55F" w14:textId="77777777">
      <w:pPr>
        <w:rPr>
          <w:i/>
          <w:sz w:val="22"/>
          <w:szCs w:val="22"/>
        </w:rPr>
      </w:pPr>
    </w:p>
    <w:p w:rsidRPr="002D1402" w:rsidR="002D1402" w:rsidRDefault="002D1402" w14:paraId="1B0E937F" w14:textId="77777777">
      <w:pPr>
        <w:rPr>
          <w:i/>
          <w:sz w:val="22"/>
          <w:szCs w:val="22"/>
        </w:rPr>
      </w:pPr>
      <w:r w:rsidRPr="002D1402">
        <w:rPr>
          <w:i/>
          <w:sz w:val="22"/>
          <w:szCs w:val="22"/>
        </w:rPr>
        <w:t>Verantwoordelijke:</w:t>
      </w:r>
    </w:p>
    <w:p w:rsidRPr="002D1402" w:rsidR="002D1402" w:rsidRDefault="002D1402" w14:paraId="193D3BA4" w14:textId="77777777">
      <w:pPr>
        <w:rPr>
          <w:sz w:val="22"/>
          <w:szCs w:val="22"/>
        </w:rPr>
      </w:pPr>
      <w:r w:rsidRPr="002D1402">
        <w:rPr>
          <w:sz w:val="22"/>
          <w:szCs w:val="22"/>
        </w:rPr>
        <w:t>Degene die vaststelt welke persoons</w:t>
      </w:r>
      <w:r w:rsidR="005E3D63">
        <w:rPr>
          <w:sz w:val="22"/>
          <w:szCs w:val="22"/>
        </w:rPr>
        <w:t xml:space="preserve">gegevens </w:t>
      </w:r>
      <w:r w:rsidRPr="002D1402">
        <w:rPr>
          <w:sz w:val="22"/>
          <w:szCs w:val="22"/>
        </w:rPr>
        <w:t xml:space="preserve">verwerkt worden en wat het doel van die verwerking is. </w:t>
      </w:r>
    </w:p>
    <w:p w:rsidR="0028595E" w:rsidRDefault="0028595E" w14:paraId="5D25C783" w14:textId="77777777">
      <w:pPr>
        <w:rPr>
          <w:sz w:val="22"/>
          <w:szCs w:val="22"/>
          <w:highlight w:val="cyan"/>
        </w:rPr>
      </w:pPr>
    </w:p>
    <w:p w:rsidRPr="002D1402" w:rsidR="002D1402" w:rsidRDefault="002D1402" w14:paraId="0D63CAA1" w14:textId="77777777">
      <w:pPr>
        <w:rPr>
          <w:i/>
          <w:sz w:val="22"/>
          <w:szCs w:val="22"/>
        </w:rPr>
      </w:pPr>
      <w:r w:rsidRPr="002D1402">
        <w:rPr>
          <w:i/>
          <w:sz w:val="22"/>
          <w:szCs w:val="22"/>
        </w:rPr>
        <w:t>Bewerker:</w:t>
      </w:r>
    </w:p>
    <w:p w:rsidR="002D1402" w:rsidRDefault="002D1402" w14:paraId="48613464" w14:textId="77777777">
      <w:pPr>
        <w:rPr>
          <w:sz w:val="22"/>
          <w:szCs w:val="22"/>
        </w:rPr>
      </w:pPr>
      <w:r w:rsidRPr="002D1402">
        <w:rPr>
          <w:sz w:val="22"/>
          <w:szCs w:val="22"/>
        </w:rPr>
        <w:t>Degene die in opdracht van de verantwoordelijke persoonsgegevens v</w:t>
      </w:r>
      <w:r w:rsidR="005E3D63">
        <w:rPr>
          <w:sz w:val="22"/>
          <w:szCs w:val="22"/>
        </w:rPr>
        <w:t>erwerkt en daar</w:t>
      </w:r>
      <w:r w:rsidR="0028595E">
        <w:rPr>
          <w:sz w:val="22"/>
          <w:szCs w:val="22"/>
        </w:rPr>
        <w:t>door expliciet is geautoriseerd</w:t>
      </w:r>
      <w:r w:rsidR="006554F4">
        <w:rPr>
          <w:sz w:val="22"/>
          <w:szCs w:val="22"/>
        </w:rPr>
        <w:t>.</w:t>
      </w:r>
    </w:p>
    <w:p w:rsidR="00430DD0" w:rsidRDefault="00430DD0" w14:paraId="5423B91E" w14:textId="77777777">
      <w:pPr>
        <w:rPr>
          <w:sz w:val="22"/>
          <w:szCs w:val="22"/>
        </w:rPr>
      </w:pPr>
    </w:p>
    <w:p w:rsidR="009D51E4" w:rsidRDefault="009D51E4" w14:paraId="7981971A" w14:textId="77777777">
      <w:pPr>
        <w:rPr>
          <w:b/>
          <w:sz w:val="24"/>
          <w:szCs w:val="24"/>
        </w:rPr>
      </w:pPr>
    </w:p>
    <w:p w:rsidR="009D51E4" w:rsidRDefault="009D51E4" w14:paraId="7B8EAD2A" w14:textId="77777777">
      <w:pPr>
        <w:rPr>
          <w:b/>
          <w:sz w:val="24"/>
          <w:szCs w:val="24"/>
        </w:rPr>
      </w:pPr>
    </w:p>
    <w:p w:rsidR="009D51E4" w:rsidRDefault="009D51E4" w14:paraId="2B9613AE" w14:textId="77777777">
      <w:pPr>
        <w:rPr>
          <w:b/>
          <w:sz w:val="24"/>
          <w:szCs w:val="24"/>
        </w:rPr>
      </w:pPr>
    </w:p>
    <w:p w:rsidR="009D51E4" w:rsidRDefault="009D51E4" w14:paraId="377DB195" w14:textId="77777777">
      <w:pPr>
        <w:rPr>
          <w:b/>
          <w:sz w:val="24"/>
          <w:szCs w:val="24"/>
        </w:rPr>
      </w:pPr>
    </w:p>
    <w:p w:rsidRPr="00367D8F" w:rsidR="002D1402" w:rsidRDefault="00C23AC5" w14:paraId="6C1283E2" w14:textId="77777777">
      <w:pPr>
        <w:rPr>
          <w:b/>
          <w:sz w:val="24"/>
          <w:szCs w:val="24"/>
        </w:rPr>
      </w:pPr>
      <w:r w:rsidRPr="00367D8F">
        <w:rPr>
          <w:b/>
          <w:sz w:val="24"/>
          <w:szCs w:val="24"/>
        </w:rPr>
        <w:t>Artikel 3: Reikwijdte en doelstelling</w:t>
      </w:r>
    </w:p>
    <w:p w:rsidR="00C23AC5" w:rsidRDefault="00C23AC5" w14:paraId="1D5A5E61" w14:textId="77777777">
      <w:pPr>
        <w:rPr>
          <w:sz w:val="22"/>
          <w:szCs w:val="22"/>
        </w:rPr>
      </w:pPr>
    </w:p>
    <w:p w:rsidR="00C23AC5" w:rsidP="00C23AC5" w:rsidRDefault="00C23AC5" w14:paraId="2EE36AA8" w14:textId="77777777">
      <w:pPr>
        <w:pStyle w:val="Lijstalinea"/>
        <w:numPr>
          <w:ilvl w:val="0"/>
          <w:numId w:val="2"/>
        </w:numPr>
        <w:rPr>
          <w:sz w:val="22"/>
          <w:szCs w:val="22"/>
        </w:rPr>
      </w:pPr>
      <w:r w:rsidRPr="00C23AC5">
        <w:rPr>
          <w:sz w:val="22"/>
          <w:szCs w:val="22"/>
        </w:rPr>
        <w:t xml:space="preserve">Dit reglement heeft betrekking op alle persoonsgegevens van de </w:t>
      </w:r>
      <w:r w:rsidR="00BE3DAA">
        <w:rPr>
          <w:sz w:val="22"/>
          <w:szCs w:val="22"/>
        </w:rPr>
        <w:t>aanvrager</w:t>
      </w:r>
      <w:r w:rsidRPr="00C23AC5">
        <w:rPr>
          <w:sz w:val="22"/>
          <w:szCs w:val="22"/>
        </w:rPr>
        <w:t xml:space="preserve"> die door de </w:t>
      </w:r>
      <w:r w:rsidR="00430DD0">
        <w:rPr>
          <w:sz w:val="22"/>
          <w:szCs w:val="22"/>
        </w:rPr>
        <w:t>Stichting</w:t>
      </w:r>
      <w:r w:rsidRPr="00C23AC5">
        <w:rPr>
          <w:sz w:val="22"/>
          <w:szCs w:val="22"/>
        </w:rPr>
        <w:t xml:space="preserve"> Leergeld worden verwerkt.</w:t>
      </w:r>
      <w:r w:rsidR="00367D8F">
        <w:rPr>
          <w:sz w:val="22"/>
          <w:szCs w:val="22"/>
        </w:rPr>
        <w:t xml:space="preserve"> </w:t>
      </w:r>
      <w:r>
        <w:rPr>
          <w:sz w:val="22"/>
          <w:szCs w:val="22"/>
        </w:rPr>
        <w:br/>
      </w:r>
    </w:p>
    <w:p w:rsidR="00C23AC5" w:rsidP="00C23AC5" w:rsidRDefault="00C23AC5" w14:paraId="657F8A71" w14:textId="77777777">
      <w:pPr>
        <w:pStyle w:val="Lijstalinea"/>
        <w:numPr>
          <w:ilvl w:val="0"/>
          <w:numId w:val="2"/>
        </w:numPr>
        <w:rPr>
          <w:sz w:val="22"/>
          <w:szCs w:val="22"/>
        </w:rPr>
      </w:pPr>
      <w:r>
        <w:rPr>
          <w:sz w:val="22"/>
          <w:szCs w:val="22"/>
        </w:rPr>
        <w:t>Dit reglement heeft tot doel:</w:t>
      </w:r>
      <w:r w:rsidR="00C42A41">
        <w:rPr>
          <w:sz w:val="22"/>
          <w:szCs w:val="22"/>
        </w:rPr>
        <w:br/>
      </w:r>
    </w:p>
    <w:p w:rsidRPr="00367D8F" w:rsidR="00C23AC5" w:rsidP="00BA06C1" w:rsidRDefault="00C23AC5" w14:paraId="68EF01F7" w14:textId="77777777">
      <w:pPr>
        <w:pStyle w:val="Lijstalinea"/>
        <w:numPr>
          <w:ilvl w:val="1"/>
          <w:numId w:val="15"/>
        </w:numPr>
        <w:spacing w:after="120" w:line="264" w:lineRule="auto"/>
        <w:rPr>
          <w:sz w:val="22"/>
          <w:szCs w:val="22"/>
        </w:rPr>
      </w:pPr>
      <w:r w:rsidRPr="00367D8F">
        <w:rPr>
          <w:sz w:val="22"/>
          <w:szCs w:val="22"/>
        </w:rPr>
        <w:t>de persoonlijk</w:t>
      </w:r>
      <w:r w:rsidR="002C5A38">
        <w:rPr>
          <w:sz w:val="22"/>
          <w:szCs w:val="22"/>
        </w:rPr>
        <w:t>e levenssfeer van de aanvrager</w:t>
      </w:r>
      <w:r w:rsidRPr="00367D8F">
        <w:rPr>
          <w:sz w:val="22"/>
          <w:szCs w:val="22"/>
        </w:rPr>
        <w:t xml:space="preserve"> te beschermen tegen verkeerd en onbedoeld gebruik van de persoonsgegevens; </w:t>
      </w:r>
    </w:p>
    <w:p w:rsidRPr="00367D8F" w:rsidR="00C23AC5" w:rsidP="00BA06C1" w:rsidRDefault="00C23AC5" w14:paraId="342B56AB" w14:textId="77777777">
      <w:pPr>
        <w:pStyle w:val="Lijstalinea"/>
        <w:numPr>
          <w:ilvl w:val="1"/>
          <w:numId w:val="15"/>
        </w:numPr>
        <w:spacing w:after="120" w:line="264" w:lineRule="auto"/>
        <w:rPr>
          <w:sz w:val="22"/>
          <w:szCs w:val="22"/>
        </w:rPr>
      </w:pPr>
      <w:r w:rsidRPr="00367D8F">
        <w:rPr>
          <w:sz w:val="22"/>
          <w:szCs w:val="22"/>
        </w:rPr>
        <w:t>vast te stellen welke persoonsgegevens worden verwerkt en met welk doel dit gebeurt;</w:t>
      </w:r>
    </w:p>
    <w:p w:rsidRPr="00367D8F" w:rsidR="00C23AC5" w:rsidP="00BA06C1" w:rsidRDefault="00C23AC5" w14:paraId="7DA8B436" w14:textId="77777777">
      <w:pPr>
        <w:pStyle w:val="Lijstalinea"/>
        <w:numPr>
          <w:ilvl w:val="1"/>
          <w:numId w:val="15"/>
        </w:numPr>
        <w:spacing w:line="264" w:lineRule="auto"/>
        <w:rPr>
          <w:sz w:val="22"/>
          <w:szCs w:val="22"/>
        </w:rPr>
      </w:pPr>
      <w:r w:rsidRPr="00367D8F">
        <w:rPr>
          <w:sz w:val="22"/>
          <w:szCs w:val="22"/>
        </w:rPr>
        <w:t>de zorgvuldige verwerking van persoonsgegevens te waarborgen;</w:t>
      </w:r>
    </w:p>
    <w:p w:rsidR="00C23AC5" w:rsidP="00BA06C1" w:rsidRDefault="00C23AC5" w14:paraId="4C167081" w14:textId="77777777">
      <w:pPr>
        <w:pStyle w:val="Lijstalinea"/>
        <w:numPr>
          <w:ilvl w:val="1"/>
          <w:numId w:val="15"/>
        </w:numPr>
        <w:spacing w:line="264" w:lineRule="auto"/>
        <w:rPr>
          <w:sz w:val="22"/>
          <w:szCs w:val="22"/>
        </w:rPr>
      </w:pPr>
      <w:r w:rsidRPr="00367D8F">
        <w:rPr>
          <w:sz w:val="22"/>
          <w:szCs w:val="22"/>
        </w:rPr>
        <w:t xml:space="preserve">de rechten van </w:t>
      </w:r>
      <w:r w:rsidR="002C5A38">
        <w:rPr>
          <w:sz w:val="22"/>
          <w:szCs w:val="22"/>
        </w:rPr>
        <w:t xml:space="preserve">de </w:t>
      </w:r>
      <w:r w:rsidR="00BE3DAA">
        <w:rPr>
          <w:sz w:val="22"/>
          <w:szCs w:val="22"/>
        </w:rPr>
        <w:t>aanvrager</w:t>
      </w:r>
      <w:r w:rsidRPr="00367D8F">
        <w:rPr>
          <w:sz w:val="22"/>
          <w:szCs w:val="22"/>
        </w:rPr>
        <w:t xml:space="preserve"> te waarborgen;</w:t>
      </w:r>
    </w:p>
    <w:p w:rsidRPr="00F22C55" w:rsidR="00F22C55" w:rsidP="00BA06C1" w:rsidRDefault="00367D8F" w14:paraId="13E6EC7E" w14:textId="77777777">
      <w:pPr>
        <w:pStyle w:val="Lijstalinea"/>
        <w:numPr>
          <w:ilvl w:val="1"/>
          <w:numId w:val="15"/>
        </w:numPr>
        <w:spacing w:line="264" w:lineRule="auto"/>
        <w:rPr>
          <w:sz w:val="22"/>
          <w:szCs w:val="22"/>
        </w:rPr>
      </w:pPr>
      <w:r w:rsidRPr="00F22C55">
        <w:rPr>
          <w:sz w:val="22"/>
          <w:szCs w:val="22"/>
        </w:rPr>
        <w:t xml:space="preserve">te voldoen aan de </w:t>
      </w:r>
      <w:r w:rsidR="00F22C55">
        <w:rPr>
          <w:sz w:val="22"/>
          <w:szCs w:val="22"/>
        </w:rPr>
        <w:t xml:space="preserve">geldende wetgeving, met name </w:t>
      </w:r>
      <w:r w:rsidRPr="00F22C55" w:rsidR="00F22C55">
        <w:rPr>
          <w:sz w:val="22"/>
          <w:szCs w:val="22"/>
        </w:rPr>
        <w:t>de Algemene Verordening Persoonsgegevens.</w:t>
      </w:r>
      <w:r w:rsidR="00F22C55">
        <w:rPr>
          <w:sz w:val="22"/>
          <w:szCs w:val="22"/>
        </w:rPr>
        <w:br/>
      </w:r>
    </w:p>
    <w:p w:rsidRPr="00367D8F" w:rsidR="00367D8F" w:rsidP="00367D8F" w:rsidRDefault="00367D8F" w14:paraId="1D0B5945" w14:textId="77777777">
      <w:pPr>
        <w:rPr>
          <w:b/>
          <w:sz w:val="24"/>
          <w:szCs w:val="24"/>
        </w:rPr>
      </w:pPr>
      <w:r w:rsidRPr="0031131E">
        <w:rPr>
          <w:b/>
          <w:sz w:val="24"/>
          <w:szCs w:val="24"/>
        </w:rPr>
        <w:t>Artikel 4: Doelen van de gegevensverwerking</w:t>
      </w:r>
    </w:p>
    <w:p w:rsidR="00367D8F" w:rsidP="00367D8F" w:rsidRDefault="00367D8F" w14:paraId="576C6815" w14:textId="77777777">
      <w:pPr>
        <w:rPr>
          <w:sz w:val="22"/>
          <w:szCs w:val="22"/>
        </w:rPr>
      </w:pPr>
    </w:p>
    <w:p w:rsidR="00367D8F" w:rsidP="00367D8F" w:rsidRDefault="00367D8F" w14:paraId="74E1DA6C" w14:textId="77777777">
      <w:pPr>
        <w:rPr>
          <w:sz w:val="22"/>
          <w:szCs w:val="22"/>
        </w:rPr>
      </w:pPr>
      <w:r>
        <w:rPr>
          <w:sz w:val="22"/>
          <w:szCs w:val="22"/>
        </w:rPr>
        <w:t>De persoonsgegevens worden gebruikt met de volgende doelen:</w:t>
      </w:r>
      <w:r>
        <w:rPr>
          <w:sz w:val="22"/>
          <w:szCs w:val="22"/>
        </w:rPr>
        <w:br/>
      </w:r>
    </w:p>
    <w:p w:rsidR="00367D8F" w:rsidP="00367D8F" w:rsidRDefault="00D94F6F" w14:paraId="1785578D" w14:textId="77777777">
      <w:pPr>
        <w:pStyle w:val="Lijstalinea"/>
        <w:numPr>
          <w:ilvl w:val="0"/>
          <w:numId w:val="3"/>
        </w:numPr>
        <w:rPr>
          <w:sz w:val="22"/>
          <w:szCs w:val="22"/>
        </w:rPr>
      </w:pPr>
      <w:r>
        <w:rPr>
          <w:sz w:val="22"/>
          <w:szCs w:val="22"/>
        </w:rPr>
        <w:t>Het kunnen beoordelen</w:t>
      </w:r>
      <w:r w:rsidR="00367D8F">
        <w:rPr>
          <w:sz w:val="22"/>
          <w:szCs w:val="22"/>
        </w:rPr>
        <w:t xml:space="preserve"> of de </w:t>
      </w:r>
      <w:r w:rsidR="00BE3DAA">
        <w:rPr>
          <w:sz w:val="22"/>
          <w:szCs w:val="22"/>
        </w:rPr>
        <w:t>aanvrager</w:t>
      </w:r>
      <w:r>
        <w:rPr>
          <w:sz w:val="22"/>
          <w:szCs w:val="22"/>
        </w:rPr>
        <w:t xml:space="preserve">, die een aanvraag voor een bijdrage indient voldoet </w:t>
      </w:r>
      <w:r w:rsidR="00367D8F">
        <w:rPr>
          <w:sz w:val="22"/>
          <w:szCs w:val="22"/>
        </w:rPr>
        <w:t xml:space="preserve">aan de </w:t>
      </w:r>
      <w:r>
        <w:rPr>
          <w:sz w:val="22"/>
          <w:szCs w:val="22"/>
        </w:rPr>
        <w:t>toekennings</w:t>
      </w:r>
      <w:r w:rsidR="00367D8F">
        <w:rPr>
          <w:sz w:val="22"/>
          <w:szCs w:val="22"/>
        </w:rPr>
        <w:t>criteria</w:t>
      </w:r>
      <w:r>
        <w:rPr>
          <w:sz w:val="22"/>
          <w:szCs w:val="22"/>
        </w:rPr>
        <w:t xml:space="preserve"> van de </w:t>
      </w:r>
      <w:r w:rsidR="00430DD0">
        <w:rPr>
          <w:sz w:val="22"/>
          <w:szCs w:val="22"/>
        </w:rPr>
        <w:t>Stichting</w:t>
      </w:r>
      <w:r>
        <w:rPr>
          <w:sz w:val="22"/>
          <w:szCs w:val="22"/>
        </w:rPr>
        <w:t xml:space="preserve"> Leergeld.</w:t>
      </w:r>
      <w:r>
        <w:rPr>
          <w:sz w:val="22"/>
          <w:szCs w:val="22"/>
        </w:rPr>
        <w:br/>
      </w:r>
    </w:p>
    <w:p w:rsidR="00D94F6F" w:rsidP="00367D8F" w:rsidRDefault="00D94F6F" w14:paraId="717C6881" w14:textId="77777777">
      <w:pPr>
        <w:pStyle w:val="Lijstalinea"/>
        <w:numPr>
          <w:ilvl w:val="0"/>
          <w:numId w:val="3"/>
        </w:numPr>
        <w:rPr>
          <w:sz w:val="22"/>
          <w:szCs w:val="22"/>
        </w:rPr>
      </w:pPr>
      <w:r>
        <w:rPr>
          <w:sz w:val="22"/>
          <w:szCs w:val="22"/>
        </w:rPr>
        <w:t>Het kunnen verstrekken van de toegekende bijdragen of middelen.</w:t>
      </w:r>
      <w:r>
        <w:rPr>
          <w:sz w:val="22"/>
          <w:szCs w:val="22"/>
        </w:rPr>
        <w:br/>
      </w:r>
    </w:p>
    <w:p w:rsidR="002C5A38" w:rsidP="00367D8F" w:rsidRDefault="00D94F6F" w14:paraId="4CC2041D" w14:textId="77777777">
      <w:pPr>
        <w:pStyle w:val="Lijstalinea"/>
        <w:numPr>
          <w:ilvl w:val="0"/>
          <w:numId w:val="3"/>
        </w:numPr>
        <w:rPr>
          <w:sz w:val="22"/>
          <w:szCs w:val="22"/>
        </w:rPr>
      </w:pPr>
      <w:r>
        <w:rPr>
          <w:sz w:val="22"/>
          <w:szCs w:val="22"/>
        </w:rPr>
        <w:t xml:space="preserve">Het kunnen beoordelen of de </w:t>
      </w:r>
      <w:r w:rsidR="00BE3DAA">
        <w:rPr>
          <w:sz w:val="22"/>
          <w:szCs w:val="22"/>
        </w:rPr>
        <w:t>aanvrager</w:t>
      </w:r>
      <w:r>
        <w:rPr>
          <w:sz w:val="22"/>
          <w:szCs w:val="22"/>
        </w:rPr>
        <w:t xml:space="preserve"> </w:t>
      </w:r>
      <w:r w:rsidR="002C5A38">
        <w:rPr>
          <w:sz w:val="22"/>
          <w:szCs w:val="22"/>
        </w:rPr>
        <w:t>mogelijk in aanmerking komt voor voorliggende voorzieningen van gemeenten en het (eventueel) ondersteunen van de aanvragen bij het aanvragen van deze gemeentelijke voorzieningen.</w:t>
      </w:r>
      <w:r w:rsidR="002C5A38">
        <w:rPr>
          <w:sz w:val="22"/>
          <w:szCs w:val="22"/>
        </w:rPr>
        <w:br/>
      </w:r>
    </w:p>
    <w:p w:rsidR="00D94F6F" w:rsidP="00367D8F" w:rsidRDefault="002C5A38" w14:paraId="4A24B210" w14:textId="77777777">
      <w:pPr>
        <w:pStyle w:val="Lijstalinea"/>
        <w:numPr>
          <w:ilvl w:val="0"/>
          <w:numId w:val="3"/>
        </w:numPr>
        <w:rPr>
          <w:sz w:val="22"/>
          <w:szCs w:val="22"/>
        </w:rPr>
      </w:pPr>
      <w:r>
        <w:rPr>
          <w:sz w:val="22"/>
          <w:szCs w:val="22"/>
        </w:rPr>
        <w:t>Het kunnen beoordelen of de aanvrager mogelijk ook voor</w:t>
      </w:r>
      <w:r w:rsidRPr="002C5A38">
        <w:rPr>
          <w:sz w:val="22"/>
          <w:szCs w:val="22"/>
        </w:rPr>
        <w:t xml:space="preserve"> </w:t>
      </w:r>
      <w:r>
        <w:rPr>
          <w:sz w:val="22"/>
          <w:szCs w:val="22"/>
        </w:rPr>
        <w:t>bijdragen van andere fondsen/organisaties in aanmerking komt en het namens de aanvrager indienen van aanvragen bij die fondsen/organisaties (zie artikel 8 lid 1 voor de hier specifiek bedoelde fondsen/organisaties).</w:t>
      </w:r>
      <w:r>
        <w:rPr>
          <w:sz w:val="22"/>
          <w:szCs w:val="22"/>
        </w:rPr>
        <w:br/>
      </w:r>
    </w:p>
    <w:p w:rsidR="00D94F6F" w:rsidP="00367D8F" w:rsidRDefault="00D94F6F" w14:paraId="7CCFEE5E" w14:textId="77777777">
      <w:pPr>
        <w:pStyle w:val="Lijstalinea"/>
        <w:numPr>
          <w:ilvl w:val="0"/>
          <w:numId w:val="3"/>
        </w:numPr>
        <w:rPr>
          <w:sz w:val="22"/>
          <w:szCs w:val="22"/>
        </w:rPr>
      </w:pPr>
      <w:r>
        <w:rPr>
          <w:sz w:val="22"/>
          <w:szCs w:val="22"/>
        </w:rPr>
        <w:t xml:space="preserve">Het informeren van de </w:t>
      </w:r>
      <w:r w:rsidR="00BE3DAA">
        <w:rPr>
          <w:sz w:val="22"/>
          <w:szCs w:val="22"/>
        </w:rPr>
        <w:t>aanvrager</w:t>
      </w:r>
      <w:r>
        <w:rPr>
          <w:sz w:val="22"/>
          <w:szCs w:val="22"/>
        </w:rPr>
        <w:t xml:space="preserve"> over veranderingen in de mogelijkheden en de toekenningscriteria.</w:t>
      </w:r>
      <w:r>
        <w:rPr>
          <w:sz w:val="22"/>
          <w:szCs w:val="22"/>
        </w:rPr>
        <w:br/>
      </w:r>
    </w:p>
    <w:p w:rsidR="00D94F6F" w:rsidP="00367D8F" w:rsidRDefault="00D94F6F" w14:paraId="4FF89531" w14:textId="77777777">
      <w:pPr>
        <w:pStyle w:val="Lijstalinea"/>
        <w:numPr>
          <w:ilvl w:val="0"/>
          <w:numId w:val="3"/>
        </w:numPr>
        <w:rPr>
          <w:sz w:val="22"/>
          <w:szCs w:val="22"/>
        </w:rPr>
      </w:pPr>
      <w:r>
        <w:rPr>
          <w:sz w:val="22"/>
          <w:szCs w:val="22"/>
        </w:rPr>
        <w:t xml:space="preserve">Het bekendmaken van activiteiten van de </w:t>
      </w:r>
      <w:r w:rsidR="00430DD0">
        <w:rPr>
          <w:sz w:val="22"/>
          <w:szCs w:val="22"/>
        </w:rPr>
        <w:t>Stichting</w:t>
      </w:r>
      <w:r>
        <w:rPr>
          <w:sz w:val="22"/>
          <w:szCs w:val="22"/>
        </w:rPr>
        <w:t xml:space="preserve"> Leergeld.</w:t>
      </w:r>
      <w:r>
        <w:rPr>
          <w:sz w:val="22"/>
          <w:szCs w:val="22"/>
        </w:rPr>
        <w:br/>
      </w:r>
    </w:p>
    <w:p w:rsidRPr="009D51E4" w:rsidR="009F7E5B" w:rsidP="00367D8F" w:rsidRDefault="009915D0" w14:paraId="0E805B2F" w14:textId="77777777">
      <w:pPr>
        <w:pStyle w:val="Lijstalinea"/>
        <w:numPr>
          <w:ilvl w:val="0"/>
          <w:numId w:val="3"/>
        </w:numPr>
        <w:rPr>
          <w:sz w:val="22"/>
          <w:szCs w:val="22"/>
        </w:rPr>
      </w:pPr>
      <w:r>
        <w:rPr>
          <w:sz w:val="22"/>
          <w:szCs w:val="22"/>
        </w:rPr>
        <w:t>Het behandelen van geschillen en het doen uitoefenen van accountantscontrole.</w:t>
      </w:r>
      <w:r w:rsidR="00DC2CB8">
        <w:rPr>
          <w:sz w:val="22"/>
          <w:szCs w:val="22"/>
        </w:rPr>
        <w:br/>
      </w:r>
      <w:r w:rsidRPr="009D51E4" w:rsidR="009F7E5B">
        <w:rPr>
          <w:b/>
          <w:sz w:val="24"/>
          <w:szCs w:val="24"/>
        </w:rPr>
        <w:br/>
      </w:r>
    </w:p>
    <w:p w:rsidRPr="009D51E4" w:rsidR="00C42A41" w:rsidP="00367D8F" w:rsidRDefault="00C42A41" w14:paraId="6D36E081" w14:textId="77777777">
      <w:pPr>
        <w:rPr>
          <w:b/>
          <w:sz w:val="24"/>
          <w:szCs w:val="24"/>
        </w:rPr>
      </w:pPr>
      <w:r w:rsidRPr="0031131E">
        <w:rPr>
          <w:b/>
          <w:sz w:val="24"/>
          <w:szCs w:val="24"/>
        </w:rPr>
        <w:t>Artikel 5</w:t>
      </w:r>
      <w:r w:rsidRPr="0031131E" w:rsidR="00DC2CB8">
        <w:rPr>
          <w:b/>
          <w:sz w:val="24"/>
          <w:szCs w:val="24"/>
        </w:rPr>
        <w:t>:</w:t>
      </w:r>
      <w:r w:rsidRPr="0031131E">
        <w:rPr>
          <w:b/>
          <w:sz w:val="24"/>
          <w:szCs w:val="24"/>
        </w:rPr>
        <w:t xml:space="preserve"> Doelbinding</w:t>
      </w:r>
    </w:p>
    <w:p w:rsidRPr="00C42A41" w:rsidR="00C42A41" w:rsidP="00367D8F" w:rsidRDefault="00C42A41" w14:paraId="6D4FAB2C" w14:textId="77777777">
      <w:pPr>
        <w:rPr>
          <w:sz w:val="22"/>
          <w:szCs w:val="22"/>
        </w:rPr>
      </w:pPr>
      <w:r>
        <w:rPr>
          <w:sz w:val="22"/>
          <w:szCs w:val="22"/>
        </w:rPr>
        <w:br/>
      </w:r>
      <w:r w:rsidRPr="00C42A41">
        <w:rPr>
          <w:sz w:val="22"/>
          <w:szCs w:val="22"/>
        </w:rPr>
        <w:t>Persoonsgegevens worden uitsluitend gebruikt voor zover dat gebruik verenigbaar is met de omschreven doelen van de v</w:t>
      </w:r>
      <w:r w:rsidR="005E3D63">
        <w:rPr>
          <w:sz w:val="22"/>
          <w:szCs w:val="22"/>
        </w:rPr>
        <w:t xml:space="preserve">erwerking. De </w:t>
      </w:r>
      <w:r w:rsidR="00430DD0">
        <w:rPr>
          <w:sz w:val="22"/>
          <w:szCs w:val="22"/>
        </w:rPr>
        <w:t>Stichting</w:t>
      </w:r>
      <w:r w:rsidR="005E3D63">
        <w:rPr>
          <w:sz w:val="22"/>
          <w:szCs w:val="22"/>
        </w:rPr>
        <w:t xml:space="preserve"> Leergeld</w:t>
      </w:r>
      <w:r w:rsidRPr="00C42A41">
        <w:rPr>
          <w:sz w:val="22"/>
          <w:szCs w:val="22"/>
        </w:rPr>
        <w:t xml:space="preserve"> verwerkt niet meer gegevens dan noodzakelijk is om die vastgestelde doelen te bereiken.</w:t>
      </w:r>
    </w:p>
    <w:p w:rsidRPr="00C42A41" w:rsidR="00367D8F" w:rsidP="00367D8F" w:rsidRDefault="00367D8F" w14:paraId="2466AFFF" w14:textId="77777777">
      <w:pPr>
        <w:rPr>
          <w:sz w:val="22"/>
          <w:szCs w:val="22"/>
        </w:rPr>
      </w:pPr>
      <w:r w:rsidRPr="00C42A41">
        <w:rPr>
          <w:sz w:val="22"/>
          <w:szCs w:val="22"/>
        </w:rPr>
        <w:br/>
      </w:r>
    </w:p>
    <w:p w:rsidRPr="0031131E" w:rsidR="00367D8F" w:rsidP="00367D8F" w:rsidRDefault="00C42A41" w14:paraId="127A8A9A" w14:textId="77777777">
      <w:pPr>
        <w:rPr>
          <w:b/>
          <w:sz w:val="24"/>
          <w:szCs w:val="24"/>
        </w:rPr>
      </w:pPr>
      <w:r w:rsidRPr="0031131E">
        <w:rPr>
          <w:b/>
          <w:sz w:val="24"/>
          <w:szCs w:val="24"/>
        </w:rPr>
        <w:t>Artikel 6</w:t>
      </w:r>
      <w:r w:rsidRPr="0031131E" w:rsidR="00DC2CB8">
        <w:rPr>
          <w:b/>
          <w:sz w:val="24"/>
          <w:szCs w:val="24"/>
        </w:rPr>
        <w:t>:</w:t>
      </w:r>
      <w:r w:rsidRPr="0031131E">
        <w:rPr>
          <w:b/>
          <w:sz w:val="24"/>
          <w:szCs w:val="24"/>
        </w:rPr>
        <w:t xml:space="preserve"> De soort gegevens</w:t>
      </w:r>
    </w:p>
    <w:p w:rsidRPr="0031131E" w:rsidR="00C42A41" w:rsidP="00367D8F" w:rsidRDefault="00C42A41" w14:paraId="0223FBEF" w14:textId="77777777">
      <w:pPr>
        <w:rPr>
          <w:sz w:val="22"/>
          <w:szCs w:val="22"/>
        </w:rPr>
      </w:pPr>
    </w:p>
    <w:p w:rsidR="00C42A41" w:rsidP="00367D8F" w:rsidRDefault="00C42A41" w14:paraId="3984A5F7" w14:textId="29267419">
      <w:pPr>
        <w:rPr>
          <w:sz w:val="22"/>
          <w:szCs w:val="22"/>
        </w:rPr>
      </w:pPr>
      <w:r w:rsidRPr="0031131E">
        <w:rPr>
          <w:sz w:val="22"/>
          <w:szCs w:val="22"/>
        </w:rPr>
        <w:t xml:space="preserve">De volgende gegevens worden van de </w:t>
      </w:r>
      <w:r w:rsidRPr="0031131E" w:rsidR="00BE3DAA">
        <w:rPr>
          <w:sz w:val="22"/>
          <w:szCs w:val="22"/>
        </w:rPr>
        <w:t>aanvrager</w:t>
      </w:r>
      <w:r w:rsidR="00491867">
        <w:rPr>
          <w:sz w:val="22"/>
          <w:szCs w:val="22"/>
        </w:rPr>
        <w:t xml:space="preserve"> en kind(eren)</w:t>
      </w:r>
      <w:r w:rsidRPr="0031131E">
        <w:rPr>
          <w:sz w:val="22"/>
          <w:szCs w:val="22"/>
        </w:rPr>
        <w:t xml:space="preserve"> geregistreerd:</w:t>
      </w:r>
    </w:p>
    <w:p w:rsidR="00C42A41" w:rsidP="00367D8F" w:rsidRDefault="00C42A41" w14:paraId="30DFB9AB" w14:textId="77777777">
      <w:pPr>
        <w:rPr>
          <w:sz w:val="22"/>
          <w:szCs w:val="22"/>
        </w:rPr>
      </w:pPr>
    </w:p>
    <w:p w:rsidRPr="00B40551" w:rsidR="00B43001" w:rsidP="00B43001" w:rsidRDefault="00B43001" w14:paraId="11E2A3CD" w14:textId="555BE114">
      <w:pPr>
        <w:pStyle w:val="Lijstalinea"/>
        <w:numPr>
          <w:ilvl w:val="0"/>
          <w:numId w:val="5"/>
        </w:numPr>
        <w:rPr>
          <w:sz w:val="22"/>
          <w:szCs w:val="22"/>
        </w:rPr>
      </w:pPr>
      <w:r w:rsidRPr="00B40551">
        <w:rPr>
          <w:sz w:val="22"/>
          <w:szCs w:val="22"/>
        </w:rPr>
        <w:t xml:space="preserve">De achternaam, voornamen, voorletters, geslacht, </w:t>
      </w:r>
      <w:r w:rsidRPr="00B40551" w:rsidR="00304EDB">
        <w:rPr>
          <w:sz w:val="22"/>
          <w:szCs w:val="22"/>
        </w:rPr>
        <w:t>geboortedatum, adres</w:t>
      </w:r>
      <w:r w:rsidRPr="00B40551">
        <w:rPr>
          <w:sz w:val="22"/>
          <w:szCs w:val="22"/>
        </w:rPr>
        <w:t xml:space="preserve">, postcode, woonplaats, telefoonnummers en emailadressen van de </w:t>
      </w:r>
      <w:r w:rsidRPr="00B40551" w:rsidR="00BE3DAA">
        <w:rPr>
          <w:sz w:val="22"/>
          <w:szCs w:val="22"/>
        </w:rPr>
        <w:t>aanvrager</w:t>
      </w:r>
      <w:r w:rsidRPr="00B40551">
        <w:rPr>
          <w:sz w:val="22"/>
          <w:szCs w:val="22"/>
        </w:rPr>
        <w:t xml:space="preserve">, </w:t>
      </w:r>
      <w:r w:rsidRPr="00B40551" w:rsidR="00273C5D">
        <w:rPr>
          <w:sz w:val="22"/>
          <w:szCs w:val="22"/>
        </w:rPr>
        <w:t xml:space="preserve">bankrekeningnummer(s), burgerlijke staat, </w:t>
      </w:r>
      <w:r w:rsidRPr="00B40551">
        <w:rPr>
          <w:sz w:val="22"/>
          <w:szCs w:val="22"/>
        </w:rPr>
        <w:t>zijnde het kind en/of de ouders of verzorgenden</w:t>
      </w:r>
      <w:r w:rsidRPr="00B40551" w:rsidR="00273C5D">
        <w:rPr>
          <w:sz w:val="22"/>
          <w:szCs w:val="22"/>
        </w:rPr>
        <w:t xml:space="preserve">, </w:t>
      </w:r>
      <w:r w:rsidR="00491867">
        <w:rPr>
          <w:sz w:val="22"/>
          <w:szCs w:val="22"/>
        </w:rPr>
        <w:t xml:space="preserve">school, </w:t>
      </w:r>
      <w:r w:rsidR="00413DFA">
        <w:rPr>
          <w:sz w:val="22"/>
          <w:szCs w:val="22"/>
        </w:rPr>
        <w:t xml:space="preserve">nationaliteit, </w:t>
      </w:r>
      <w:r w:rsidRPr="00B40551" w:rsidR="00273C5D">
        <w:rPr>
          <w:sz w:val="22"/>
          <w:szCs w:val="22"/>
        </w:rPr>
        <w:t>gezinssamenstelling</w:t>
      </w:r>
      <w:r w:rsidRPr="00B40551" w:rsidR="00304EDB">
        <w:rPr>
          <w:sz w:val="22"/>
          <w:szCs w:val="22"/>
        </w:rPr>
        <w:t xml:space="preserve"> en namen en typen begeleidende instanties</w:t>
      </w:r>
      <w:r w:rsidRPr="00B40551">
        <w:rPr>
          <w:sz w:val="22"/>
          <w:szCs w:val="22"/>
        </w:rPr>
        <w:t>.</w:t>
      </w:r>
      <w:r w:rsidRPr="00B40551">
        <w:rPr>
          <w:sz w:val="22"/>
          <w:szCs w:val="22"/>
        </w:rPr>
        <w:br/>
      </w:r>
    </w:p>
    <w:p w:rsidRPr="00B40551" w:rsidR="00C42A41" w:rsidP="00955DED" w:rsidRDefault="00BE3DAA" w14:paraId="3EB2984F" w14:textId="11FD95D9">
      <w:pPr>
        <w:pStyle w:val="Lijstalinea"/>
        <w:numPr>
          <w:ilvl w:val="0"/>
          <w:numId w:val="5"/>
        </w:numPr>
        <w:rPr>
          <w:sz w:val="22"/>
          <w:szCs w:val="22"/>
        </w:rPr>
      </w:pPr>
      <w:r w:rsidRPr="00B40551">
        <w:rPr>
          <w:sz w:val="22"/>
          <w:szCs w:val="22"/>
        </w:rPr>
        <w:t>De inkomensgegevens</w:t>
      </w:r>
      <w:r w:rsidRPr="00B40551" w:rsidR="00273C5D">
        <w:rPr>
          <w:sz w:val="22"/>
          <w:szCs w:val="22"/>
        </w:rPr>
        <w:t xml:space="preserve"> (o.a. salaris, uitkeringen</w:t>
      </w:r>
      <w:r w:rsidRPr="00B40551" w:rsidR="00B40551">
        <w:rPr>
          <w:sz w:val="22"/>
          <w:szCs w:val="22"/>
        </w:rPr>
        <w:t>, schulden</w:t>
      </w:r>
      <w:r w:rsidR="00491867">
        <w:rPr>
          <w:sz w:val="22"/>
          <w:szCs w:val="22"/>
        </w:rPr>
        <w:t>, alimentatie</w:t>
      </w:r>
      <w:r w:rsidRPr="00B40551" w:rsidR="00273C5D">
        <w:rPr>
          <w:sz w:val="22"/>
          <w:szCs w:val="22"/>
        </w:rPr>
        <w:t>)</w:t>
      </w:r>
      <w:r w:rsidRPr="00B40551">
        <w:rPr>
          <w:sz w:val="22"/>
          <w:szCs w:val="22"/>
        </w:rPr>
        <w:br/>
      </w:r>
    </w:p>
    <w:p w:rsidRPr="00B40551" w:rsidR="009D51E4" w:rsidP="009D51E4" w:rsidRDefault="0004369D" w14:paraId="6489E850" w14:textId="77777777">
      <w:pPr>
        <w:pStyle w:val="Lijstalinea"/>
        <w:numPr>
          <w:ilvl w:val="0"/>
          <w:numId w:val="5"/>
        </w:numPr>
        <w:rPr>
          <w:sz w:val="22"/>
          <w:szCs w:val="22"/>
        </w:rPr>
      </w:pPr>
      <w:r w:rsidRPr="00B40551">
        <w:rPr>
          <w:sz w:val="22"/>
          <w:szCs w:val="22"/>
        </w:rPr>
        <w:t>Gegevens van</w:t>
      </w:r>
      <w:r w:rsidRPr="00B40551" w:rsidR="00061976">
        <w:rPr>
          <w:sz w:val="22"/>
          <w:szCs w:val="22"/>
        </w:rPr>
        <w:t xml:space="preserve"> de soort </w:t>
      </w:r>
      <w:r w:rsidRPr="00B40551" w:rsidR="007705B2">
        <w:rPr>
          <w:sz w:val="22"/>
          <w:szCs w:val="22"/>
        </w:rPr>
        <w:t>voorziening</w:t>
      </w:r>
      <w:r w:rsidRPr="00B40551">
        <w:rPr>
          <w:sz w:val="22"/>
          <w:szCs w:val="22"/>
        </w:rPr>
        <w:t xml:space="preserve">, de </w:t>
      </w:r>
      <w:r w:rsidRPr="00B40551" w:rsidR="00061976">
        <w:rPr>
          <w:sz w:val="22"/>
          <w:szCs w:val="22"/>
        </w:rPr>
        <w:t xml:space="preserve">betreffende </w:t>
      </w:r>
      <w:r w:rsidRPr="00B40551">
        <w:rPr>
          <w:sz w:val="22"/>
          <w:szCs w:val="22"/>
        </w:rPr>
        <w:t>organisatie</w:t>
      </w:r>
      <w:r w:rsidRPr="00B40551" w:rsidR="007705B2">
        <w:rPr>
          <w:sz w:val="22"/>
          <w:szCs w:val="22"/>
        </w:rPr>
        <w:t xml:space="preserve"> en het bedrag waarvoor een aanvraag wordt gedaan.</w:t>
      </w:r>
      <w:r w:rsidRPr="00B40551" w:rsidR="009D51E4">
        <w:rPr>
          <w:sz w:val="22"/>
          <w:szCs w:val="22"/>
        </w:rPr>
        <w:br/>
      </w:r>
    </w:p>
    <w:p w:rsidRPr="00B40551" w:rsidR="005E3D63" w:rsidP="00367D8F" w:rsidRDefault="005E3D63" w14:paraId="19A22832" w14:textId="77777777">
      <w:pPr>
        <w:pStyle w:val="Lijstalinea"/>
        <w:numPr>
          <w:ilvl w:val="0"/>
          <w:numId w:val="5"/>
        </w:numPr>
        <w:rPr>
          <w:sz w:val="22"/>
          <w:szCs w:val="22"/>
        </w:rPr>
      </w:pPr>
      <w:r w:rsidRPr="00B40551">
        <w:rPr>
          <w:sz w:val="22"/>
          <w:szCs w:val="22"/>
        </w:rPr>
        <w:t>Het registreren van de verschi</w:t>
      </w:r>
      <w:r w:rsidRPr="00B40551" w:rsidR="00EA7FDD">
        <w:rPr>
          <w:sz w:val="22"/>
          <w:szCs w:val="22"/>
        </w:rPr>
        <w:t xml:space="preserve">llende handelingen die ten behoeve van de aanvraag van de </w:t>
      </w:r>
      <w:r w:rsidRPr="00B40551" w:rsidR="00BE3DAA">
        <w:rPr>
          <w:sz w:val="22"/>
          <w:szCs w:val="22"/>
        </w:rPr>
        <w:t>aanvrager</w:t>
      </w:r>
      <w:r w:rsidRPr="00B40551" w:rsidR="00EA7FDD">
        <w:rPr>
          <w:sz w:val="22"/>
          <w:szCs w:val="22"/>
        </w:rPr>
        <w:t xml:space="preserve"> zijn verricht.</w:t>
      </w:r>
    </w:p>
    <w:p w:rsidR="00F22C55" w:rsidP="00F22C55" w:rsidRDefault="00F22C55" w14:paraId="7CECC58D" w14:textId="77777777">
      <w:pPr>
        <w:rPr>
          <w:sz w:val="22"/>
          <w:szCs w:val="22"/>
        </w:rPr>
      </w:pPr>
    </w:p>
    <w:p w:rsidRPr="00F22C55" w:rsidR="00F22C55" w:rsidP="00F22C55" w:rsidRDefault="00F22C55" w14:paraId="2263A5B0" w14:textId="77777777">
      <w:pPr>
        <w:rPr>
          <w:b/>
          <w:sz w:val="24"/>
          <w:szCs w:val="24"/>
        </w:rPr>
      </w:pPr>
      <w:r w:rsidRPr="00F22C55">
        <w:rPr>
          <w:b/>
          <w:sz w:val="24"/>
          <w:szCs w:val="24"/>
        </w:rPr>
        <w:t>Artikel 7: Wijze van goedkeuring gebruik persoonsgegevens</w:t>
      </w:r>
    </w:p>
    <w:p w:rsidR="00C300F6" w:rsidP="00DC2CB8" w:rsidRDefault="00C300F6" w14:paraId="63D82754" w14:textId="77777777">
      <w:pPr>
        <w:rPr>
          <w:sz w:val="22"/>
          <w:szCs w:val="22"/>
        </w:rPr>
      </w:pPr>
    </w:p>
    <w:p w:rsidR="005E19DD" w:rsidP="00DC2CB8" w:rsidRDefault="00C300F6" w14:paraId="7669ABE9" w14:textId="0A0E703B">
      <w:pPr>
        <w:rPr>
          <w:sz w:val="22"/>
          <w:szCs w:val="22"/>
        </w:rPr>
      </w:pPr>
      <w:r>
        <w:rPr>
          <w:sz w:val="22"/>
          <w:szCs w:val="22"/>
        </w:rPr>
        <w:t>Door</w:t>
      </w:r>
      <w:r w:rsidR="009B4BA5">
        <w:rPr>
          <w:sz w:val="22"/>
          <w:szCs w:val="22"/>
        </w:rPr>
        <w:t xml:space="preserve"> het </w:t>
      </w:r>
      <w:r w:rsidR="005E19DD">
        <w:rPr>
          <w:sz w:val="22"/>
          <w:szCs w:val="22"/>
        </w:rPr>
        <w:t xml:space="preserve">ondertekenen </w:t>
      </w:r>
      <w:r w:rsidR="009B4BA5">
        <w:rPr>
          <w:sz w:val="22"/>
          <w:szCs w:val="22"/>
        </w:rPr>
        <w:t xml:space="preserve">van de </w:t>
      </w:r>
      <w:r w:rsidR="00F22C55">
        <w:rPr>
          <w:sz w:val="22"/>
          <w:szCs w:val="22"/>
        </w:rPr>
        <w:t xml:space="preserve">verklaring bij de </w:t>
      </w:r>
      <w:r w:rsidR="0094247C">
        <w:rPr>
          <w:sz w:val="22"/>
          <w:szCs w:val="22"/>
        </w:rPr>
        <w:t xml:space="preserve">eerste </w:t>
      </w:r>
      <w:r w:rsidR="00F22C55">
        <w:rPr>
          <w:sz w:val="22"/>
          <w:szCs w:val="22"/>
        </w:rPr>
        <w:t xml:space="preserve">aanvraag geeft de </w:t>
      </w:r>
      <w:r w:rsidR="00BE3DAA">
        <w:rPr>
          <w:sz w:val="22"/>
          <w:szCs w:val="22"/>
        </w:rPr>
        <w:t>aanvrager</w:t>
      </w:r>
      <w:r w:rsidR="00F22C55">
        <w:rPr>
          <w:sz w:val="22"/>
          <w:szCs w:val="22"/>
        </w:rPr>
        <w:t xml:space="preserve"> aan kennis genomen te hebben van dit p</w:t>
      </w:r>
      <w:r w:rsidR="00BE3DAA">
        <w:rPr>
          <w:sz w:val="22"/>
          <w:szCs w:val="22"/>
        </w:rPr>
        <w:t>rivacy</w:t>
      </w:r>
      <w:r w:rsidR="009B4BA5">
        <w:rPr>
          <w:sz w:val="22"/>
          <w:szCs w:val="22"/>
        </w:rPr>
        <w:t>reglement en akkoord te gaan met de hier vastgelegde doelen en werkwijzen van de verwerking van de persoonsgegevens.</w:t>
      </w:r>
      <w:r w:rsidR="005E19DD">
        <w:rPr>
          <w:sz w:val="22"/>
          <w:szCs w:val="22"/>
        </w:rPr>
        <w:br/>
      </w:r>
    </w:p>
    <w:p w:rsidRPr="000B3E0E" w:rsidR="009D51E4" w:rsidP="00DC2CB8" w:rsidRDefault="009D51E4" w14:paraId="4EF50726" w14:textId="77777777">
      <w:pPr>
        <w:rPr>
          <w:sz w:val="22"/>
          <w:szCs w:val="22"/>
        </w:rPr>
      </w:pPr>
    </w:p>
    <w:p w:rsidRPr="00314B98" w:rsidR="00DC2CB8" w:rsidP="00DC2CB8" w:rsidRDefault="009B4BA5" w14:paraId="2920203C" w14:textId="77777777">
      <w:pPr>
        <w:rPr>
          <w:b/>
          <w:sz w:val="24"/>
          <w:szCs w:val="24"/>
        </w:rPr>
      </w:pPr>
      <w:r w:rsidRPr="00413DFA">
        <w:rPr>
          <w:b/>
          <w:sz w:val="24"/>
          <w:szCs w:val="24"/>
        </w:rPr>
        <w:t>Artikel 8</w:t>
      </w:r>
      <w:r w:rsidRPr="00413DFA" w:rsidR="00DC2CB8">
        <w:rPr>
          <w:b/>
          <w:sz w:val="24"/>
          <w:szCs w:val="24"/>
        </w:rPr>
        <w:t>: Verstrekken gegevens aan derden</w:t>
      </w:r>
    </w:p>
    <w:p w:rsidR="00DC2CB8" w:rsidP="00DC2CB8" w:rsidRDefault="00DC2CB8" w14:paraId="5081790F" w14:textId="77777777">
      <w:pPr>
        <w:rPr>
          <w:b/>
          <w:sz w:val="22"/>
          <w:szCs w:val="22"/>
        </w:rPr>
      </w:pPr>
    </w:p>
    <w:p w:rsidR="00202D36" w:rsidP="00F22C55" w:rsidRDefault="0088184F" w14:paraId="5F47E5EA" w14:textId="4B004179">
      <w:pPr>
        <w:pStyle w:val="Lijstalinea"/>
        <w:numPr>
          <w:ilvl w:val="0"/>
          <w:numId w:val="6"/>
        </w:numPr>
        <w:rPr>
          <w:sz w:val="22"/>
          <w:szCs w:val="22"/>
        </w:rPr>
      </w:pPr>
      <w:r w:rsidRPr="37A939B6" w:rsidR="37A939B6">
        <w:rPr>
          <w:sz w:val="22"/>
          <w:szCs w:val="22"/>
        </w:rPr>
        <w:t xml:space="preserve">Met het accorderen van het privacyreglement geeft de aanvrager toestemming om de persoonsgegevens uit te wisselen met </w:t>
      </w:r>
      <w:r w:rsidRPr="37A939B6" w:rsidR="37A939B6">
        <w:rPr>
          <w:sz w:val="22"/>
          <w:szCs w:val="22"/>
        </w:rPr>
        <w:t xml:space="preserve">derden waar de </w:t>
      </w:r>
      <w:r w:rsidRPr="37A939B6" w:rsidR="37A939B6">
        <w:rPr>
          <w:sz w:val="22"/>
          <w:szCs w:val="22"/>
        </w:rPr>
        <w:t>Stichting</w:t>
      </w:r>
      <w:r w:rsidRPr="37A939B6" w:rsidR="37A939B6">
        <w:rPr>
          <w:sz w:val="22"/>
          <w:szCs w:val="22"/>
        </w:rPr>
        <w:t xml:space="preserve"> Leergeld mee samenwerkt</w:t>
      </w:r>
      <w:r w:rsidRPr="37A939B6" w:rsidR="37A939B6">
        <w:rPr>
          <w:sz w:val="22"/>
          <w:szCs w:val="22"/>
        </w:rPr>
        <w:t>.</w:t>
      </w:r>
      <w:r w:rsidRPr="37A939B6" w:rsidR="37A939B6">
        <w:rPr>
          <w:sz w:val="22"/>
          <w:szCs w:val="22"/>
        </w:rPr>
        <w:t xml:space="preserve"> De </w:t>
      </w:r>
      <w:r w:rsidRPr="37A939B6" w:rsidR="37A939B6">
        <w:rPr>
          <w:sz w:val="22"/>
          <w:szCs w:val="22"/>
        </w:rPr>
        <w:t>Stichting</w:t>
      </w:r>
      <w:r w:rsidRPr="37A939B6" w:rsidR="37A939B6">
        <w:rPr>
          <w:sz w:val="22"/>
          <w:szCs w:val="22"/>
        </w:rPr>
        <w:t xml:space="preserve"> Leergeld heeft daarbij gecheckt of de betreffende organi</w:t>
      </w:r>
      <w:r w:rsidRPr="37A939B6" w:rsidR="37A939B6">
        <w:rPr>
          <w:sz w:val="22"/>
          <w:szCs w:val="22"/>
        </w:rPr>
        <w:t>satie beschikt over een privacy</w:t>
      </w:r>
      <w:r w:rsidRPr="37A939B6" w:rsidR="37A939B6">
        <w:rPr>
          <w:sz w:val="22"/>
          <w:szCs w:val="22"/>
        </w:rPr>
        <w:t>reglement dat</w:t>
      </w:r>
      <w:r w:rsidRPr="37A939B6" w:rsidR="37A939B6">
        <w:rPr>
          <w:sz w:val="22"/>
          <w:szCs w:val="22"/>
        </w:rPr>
        <w:t xml:space="preserve"> voldoet aan de eisen van d</w:t>
      </w:r>
      <w:r w:rsidRPr="37A939B6" w:rsidR="37A939B6">
        <w:rPr>
          <w:sz w:val="22"/>
          <w:szCs w:val="22"/>
        </w:rPr>
        <w:t xml:space="preserve">e </w:t>
      </w:r>
      <w:r w:rsidRPr="37A939B6" w:rsidR="37A939B6">
        <w:rPr>
          <w:sz w:val="22"/>
          <w:szCs w:val="22"/>
        </w:rPr>
        <w:t xml:space="preserve">Wet Bescherming Persoonsgegevens en de </w:t>
      </w:r>
      <w:r w:rsidRPr="37A939B6" w:rsidR="37A939B6">
        <w:rPr>
          <w:sz w:val="22"/>
          <w:szCs w:val="22"/>
        </w:rPr>
        <w:t>Algemene Verordening Gegevensbescherming</w:t>
      </w:r>
      <w:r w:rsidRPr="37A939B6" w:rsidR="37A939B6">
        <w:rPr>
          <w:sz w:val="22"/>
          <w:szCs w:val="22"/>
        </w:rPr>
        <w:t>.</w:t>
      </w:r>
      <w:r w:rsidRPr="37A939B6" w:rsidR="37A939B6">
        <w:rPr>
          <w:sz w:val="22"/>
          <w:szCs w:val="22"/>
        </w:rPr>
        <w:t xml:space="preserve"> In </w:t>
      </w:r>
      <w:r w:rsidRPr="37A939B6" w:rsidR="37A939B6">
        <w:rPr>
          <w:sz w:val="22"/>
          <w:szCs w:val="22"/>
        </w:rPr>
        <w:t>concreto</w:t>
      </w:r>
      <w:r w:rsidRPr="37A939B6" w:rsidR="37A939B6">
        <w:rPr>
          <w:sz w:val="22"/>
          <w:szCs w:val="22"/>
        </w:rPr>
        <w:t xml:space="preserve"> gaat het om de vo</w:t>
      </w:r>
      <w:r w:rsidRPr="37A939B6" w:rsidR="37A939B6">
        <w:rPr>
          <w:sz w:val="22"/>
          <w:szCs w:val="22"/>
        </w:rPr>
        <w:t>lgende org</w:t>
      </w:r>
      <w:r w:rsidRPr="37A939B6" w:rsidR="37A939B6">
        <w:rPr>
          <w:sz w:val="22"/>
          <w:szCs w:val="22"/>
        </w:rPr>
        <w:t>anisaties:</w:t>
      </w:r>
      <w:r>
        <w:br/>
      </w:r>
      <w:r w:rsidRPr="37A939B6" w:rsidR="37A939B6">
        <w:rPr>
          <w:sz w:val="22"/>
          <w:szCs w:val="22"/>
        </w:rPr>
        <w:t>- Het Nationaal F</w:t>
      </w:r>
      <w:r w:rsidRPr="37A939B6" w:rsidR="37A939B6">
        <w:rPr>
          <w:sz w:val="22"/>
          <w:szCs w:val="22"/>
        </w:rPr>
        <w:t>onds</w:t>
      </w:r>
      <w:r w:rsidRPr="37A939B6" w:rsidR="37A939B6">
        <w:rPr>
          <w:sz w:val="22"/>
          <w:szCs w:val="22"/>
        </w:rPr>
        <w:t xml:space="preserve"> Kinderhulp</w:t>
      </w:r>
      <w:r>
        <w:br/>
      </w:r>
      <w:r w:rsidRPr="37A939B6" w:rsidR="37A939B6">
        <w:rPr>
          <w:sz w:val="22"/>
          <w:szCs w:val="22"/>
        </w:rPr>
        <w:t xml:space="preserve">- Het </w:t>
      </w:r>
      <w:r w:rsidRPr="37A939B6" w:rsidR="37A939B6">
        <w:rPr>
          <w:sz w:val="22"/>
          <w:szCs w:val="22"/>
        </w:rPr>
        <w:t>Jeugdfonds Sport en Cultuur</w:t>
      </w:r>
    </w:p>
    <w:p w:rsidR="00202D36" w:rsidP="4A36C16F" w:rsidRDefault="0088184F" w14:paraId="5119663B" w14:textId="3D847AB7">
      <w:pPr>
        <w:pStyle w:val="Standaard"/>
        <w:suppressLineNumbers w:val="0"/>
        <w:bidi w:val="0"/>
        <w:spacing w:before="0" w:beforeAutospacing="off" w:after="0" w:afterAutospacing="off" w:line="259" w:lineRule="auto"/>
        <w:ind w:left="360" w:right="0"/>
        <w:jc w:val="left"/>
        <w:rPr>
          <w:rFonts w:ascii="Arial" w:hAnsi="Arial" w:eastAsia="ＭＳ 明朝" w:cs="Times New Roman" w:asciiTheme="minorAscii" w:hAnsiTheme="minorAscii" w:eastAsiaTheme="minorEastAsia" w:cstheme="minorBidi"/>
          <w:color w:val="auto"/>
          <w:sz w:val="22"/>
          <w:szCs w:val="22"/>
          <w:lang w:eastAsia="ja-JP" w:bidi="ar-SA"/>
        </w:rPr>
      </w:pPr>
      <w:r w:rsidR="4A36C16F">
        <w:rPr/>
        <w:t>-</w:t>
      </w:r>
      <w:r w:rsidRPr="4A36C16F" w:rsidR="4A36C16F">
        <w:rPr>
          <w:rFonts w:ascii="Arial" w:hAnsi="Arial" w:eastAsia="ＭＳ 明朝" w:cs="Times New Roman" w:asciiTheme="minorAscii" w:hAnsiTheme="minorAscii" w:eastAsiaTheme="minorEastAsia" w:cstheme="minorBidi"/>
          <w:color w:val="auto"/>
          <w:sz w:val="22"/>
          <w:szCs w:val="22"/>
          <w:lang w:eastAsia="ja-JP" w:bidi="ar-SA"/>
        </w:rPr>
        <w:t xml:space="preserve"> Rentcompany</w:t>
      </w:r>
      <w:r>
        <w:br/>
      </w:r>
      <w:r w:rsidRPr="4A36C16F" w:rsidR="4A36C16F">
        <w:rPr>
          <w:sz w:val="22"/>
          <w:szCs w:val="22"/>
        </w:rPr>
        <w:t>- Stichting Jarige Job</w:t>
      </w:r>
    </w:p>
    <w:p w:rsidRPr="00202D36" w:rsidR="006554F4" w:rsidP="37A939B6" w:rsidRDefault="00202D36" w14:paraId="3F12A8FD" w14:textId="59C0C19C">
      <w:pPr>
        <w:ind w:left="360"/>
        <w:rPr>
          <w:sz w:val="22"/>
          <w:szCs w:val="22"/>
        </w:rPr>
      </w:pPr>
      <w:r w:rsidRPr="37A939B6" w:rsidR="37A939B6">
        <w:rPr>
          <w:sz w:val="22"/>
          <w:szCs w:val="22"/>
        </w:rPr>
        <w:t>- Bewindvoerder</w:t>
      </w:r>
      <w:r>
        <w:br/>
      </w:r>
      <w:r w:rsidRPr="37A939B6" w:rsidR="37A939B6">
        <w:rPr>
          <w:sz w:val="22"/>
          <w:szCs w:val="22"/>
        </w:rPr>
        <w:t>- Gemeente Peel en Maas</w:t>
      </w:r>
    </w:p>
    <w:p w:rsidRPr="00202D36" w:rsidR="006554F4" w:rsidP="37A939B6" w:rsidRDefault="00202D36" w14:paraId="120E176F" w14:textId="0B7BF911">
      <w:pPr>
        <w:ind w:left="0"/>
        <w:rPr>
          <w:sz w:val="22"/>
          <w:szCs w:val="22"/>
        </w:rPr>
      </w:pPr>
      <w:r>
        <w:br/>
      </w:r>
      <w:r>
        <w:br/>
      </w:r>
    </w:p>
    <w:p w:rsidRPr="006554F4" w:rsidR="00DC2CB8" w:rsidP="004222DF" w:rsidRDefault="00955DED" w14:paraId="41A5AEC7" w14:textId="77777777">
      <w:pPr>
        <w:pStyle w:val="Lijstalinea"/>
        <w:numPr>
          <w:ilvl w:val="0"/>
          <w:numId w:val="6"/>
        </w:numPr>
        <w:rPr>
          <w:sz w:val="22"/>
          <w:szCs w:val="22"/>
        </w:rPr>
      </w:pPr>
      <w:r>
        <w:rPr>
          <w:sz w:val="22"/>
          <w:szCs w:val="22"/>
        </w:rPr>
        <w:t xml:space="preserve">Met </w:t>
      </w:r>
      <w:r w:rsidRPr="006554F4" w:rsidR="006554F4">
        <w:rPr>
          <w:sz w:val="22"/>
          <w:szCs w:val="22"/>
        </w:rPr>
        <w:t xml:space="preserve">bovengenoemde organisaties </w:t>
      </w:r>
      <w:r w:rsidRPr="006554F4" w:rsidR="00A51DDF">
        <w:rPr>
          <w:sz w:val="22"/>
          <w:szCs w:val="22"/>
        </w:rPr>
        <w:t>he</w:t>
      </w:r>
      <w:r w:rsidR="00A51DDF">
        <w:rPr>
          <w:sz w:val="22"/>
          <w:szCs w:val="22"/>
        </w:rPr>
        <w:t>eft</w:t>
      </w:r>
      <w:r w:rsidRPr="006554F4" w:rsidR="006554F4">
        <w:rPr>
          <w:sz w:val="22"/>
          <w:szCs w:val="22"/>
        </w:rPr>
        <w:t xml:space="preserve"> de </w:t>
      </w:r>
      <w:r w:rsidR="00430DD0">
        <w:rPr>
          <w:sz w:val="22"/>
          <w:szCs w:val="22"/>
        </w:rPr>
        <w:t>Stichting</w:t>
      </w:r>
      <w:r w:rsidR="0065080F">
        <w:rPr>
          <w:sz w:val="22"/>
          <w:szCs w:val="22"/>
        </w:rPr>
        <w:t xml:space="preserve"> </w:t>
      </w:r>
      <w:r w:rsidR="00A84DF8">
        <w:rPr>
          <w:sz w:val="22"/>
          <w:szCs w:val="22"/>
        </w:rPr>
        <w:t xml:space="preserve">Leergeld een </w:t>
      </w:r>
      <w:r w:rsidRPr="006554F4" w:rsidR="006554F4">
        <w:rPr>
          <w:sz w:val="22"/>
          <w:szCs w:val="22"/>
        </w:rPr>
        <w:t>overeenkomst afgesloten</w:t>
      </w:r>
      <w:r w:rsidR="0065080F">
        <w:rPr>
          <w:sz w:val="22"/>
          <w:szCs w:val="22"/>
        </w:rPr>
        <w:t>, inhoudende dat zij zich bij het bewerken</w:t>
      </w:r>
      <w:r w:rsidR="006554F4">
        <w:rPr>
          <w:sz w:val="22"/>
          <w:szCs w:val="22"/>
        </w:rPr>
        <w:t xml:space="preserve"> van de persoonsgegevens houden aan de geldende wetgeving inzake bescherming persoonsgegevens.</w:t>
      </w:r>
      <w:r w:rsidR="004222DF">
        <w:rPr>
          <w:sz w:val="22"/>
          <w:szCs w:val="22"/>
        </w:rPr>
        <w:t xml:space="preserve"> </w:t>
      </w:r>
      <w:r w:rsidRPr="004222DF" w:rsidR="004222DF">
        <w:rPr>
          <w:sz w:val="22"/>
          <w:szCs w:val="22"/>
        </w:rPr>
        <w:t>Hierin zal tevens zijn opgenomen dat de door ons verstrekte persoonsgegevens uitsluitend mogen worden gebruikt voor het doel zoals onder art. 4 omschreven in dit privacy reglement.</w:t>
      </w:r>
      <w:r w:rsidR="00A51DDF">
        <w:rPr>
          <w:sz w:val="22"/>
          <w:szCs w:val="22"/>
        </w:rPr>
        <w:br/>
      </w:r>
      <w:r w:rsidR="00A51DDF">
        <w:rPr>
          <w:sz w:val="22"/>
          <w:szCs w:val="22"/>
        </w:rPr>
        <w:br/>
      </w:r>
    </w:p>
    <w:p w:rsidRPr="00BA53EE" w:rsidR="00BA53EE" w:rsidP="00BA53EE" w:rsidRDefault="004958E7" w14:paraId="0C2EDDA4" w14:textId="3B66F749">
      <w:pPr>
        <w:pStyle w:val="Lijstalinea"/>
        <w:numPr>
          <w:ilvl w:val="0"/>
          <w:numId w:val="6"/>
        </w:numPr>
        <w:rPr>
          <w:sz w:val="22"/>
          <w:szCs w:val="22"/>
        </w:rPr>
      </w:pPr>
      <w:r>
        <w:rPr>
          <w:sz w:val="22"/>
          <w:szCs w:val="22"/>
        </w:rPr>
        <w:t>Vo</w:t>
      </w:r>
      <w:r w:rsidR="00202D36">
        <w:rPr>
          <w:sz w:val="22"/>
          <w:szCs w:val="22"/>
        </w:rPr>
        <w:t>o</w:t>
      </w:r>
      <w:r>
        <w:rPr>
          <w:sz w:val="22"/>
          <w:szCs w:val="22"/>
        </w:rPr>
        <w:t xml:space="preserve">r </w:t>
      </w:r>
      <w:r w:rsidR="0074267E">
        <w:rPr>
          <w:sz w:val="22"/>
          <w:szCs w:val="22"/>
        </w:rPr>
        <w:t>het verstrekken van persoonsgegevens aan andere</w:t>
      </w:r>
      <w:r w:rsidR="00EA7FDD">
        <w:rPr>
          <w:sz w:val="22"/>
          <w:szCs w:val="22"/>
        </w:rPr>
        <w:t xml:space="preserve"> organisaties dan bovengenoemde</w:t>
      </w:r>
      <w:r w:rsidR="0074267E">
        <w:rPr>
          <w:sz w:val="22"/>
          <w:szCs w:val="22"/>
        </w:rPr>
        <w:t xml:space="preserve"> is vooraf altijd persoonlijke goedkeuring van de </w:t>
      </w:r>
      <w:r w:rsidR="00BE3DAA">
        <w:rPr>
          <w:sz w:val="22"/>
          <w:szCs w:val="22"/>
        </w:rPr>
        <w:t>aanvrager</w:t>
      </w:r>
      <w:r w:rsidR="00BA53EE">
        <w:rPr>
          <w:sz w:val="22"/>
          <w:szCs w:val="22"/>
        </w:rPr>
        <w:t xml:space="preserve"> vereist.</w:t>
      </w:r>
      <w:r w:rsidR="00BA53EE">
        <w:rPr>
          <w:sz w:val="22"/>
          <w:szCs w:val="22"/>
        </w:rPr>
        <w:br/>
      </w:r>
    </w:p>
    <w:p w:rsidR="00955DED" w:rsidP="0074267E" w:rsidRDefault="0074267E" w14:paraId="7CF98BC8" w14:textId="3636B9F2">
      <w:pPr>
        <w:rPr>
          <w:sz w:val="22"/>
          <w:szCs w:val="22"/>
        </w:rPr>
      </w:pPr>
      <w:r w:rsidRPr="00165570">
        <w:rPr>
          <w:b/>
          <w:sz w:val="24"/>
          <w:szCs w:val="24"/>
        </w:rPr>
        <w:t>Artikel 9: Bewaartermijnen</w:t>
      </w:r>
      <w:r w:rsidRPr="00314B98" w:rsidR="00EA7FDD">
        <w:rPr>
          <w:b/>
          <w:sz w:val="24"/>
          <w:szCs w:val="24"/>
        </w:rPr>
        <w:br/>
      </w:r>
      <w:r w:rsidRPr="00412EBB" w:rsidR="00412EBB">
        <w:rPr>
          <w:b/>
          <w:sz w:val="22"/>
          <w:szCs w:val="22"/>
        </w:rPr>
        <w:br/>
      </w:r>
      <w:r w:rsidRPr="002E5F40" w:rsidR="00412EBB">
        <w:rPr>
          <w:sz w:val="22"/>
          <w:szCs w:val="22"/>
        </w:rPr>
        <w:t xml:space="preserve">De </w:t>
      </w:r>
      <w:r w:rsidRPr="002E5F40" w:rsidR="00430DD0">
        <w:rPr>
          <w:sz w:val="22"/>
          <w:szCs w:val="22"/>
        </w:rPr>
        <w:t>Stichting</w:t>
      </w:r>
      <w:r w:rsidRPr="002E5F40" w:rsidR="00412EBB">
        <w:rPr>
          <w:sz w:val="22"/>
          <w:szCs w:val="22"/>
        </w:rPr>
        <w:t xml:space="preserve"> Leergeld</w:t>
      </w:r>
      <w:r w:rsidRPr="002E5F40" w:rsidR="00955DED">
        <w:rPr>
          <w:sz w:val="22"/>
          <w:szCs w:val="22"/>
        </w:rPr>
        <w:t xml:space="preserve"> bewaart de gegevens van de aanvrager tot</w:t>
      </w:r>
      <w:r w:rsidRPr="002E5F40" w:rsidR="006554F4">
        <w:rPr>
          <w:sz w:val="22"/>
          <w:szCs w:val="22"/>
        </w:rPr>
        <w:t xml:space="preserve">dat het </w:t>
      </w:r>
      <w:r w:rsidRPr="002E5F40" w:rsidR="00955DED">
        <w:rPr>
          <w:sz w:val="22"/>
          <w:szCs w:val="22"/>
        </w:rPr>
        <w:t xml:space="preserve">jongste kind in het gezin </w:t>
      </w:r>
      <w:r w:rsidRPr="002E5F40" w:rsidR="00C300F6">
        <w:rPr>
          <w:sz w:val="22"/>
          <w:szCs w:val="22"/>
        </w:rPr>
        <w:t>2</w:t>
      </w:r>
      <w:r w:rsidRPr="002E5F40" w:rsidR="002E5F40">
        <w:rPr>
          <w:sz w:val="22"/>
          <w:szCs w:val="22"/>
        </w:rPr>
        <w:t>2</w:t>
      </w:r>
      <w:r w:rsidRPr="002E5F40" w:rsidR="006554F4">
        <w:rPr>
          <w:sz w:val="22"/>
          <w:szCs w:val="22"/>
        </w:rPr>
        <w:t xml:space="preserve"> jaar </w:t>
      </w:r>
      <w:r w:rsidRPr="002E5F40" w:rsidR="00955DED">
        <w:rPr>
          <w:sz w:val="22"/>
          <w:szCs w:val="22"/>
        </w:rPr>
        <w:t xml:space="preserve">geworden is. </w:t>
      </w:r>
      <w:r w:rsidRPr="002E5F40" w:rsidR="00283B57">
        <w:rPr>
          <w:sz w:val="22"/>
          <w:szCs w:val="22"/>
        </w:rPr>
        <w:t>Na deze termijn worden de persoonsgegevens verwijderd.</w:t>
      </w:r>
    </w:p>
    <w:p w:rsidR="009D51E4" w:rsidRDefault="009D51E4" w14:paraId="67E56A2C" w14:textId="6C2C23DA">
      <w:pPr>
        <w:rPr>
          <w:b/>
          <w:sz w:val="24"/>
          <w:szCs w:val="24"/>
        </w:rPr>
      </w:pPr>
    </w:p>
    <w:p w:rsidRPr="00335DEB" w:rsidR="00335DEB" w:rsidP="00335DEB" w:rsidRDefault="004908FF" w14:paraId="6727002F" w14:textId="77777777">
      <w:pPr>
        <w:rPr>
          <w:b/>
          <w:sz w:val="24"/>
          <w:szCs w:val="24"/>
        </w:rPr>
      </w:pPr>
      <w:r w:rsidRPr="00A26DED">
        <w:rPr>
          <w:b/>
          <w:sz w:val="24"/>
          <w:szCs w:val="24"/>
        </w:rPr>
        <w:t>Artikel 10: Toegang</w:t>
      </w:r>
      <w:r w:rsidRPr="00EA7FDD" w:rsidR="00412EBB">
        <w:rPr>
          <w:b/>
          <w:sz w:val="24"/>
          <w:szCs w:val="24"/>
        </w:rPr>
        <w:br/>
      </w:r>
    </w:p>
    <w:p w:rsidR="00335DEB" w:rsidP="00335DEB" w:rsidRDefault="00412EBB" w14:paraId="5E3F01FC" w14:textId="0A69B535">
      <w:pPr>
        <w:pStyle w:val="Lijstalinea"/>
        <w:numPr>
          <w:ilvl w:val="0"/>
          <w:numId w:val="19"/>
        </w:numPr>
        <w:rPr>
          <w:sz w:val="22"/>
          <w:szCs w:val="22"/>
        </w:rPr>
      </w:pPr>
      <w:r w:rsidRPr="00335DEB">
        <w:rPr>
          <w:sz w:val="22"/>
          <w:szCs w:val="22"/>
        </w:rPr>
        <w:t xml:space="preserve">Alleen bewerkers </w:t>
      </w:r>
      <w:r w:rsidR="00556B9F">
        <w:rPr>
          <w:sz w:val="22"/>
          <w:szCs w:val="22"/>
        </w:rPr>
        <w:t xml:space="preserve">en gebruikers </w:t>
      </w:r>
      <w:r w:rsidRPr="00335DEB">
        <w:rPr>
          <w:sz w:val="22"/>
          <w:szCs w:val="22"/>
        </w:rPr>
        <w:t>die daarvoor gemachtigd zijn door de verantwoordelijke hebben toegang tot het systeem van gegevensverwerking</w:t>
      </w:r>
      <w:r w:rsidR="00E07EFA">
        <w:rPr>
          <w:sz w:val="22"/>
          <w:szCs w:val="22"/>
        </w:rPr>
        <w:t xml:space="preserve"> en opslag van documenten</w:t>
      </w:r>
      <w:r w:rsidRPr="00335DEB">
        <w:rPr>
          <w:sz w:val="22"/>
          <w:szCs w:val="22"/>
        </w:rPr>
        <w:t>. Gemachtigde verwerkers hebben  een verklaring ondertekend dat zij het privacyreglement kennen en dat zij daarmee akkoord zijn.</w:t>
      </w:r>
      <w:r w:rsidR="00335DEB">
        <w:rPr>
          <w:sz w:val="22"/>
          <w:szCs w:val="22"/>
        </w:rPr>
        <w:br/>
      </w:r>
    </w:p>
    <w:p w:rsidRPr="00335DEB" w:rsidR="00335DEB" w:rsidP="00335DEB" w:rsidRDefault="00335DEB" w14:paraId="323C0481" w14:textId="424C8D79">
      <w:pPr>
        <w:pStyle w:val="Lijstalinea"/>
        <w:numPr>
          <w:ilvl w:val="0"/>
          <w:numId w:val="19"/>
        </w:numPr>
        <w:rPr>
          <w:sz w:val="22"/>
          <w:szCs w:val="22"/>
        </w:rPr>
      </w:pPr>
      <w:r>
        <w:rPr>
          <w:sz w:val="22"/>
          <w:szCs w:val="22"/>
        </w:rPr>
        <w:t>De toegang tot het gegevens</w:t>
      </w:r>
      <w:r w:rsidR="00E07EFA">
        <w:rPr>
          <w:sz w:val="22"/>
          <w:szCs w:val="22"/>
        </w:rPr>
        <w:t>- en documenten</w:t>
      </w:r>
      <w:r>
        <w:rPr>
          <w:sz w:val="22"/>
          <w:szCs w:val="22"/>
        </w:rPr>
        <w:t>bestand is beveiligd met wachtwoorden.</w:t>
      </w:r>
      <w:r w:rsidR="00556B9F">
        <w:rPr>
          <w:sz w:val="22"/>
          <w:szCs w:val="22"/>
        </w:rPr>
        <w:br/>
      </w:r>
      <w:r w:rsidR="00556B9F">
        <w:rPr>
          <w:sz w:val="22"/>
          <w:szCs w:val="22"/>
        </w:rPr>
        <w:br/>
      </w:r>
    </w:p>
    <w:p w:rsidR="00335DEB" w:rsidP="0074267E" w:rsidRDefault="00335DEB" w14:paraId="4385882E" w14:textId="54B1C8C3">
      <w:pPr>
        <w:rPr>
          <w:sz w:val="22"/>
          <w:szCs w:val="22"/>
        </w:rPr>
      </w:pPr>
      <w:r w:rsidRPr="00335DEB">
        <w:rPr>
          <w:b/>
          <w:sz w:val="24"/>
          <w:szCs w:val="24"/>
        </w:rPr>
        <w:t>Artikel 11</w:t>
      </w:r>
      <w:r>
        <w:rPr>
          <w:b/>
          <w:sz w:val="24"/>
          <w:szCs w:val="24"/>
        </w:rPr>
        <w:t xml:space="preserve"> Regist</w:t>
      </w:r>
      <w:r w:rsidR="009B1AE4">
        <w:rPr>
          <w:b/>
          <w:sz w:val="24"/>
          <w:szCs w:val="24"/>
        </w:rPr>
        <w:t>ratiesysteem</w:t>
      </w:r>
      <w:r>
        <w:rPr>
          <w:b/>
          <w:sz w:val="24"/>
          <w:szCs w:val="24"/>
        </w:rPr>
        <w:br/>
      </w:r>
    </w:p>
    <w:p w:rsidR="00335DEB" w:rsidP="0074267E" w:rsidRDefault="00335DEB" w14:paraId="74C612D7" w14:textId="555052DF">
      <w:pPr>
        <w:rPr>
          <w:sz w:val="22"/>
          <w:szCs w:val="22"/>
        </w:rPr>
      </w:pPr>
      <w:r>
        <w:rPr>
          <w:sz w:val="22"/>
          <w:szCs w:val="22"/>
        </w:rPr>
        <w:t xml:space="preserve">De </w:t>
      </w:r>
      <w:r w:rsidR="00430DD0">
        <w:rPr>
          <w:sz w:val="22"/>
          <w:szCs w:val="22"/>
        </w:rPr>
        <w:t>Stichting</w:t>
      </w:r>
      <w:r>
        <w:rPr>
          <w:sz w:val="22"/>
          <w:szCs w:val="22"/>
        </w:rPr>
        <w:t xml:space="preserve"> </w:t>
      </w:r>
      <w:r w:rsidR="009B1AE4">
        <w:rPr>
          <w:sz w:val="22"/>
          <w:szCs w:val="22"/>
        </w:rPr>
        <w:t>maakt gebruik van een</w:t>
      </w:r>
      <w:r>
        <w:rPr>
          <w:sz w:val="22"/>
          <w:szCs w:val="22"/>
        </w:rPr>
        <w:t xml:space="preserve"> </w:t>
      </w:r>
      <w:r w:rsidR="009B1AE4">
        <w:rPr>
          <w:sz w:val="22"/>
          <w:szCs w:val="22"/>
        </w:rPr>
        <w:t>registratiesysteem via Leergeld Nederland. Daaruit is te herleiden</w:t>
      </w:r>
      <w:r>
        <w:rPr>
          <w:sz w:val="22"/>
          <w:szCs w:val="22"/>
        </w:rPr>
        <w:t>:</w:t>
      </w:r>
    </w:p>
    <w:p w:rsidRPr="00335DEB" w:rsidR="00335DEB" w:rsidP="00335DEB" w:rsidRDefault="00335DEB" w14:paraId="6DCDC2E8" w14:textId="77777777">
      <w:pPr>
        <w:pStyle w:val="Lijstalinea"/>
        <w:numPr>
          <w:ilvl w:val="0"/>
          <w:numId w:val="18"/>
        </w:numPr>
        <w:rPr>
          <w:b/>
          <w:sz w:val="24"/>
          <w:szCs w:val="24"/>
        </w:rPr>
      </w:pPr>
      <w:r w:rsidRPr="00335DEB">
        <w:rPr>
          <w:sz w:val="22"/>
          <w:szCs w:val="22"/>
        </w:rPr>
        <w:t>Wie bevoegd is</w:t>
      </w:r>
      <w:r>
        <w:rPr>
          <w:sz w:val="22"/>
          <w:szCs w:val="22"/>
        </w:rPr>
        <w:t xml:space="preserve"> tot het verwerken van persoonsgegevens</w:t>
      </w:r>
    </w:p>
    <w:p w:rsidRPr="00335DEB" w:rsidR="00335DEB" w:rsidP="00335DEB" w:rsidRDefault="00335DEB" w14:paraId="09BB216A" w14:textId="77777777">
      <w:pPr>
        <w:pStyle w:val="Lijstalinea"/>
        <w:numPr>
          <w:ilvl w:val="0"/>
          <w:numId w:val="18"/>
        </w:numPr>
        <w:rPr>
          <w:b/>
          <w:sz w:val="24"/>
          <w:szCs w:val="24"/>
        </w:rPr>
      </w:pPr>
      <w:r>
        <w:rPr>
          <w:sz w:val="22"/>
          <w:szCs w:val="22"/>
        </w:rPr>
        <w:t>Welke bewerkingen van de persoonsgegevens hebben plaatsgevonden</w:t>
      </w:r>
    </w:p>
    <w:p w:rsidRPr="00335DEB" w:rsidR="00335DEB" w:rsidP="00335DEB" w:rsidRDefault="00335DEB" w14:paraId="6AFD9EF8" w14:textId="77777777">
      <w:pPr>
        <w:pStyle w:val="Lijstalinea"/>
        <w:numPr>
          <w:ilvl w:val="0"/>
          <w:numId w:val="18"/>
        </w:numPr>
        <w:rPr>
          <w:b/>
          <w:sz w:val="24"/>
          <w:szCs w:val="24"/>
        </w:rPr>
      </w:pPr>
      <w:r>
        <w:rPr>
          <w:sz w:val="22"/>
          <w:szCs w:val="22"/>
        </w:rPr>
        <w:t>Wanneer deze wijzigingen hebben plaatsgevonden</w:t>
      </w:r>
    </w:p>
    <w:p w:rsidRPr="00335DEB" w:rsidR="004908FF" w:rsidP="00335DEB" w:rsidRDefault="00335DEB" w14:paraId="1EC88A87" w14:textId="77777777">
      <w:pPr>
        <w:pStyle w:val="Lijstalinea"/>
        <w:numPr>
          <w:ilvl w:val="0"/>
          <w:numId w:val="18"/>
        </w:numPr>
        <w:rPr>
          <w:b/>
          <w:sz w:val="24"/>
          <w:szCs w:val="24"/>
        </w:rPr>
      </w:pPr>
      <w:r>
        <w:rPr>
          <w:sz w:val="22"/>
          <w:szCs w:val="22"/>
        </w:rPr>
        <w:t>Welke persoo</w:t>
      </w:r>
      <w:r w:rsidR="00556B9F">
        <w:rPr>
          <w:sz w:val="22"/>
          <w:szCs w:val="22"/>
        </w:rPr>
        <w:t>n de wijzigingen heeft verricht</w:t>
      </w:r>
      <w:r>
        <w:rPr>
          <w:sz w:val="22"/>
          <w:szCs w:val="22"/>
        </w:rPr>
        <w:t>.</w:t>
      </w:r>
      <w:r w:rsidRPr="00335DEB" w:rsidR="004908FF">
        <w:rPr>
          <w:b/>
          <w:sz w:val="24"/>
          <w:szCs w:val="24"/>
        </w:rPr>
        <w:br/>
      </w:r>
    </w:p>
    <w:p w:rsidRPr="00EA7FDD" w:rsidR="001431F9" w:rsidP="0074267E" w:rsidRDefault="00335DEB" w14:paraId="0E772F64" w14:textId="77777777">
      <w:pPr>
        <w:rPr>
          <w:b/>
          <w:sz w:val="24"/>
          <w:szCs w:val="24"/>
        </w:rPr>
      </w:pPr>
      <w:r w:rsidRPr="00130F20">
        <w:rPr>
          <w:b/>
          <w:sz w:val="24"/>
          <w:szCs w:val="24"/>
        </w:rPr>
        <w:t>Artikel 12</w:t>
      </w:r>
      <w:r w:rsidRPr="00130F20" w:rsidR="004908FF">
        <w:rPr>
          <w:b/>
          <w:sz w:val="24"/>
          <w:szCs w:val="24"/>
        </w:rPr>
        <w:t>: Beveiliging en geheimhouding</w:t>
      </w:r>
    </w:p>
    <w:p w:rsidRPr="00EA7FDD" w:rsidR="001431F9" w:rsidP="0074267E" w:rsidRDefault="001431F9" w14:paraId="0D61DAB6" w14:textId="77777777">
      <w:pPr>
        <w:rPr>
          <w:sz w:val="22"/>
          <w:szCs w:val="22"/>
        </w:rPr>
      </w:pPr>
    </w:p>
    <w:p w:rsidRPr="00EA7FDD" w:rsidR="001431F9" w:rsidP="001431F9" w:rsidRDefault="001431F9" w14:paraId="7E102140" w14:textId="78BB4DF5">
      <w:pPr>
        <w:pStyle w:val="Lijstalinea"/>
        <w:numPr>
          <w:ilvl w:val="0"/>
          <w:numId w:val="8"/>
        </w:numPr>
        <w:spacing w:after="120"/>
        <w:rPr>
          <w:iCs/>
          <w:sz w:val="22"/>
          <w:szCs w:val="22"/>
        </w:rPr>
      </w:pPr>
      <w:r w:rsidRPr="00EA7FDD">
        <w:rPr>
          <w:iCs/>
          <w:sz w:val="22"/>
          <w:szCs w:val="22"/>
        </w:rPr>
        <w:t xml:space="preserve">De </w:t>
      </w:r>
      <w:r w:rsidR="00430DD0">
        <w:rPr>
          <w:iCs/>
          <w:sz w:val="22"/>
          <w:szCs w:val="22"/>
        </w:rPr>
        <w:t>Stichting</w:t>
      </w:r>
      <w:r w:rsidRPr="00EA7FDD">
        <w:rPr>
          <w:iCs/>
          <w:sz w:val="22"/>
          <w:szCs w:val="22"/>
        </w:rPr>
        <w:t xml:space="preserve"> Leergeld </w:t>
      </w:r>
      <w:r w:rsidR="00CD46B8">
        <w:rPr>
          <w:iCs/>
          <w:sz w:val="22"/>
          <w:szCs w:val="22"/>
        </w:rPr>
        <w:t>en haar vrijwilligers nemen</w:t>
      </w:r>
      <w:r w:rsidRPr="00EA7FDD" w:rsidR="00CD46B8">
        <w:rPr>
          <w:iCs/>
          <w:sz w:val="22"/>
          <w:szCs w:val="22"/>
        </w:rPr>
        <w:t xml:space="preserve"> </w:t>
      </w:r>
      <w:r w:rsidRPr="00EA7FDD">
        <w:rPr>
          <w:iCs/>
          <w:sz w:val="22"/>
          <w:szCs w:val="22"/>
        </w:rPr>
        <w:t xml:space="preserve">passende technische en organisatorische beveiligingsmaatregelen om te voorkomen dat de persoonsgegevens worden beschadigd, verloren gaan </w:t>
      </w:r>
      <w:r w:rsidR="00CD46B8">
        <w:rPr>
          <w:iCs/>
          <w:sz w:val="22"/>
          <w:szCs w:val="22"/>
        </w:rPr>
        <w:t>en/</w:t>
      </w:r>
      <w:r w:rsidRPr="00EA7FDD">
        <w:rPr>
          <w:iCs/>
          <w:sz w:val="22"/>
          <w:szCs w:val="22"/>
        </w:rPr>
        <w:t>of onrechtmatig worden verwerkt. De maatregelen zijn er mede op gericht onnodige verzameling en verdere verwerking van persoonsgegevens te voorkomen.</w:t>
      </w:r>
      <w:r w:rsidR="00625113">
        <w:rPr>
          <w:iCs/>
          <w:sz w:val="22"/>
          <w:szCs w:val="22"/>
        </w:rPr>
        <w:br/>
      </w:r>
    </w:p>
    <w:p w:rsidRPr="00EA7FDD" w:rsidR="001431F9" w:rsidP="001431F9" w:rsidRDefault="001431F9" w14:paraId="4BD889BD" w14:textId="77777777">
      <w:pPr>
        <w:pStyle w:val="Lijstalinea"/>
        <w:numPr>
          <w:ilvl w:val="0"/>
          <w:numId w:val="8"/>
        </w:numPr>
        <w:spacing w:after="120"/>
        <w:rPr>
          <w:iCs/>
          <w:sz w:val="22"/>
          <w:szCs w:val="22"/>
        </w:rPr>
      </w:pPr>
      <w:r w:rsidRPr="00EA7FDD">
        <w:rPr>
          <w:iCs/>
          <w:sz w:val="22"/>
          <w:szCs w:val="22"/>
        </w:rPr>
        <w:t xml:space="preserve">De </w:t>
      </w:r>
      <w:r w:rsidR="00430DD0">
        <w:rPr>
          <w:iCs/>
          <w:sz w:val="22"/>
          <w:szCs w:val="22"/>
        </w:rPr>
        <w:t>Stichting</w:t>
      </w:r>
      <w:r w:rsidRPr="00EA7FDD">
        <w:rPr>
          <w:iCs/>
          <w:sz w:val="22"/>
          <w:szCs w:val="22"/>
        </w:rPr>
        <w:t xml:space="preserve"> Leergeld zorgt dat medewerkers niet meer inzage of toegang hebben tot de persoonsgegevens dan zij strikt noodzakelijk nodig hebben voor de goede uitoefening van hun werk. </w:t>
      </w:r>
      <w:r w:rsidR="00625113">
        <w:rPr>
          <w:iCs/>
          <w:sz w:val="22"/>
          <w:szCs w:val="22"/>
        </w:rPr>
        <w:br/>
      </w:r>
    </w:p>
    <w:p w:rsidRPr="008A76F1" w:rsidR="001431F9" w:rsidP="001431F9" w:rsidRDefault="001431F9" w14:paraId="4D28EA4E" w14:textId="77777777">
      <w:pPr>
        <w:pStyle w:val="Lijstalinea"/>
        <w:numPr>
          <w:ilvl w:val="0"/>
          <w:numId w:val="8"/>
        </w:numPr>
        <w:spacing w:after="120"/>
        <w:rPr>
          <w:iCs/>
          <w:sz w:val="22"/>
          <w:szCs w:val="22"/>
        </w:rPr>
      </w:pPr>
      <w:r w:rsidRPr="008A76F1">
        <w:rPr>
          <w:iCs/>
          <w:sz w:val="22"/>
          <w:szCs w:val="22"/>
        </w:rPr>
        <w:t>Iedereen die betrokken is bij de uitvoering van dit reglement, en daarbij de beschikking krijgt over persoonsgegevens die vertrouwelijk zijn of geheim moeten worden gehouden (zoals bijvoorbeeld zorggegevens), en voor wie niet reeds uit hoofde van beroep, functie of wettelijk voorschrift een geheimhoudingsplicht geldt, is verplicht tot geheimhouding van die persoonsgegevens daarvan.</w:t>
      </w:r>
      <w:r w:rsidRPr="008A76F1" w:rsidR="00625113">
        <w:rPr>
          <w:iCs/>
          <w:sz w:val="22"/>
          <w:szCs w:val="22"/>
        </w:rPr>
        <w:br/>
      </w:r>
    </w:p>
    <w:p w:rsidRPr="008A76F1" w:rsidR="00AC3026" w:rsidP="00AC3026" w:rsidRDefault="00616B0C" w14:paraId="35B19997" w14:textId="1F76AA2A">
      <w:pPr>
        <w:pStyle w:val="Lijstalinea"/>
        <w:numPr>
          <w:ilvl w:val="0"/>
          <w:numId w:val="8"/>
        </w:numPr>
        <w:spacing w:after="120"/>
        <w:rPr>
          <w:iCs/>
          <w:sz w:val="22"/>
          <w:szCs w:val="22"/>
        </w:rPr>
      </w:pPr>
      <w:r w:rsidRPr="008A76F1">
        <w:rPr>
          <w:iCs/>
          <w:sz w:val="22"/>
          <w:szCs w:val="22"/>
        </w:rPr>
        <w:t>Stichting Leergeld Peel en Maas heeft de applicaties LISY2021 en Twinfield in gebruik</w:t>
      </w:r>
      <w:r w:rsidRPr="008A76F1" w:rsidR="008A76F1">
        <w:rPr>
          <w:iCs/>
          <w:sz w:val="22"/>
          <w:szCs w:val="22"/>
        </w:rPr>
        <w:t xml:space="preserve"> via Leergeld Nederland</w:t>
      </w:r>
      <w:r w:rsidRPr="008A76F1" w:rsidR="003F0D08">
        <w:rPr>
          <w:iCs/>
          <w:sz w:val="22"/>
          <w:szCs w:val="22"/>
        </w:rPr>
        <w:t>.</w:t>
      </w:r>
      <w:r w:rsidRPr="008A76F1">
        <w:rPr>
          <w:iCs/>
          <w:sz w:val="22"/>
          <w:szCs w:val="22"/>
        </w:rPr>
        <w:t xml:space="preserve"> </w:t>
      </w:r>
      <w:r w:rsidRPr="008A76F1" w:rsidR="008A76F1">
        <w:rPr>
          <w:iCs/>
          <w:sz w:val="22"/>
          <w:szCs w:val="22"/>
        </w:rPr>
        <w:t>In de over</w:t>
      </w:r>
      <w:r w:rsidRPr="008A76F1" w:rsidR="00625113">
        <w:rPr>
          <w:iCs/>
          <w:sz w:val="22"/>
          <w:szCs w:val="22"/>
        </w:rPr>
        <w:t>eenkomsten</w:t>
      </w:r>
      <w:r w:rsidRPr="008A76F1" w:rsidR="003F0D08">
        <w:rPr>
          <w:iCs/>
          <w:sz w:val="22"/>
          <w:szCs w:val="22"/>
        </w:rPr>
        <w:t xml:space="preserve"> die zijn afgesloten tussen Leergeld </w:t>
      </w:r>
      <w:r w:rsidRPr="008A76F1" w:rsidR="008A76F1">
        <w:rPr>
          <w:iCs/>
          <w:sz w:val="22"/>
          <w:szCs w:val="22"/>
        </w:rPr>
        <w:t>Nederland</w:t>
      </w:r>
      <w:r w:rsidRPr="008A76F1" w:rsidR="003F0D08">
        <w:rPr>
          <w:iCs/>
          <w:sz w:val="22"/>
          <w:szCs w:val="22"/>
        </w:rPr>
        <w:t xml:space="preserve"> en de leverancier(s)</w:t>
      </w:r>
      <w:r w:rsidRPr="008A76F1" w:rsidR="00625113">
        <w:rPr>
          <w:iCs/>
          <w:sz w:val="22"/>
          <w:szCs w:val="22"/>
        </w:rPr>
        <w:t xml:space="preserve"> </w:t>
      </w:r>
      <w:r w:rsidR="00DE48D9">
        <w:rPr>
          <w:iCs/>
          <w:sz w:val="22"/>
          <w:szCs w:val="22"/>
        </w:rPr>
        <w:t>is</w:t>
      </w:r>
      <w:r w:rsidRPr="008A76F1" w:rsidR="008A76F1">
        <w:rPr>
          <w:iCs/>
          <w:sz w:val="22"/>
          <w:szCs w:val="22"/>
        </w:rPr>
        <w:t xml:space="preserve"> de </w:t>
      </w:r>
      <w:r w:rsidRPr="008A76F1" w:rsidR="00625113">
        <w:rPr>
          <w:iCs/>
          <w:sz w:val="22"/>
          <w:szCs w:val="22"/>
        </w:rPr>
        <w:t>AVG-</w:t>
      </w:r>
      <w:r w:rsidRPr="008A76F1" w:rsidR="008A76F1">
        <w:rPr>
          <w:iCs/>
          <w:sz w:val="22"/>
          <w:szCs w:val="22"/>
        </w:rPr>
        <w:t>regelgeving</w:t>
      </w:r>
      <w:r w:rsidR="00DE48D9">
        <w:rPr>
          <w:iCs/>
          <w:sz w:val="22"/>
          <w:szCs w:val="22"/>
        </w:rPr>
        <w:t xml:space="preserve"> toegepast</w:t>
      </w:r>
      <w:r w:rsidRPr="008A76F1" w:rsidR="003F0D08">
        <w:rPr>
          <w:iCs/>
          <w:sz w:val="22"/>
          <w:szCs w:val="22"/>
        </w:rPr>
        <w:t>.</w:t>
      </w:r>
      <w:r w:rsidRPr="008A76F1" w:rsidR="00625113">
        <w:rPr>
          <w:iCs/>
          <w:sz w:val="22"/>
          <w:szCs w:val="22"/>
        </w:rPr>
        <w:br/>
      </w:r>
    </w:p>
    <w:p w:rsidRPr="008A76F1" w:rsidR="004908FF" w:rsidP="0074267E" w:rsidRDefault="006554F4" w14:paraId="795DF4DE" w14:textId="71BC3E3B">
      <w:pPr>
        <w:pStyle w:val="Lijstalinea"/>
        <w:numPr>
          <w:ilvl w:val="0"/>
          <w:numId w:val="8"/>
        </w:numPr>
        <w:spacing w:after="120"/>
        <w:rPr>
          <w:iCs/>
          <w:sz w:val="22"/>
          <w:szCs w:val="22"/>
        </w:rPr>
      </w:pPr>
      <w:r w:rsidRPr="008A76F1">
        <w:rPr>
          <w:iCs/>
          <w:sz w:val="22"/>
          <w:szCs w:val="22"/>
        </w:rPr>
        <w:t>Indien er door technische problemen</w:t>
      </w:r>
      <w:r w:rsidRPr="008A76F1" w:rsidR="00FD4D35">
        <w:rPr>
          <w:iCs/>
          <w:sz w:val="22"/>
          <w:szCs w:val="22"/>
        </w:rPr>
        <w:t xml:space="preserve"> en/of (digitale) inbraken persoonsgegevens in de openbaarheid terecht gekomen zijn, </w:t>
      </w:r>
      <w:r w:rsidR="00DE48D9">
        <w:rPr>
          <w:iCs/>
          <w:sz w:val="22"/>
          <w:szCs w:val="22"/>
        </w:rPr>
        <w:t>zal</w:t>
      </w:r>
      <w:r w:rsidRPr="008A76F1" w:rsidR="00FD4D35">
        <w:rPr>
          <w:iCs/>
          <w:sz w:val="22"/>
          <w:szCs w:val="22"/>
        </w:rPr>
        <w:t xml:space="preserve"> de </w:t>
      </w:r>
      <w:r w:rsidRPr="008A76F1" w:rsidR="00430DD0">
        <w:rPr>
          <w:iCs/>
          <w:sz w:val="22"/>
          <w:szCs w:val="22"/>
        </w:rPr>
        <w:t>Stichting</w:t>
      </w:r>
      <w:r w:rsidRPr="008A76F1" w:rsidR="00FD4D35">
        <w:rPr>
          <w:iCs/>
          <w:sz w:val="22"/>
          <w:szCs w:val="22"/>
        </w:rPr>
        <w:t xml:space="preserve"> Leergeld dit onmiddellijk </w:t>
      </w:r>
      <w:r w:rsidR="00DE48D9">
        <w:rPr>
          <w:iCs/>
          <w:sz w:val="22"/>
          <w:szCs w:val="22"/>
        </w:rPr>
        <w:t xml:space="preserve">melden </w:t>
      </w:r>
      <w:r w:rsidRPr="008A76F1" w:rsidR="00FD4D35">
        <w:rPr>
          <w:iCs/>
          <w:sz w:val="22"/>
          <w:szCs w:val="22"/>
        </w:rPr>
        <w:t>bij de Autoriteit Persoonsgegevens.</w:t>
      </w:r>
    </w:p>
    <w:p w:rsidRPr="003D3F55" w:rsidR="003D3F55" w:rsidP="0074267E" w:rsidRDefault="00335DEB" w14:paraId="2487DFA3" w14:textId="77777777">
      <w:pPr>
        <w:rPr>
          <w:b/>
          <w:sz w:val="24"/>
          <w:szCs w:val="24"/>
        </w:rPr>
      </w:pPr>
      <w:r>
        <w:rPr>
          <w:b/>
          <w:sz w:val="24"/>
          <w:szCs w:val="24"/>
        </w:rPr>
        <w:t>Artikel 13</w:t>
      </w:r>
      <w:r w:rsidRPr="003D3F55" w:rsidR="004908FF">
        <w:rPr>
          <w:b/>
          <w:sz w:val="24"/>
          <w:szCs w:val="24"/>
        </w:rPr>
        <w:t xml:space="preserve">: Rechten van </w:t>
      </w:r>
      <w:r w:rsidR="006554F4">
        <w:rPr>
          <w:b/>
          <w:sz w:val="24"/>
          <w:szCs w:val="24"/>
        </w:rPr>
        <w:t xml:space="preserve">de </w:t>
      </w:r>
      <w:r w:rsidR="00BE3DAA">
        <w:rPr>
          <w:b/>
          <w:sz w:val="24"/>
          <w:szCs w:val="24"/>
        </w:rPr>
        <w:t>aanvrager</w:t>
      </w:r>
    </w:p>
    <w:p w:rsidR="003D3F55" w:rsidP="0074267E" w:rsidRDefault="003D3F55" w14:paraId="0B9B34C7" w14:textId="77777777">
      <w:pPr>
        <w:rPr>
          <w:sz w:val="22"/>
          <w:szCs w:val="22"/>
        </w:rPr>
      </w:pPr>
    </w:p>
    <w:p w:rsidR="003D3F55" w:rsidP="003D3F55" w:rsidRDefault="003D3F55" w14:paraId="5C44717C" w14:textId="77777777">
      <w:pPr>
        <w:pStyle w:val="Lijstalinea"/>
        <w:numPr>
          <w:ilvl w:val="0"/>
          <w:numId w:val="10"/>
        </w:numPr>
        <w:rPr>
          <w:sz w:val="22"/>
          <w:szCs w:val="22"/>
        </w:rPr>
      </w:pPr>
      <w:r w:rsidRPr="003D3F55">
        <w:rPr>
          <w:sz w:val="22"/>
          <w:szCs w:val="22"/>
        </w:rPr>
        <w:t xml:space="preserve">Elke </w:t>
      </w:r>
      <w:r w:rsidR="00BE3DAA">
        <w:rPr>
          <w:sz w:val="22"/>
          <w:szCs w:val="22"/>
        </w:rPr>
        <w:t>aanvrager</w:t>
      </w:r>
      <w:r w:rsidRPr="003D3F55">
        <w:rPr>
          <w:sz w:val="22"/>
          <w:szCs w:val="22"/>
        </w:rPr>
        <w:t xml:space="preserve"> heeft recht op inzage van de door de </w:t>
      </w:r>
      <w:r w:rsidR="00430DD0">
        <w:rPr>
          <w:sz w:val="22"/>
          <w:szCs w:val="22"/>
        </w:rPr>
        <w:t>Stichting</w:t>
      </w:r>
      <w:r w:rsidRPr="003D3F55">
        <w:rPr>
          <w:sz w:val="22"/>
          <w:szCs w:val="22"/>
        </w:rPr>
        <w:t xml:space="preserve"> Leergeld verwerkte persoonsgegevens die op hem/haar betrekking hebben</w:t>
      </w:r>
      <w:r w:rsidRPr="003D3F55">
        <w:rPr>
          <w:i/>
          <w:sz w:val="22"/>
          <w:szCs w:val="22"/>
        </w:rPr>
        <w:t>.</w:t>
      </w:r>
      <w:r w:rsidRPr="003D3F55">
        <w:rPr>
          <w:sz w:val="22"/>
          <w:szCs w:val="22"/>
        </w:rPr>
        <w:t xml:space="preserve"> De </w:t>
      </w:r>
      <w:r w:rsidR="00BE3DAA">
        <w:rPr>
          <w:sz w:val="22"/>
          <w:szCs w:val="22"/>
        </w:rPr>
        <w:t>aanvrager</w:t>
      </w:r>
      <w:r w:rsidRPr="003D3F55">
        <w:rPr>
          <w:sz w:val="22"/>
          <w:szCs w:val="22"/>
        </w:rPr>
        <w:t xml:space="preserve"> dient daarvoor een afspraak te maken met de verantwoordelijke. De </w:t>
      </w:r>
      <w:r w:rsidR="00430DD0">
        <w:rPr>
          <w:sz w:val="22"/>
          <w:szCs w:val="22"/>
        </w:rPr>
        <w:t>Stichting</w:t>
      </w:r>
      <w:r w:rsidR="00AC3026">
        <w:rPr>
          <w:sz w:val="22"/>
          <w:szCs w:val="22"/>
        </w:rPr>
        <w:t xml:space="preserve"> Leergeld dient in dat geval altijd te vragen</w:t>
      </w:r>
      <w:r w:rsidRPr="003D3F55">
        <w:rPr>
          <w:sz w:val="22"/>
          <w:szCs w:val="22"/>
        </w:rPr>
        <w:t xml:space="preserve"> om een geldig identiteitsbewijs ter verificatie van </w:t>
      </w:r>
      <w:r w:rsidRPr="003D3F55">
        <w:rPr>
          <w:sz w:val="22"/>
          <w:szCs w:val="22"/>
        </w:rPr>
        <w:t xml:space="preserve">de identiteit van de </w:t>
      </w:r>
      <w:r w:rsidR="00BE3DAA">
        <w:rPr>
          <w:sz w:val="22"/>
          <w:szCs w:val="22"/>
        </w:rPr>
        <w:t>aanvrager</w:t>
      </w:r>
      <w:r w:rsidRPr="003D3F55">
        <w:rPr>
          <w:sz w:val="22"/>
          <w:szCs w:val="22"/>
        </w:rPr>
        <w:t>.</w:t>
      </w:r>
      <w:r>
        <w:rPr>
          <w:sz w:val="22"/>
          <w:szCs w:val="22"/>
        </w:rPr>
        <w:br/>
      </w:r>
    </w:p>
    <w:p w:rsidR="00A03923" w:rsidP="003D3F55" w:rsidRDefault="00BE3DAA" w14:paraId="48C28EEB" w14:textId="77777777">
      <w:pPr>
        <w:pStyle w:val="Lijstalinea"/>
        <w:numPr>
          <w:ilvl w:val="0"/>
          <w:numId w:val="10"/>
        </w:numPr>
        <w:rPr>
          <w:sz w:val="22"/>
          <w:szCs w:val="22"/>
        </w:rPr>
      </w:pPr>
      <w:r>
        <w:rPr>
          <w:sz w:val="22"/>
          <w:szCs w:val="22"/>
        </w:rPr>
        <w:t>Aanvrager</w:t>
      </w:r>
      <w:r w:rsidRPr="003D3F55" w:rsidR="003D3F55">
        <w:rPr>
          <w:sz w:val="22"/>
          <w:szCs w:val="22"/>
        </w:rPr>
        <w:t xml:space="preserve"> kan een verzoek doen tot verbeterin</w:t>
      </w:r>
      <w:r w:rsidR="00A03923">
        <w:rPr>
          <w:sz w:val="22"/>
          <w:szCs w:val="22"/>
        </w:rPr>
        <w:t xml:space="preserve">g en aanvulling </w:t>
      </w:r>
      <w:r w:rsidRPr="003D3F55" w:rsidR="003D3F55">
        <w:rPr>
          <w:sz w:val="22"/>
          <w:szCs w:val="22"/>
        </w:rPr>
        <w:t xml:space="preserve">van zijn persoonsgegevens. </w:t>
      </w:r>
      <w:r w:rsidR="00074029">
        <w:rPr>
          <w:sz w:val="22"/>
          <w:szCs w:val="22"/>
        </w:rPr>
        <w:t xml:space="preserve">De verantwoordelijke heeft het recht de juistheid van de </w:t>
      </w:r>
      <w:r w:rsidR="00AC3026">
        <w:rPr>
          <w:sz w:val="22"/>
          <w:szCs w:val="22"/>
        </w:rPr>
        <w:t>verbeteringen te verifiëren</w:t>
      </w:r>
      <w:r w:rsidR="00074029">
        <w:rPr>
          <w:sz w:val="22"/>
          <w:szCs w:val="22"/>
        </w:rPr>
        <w:t>. Indien de juistheid niet is vast te stel</w:t>
      </w:r>
      <w:r w:rsidR="00AC3026">
        <w:rPr>
          <w:sz w:val="22"/>
          <w:szCs w:val="22"/>
        </w:rPr>
        <w:t>len, worden de wijzingen niet door</w:t>
      </w:r>
      <w:r w:rsidR="00074029">
        <w:rPr>
          <w:sz w:val="22"/>
          <w:szCs w:val="22"/>
        </w:rPr>
        <w:t>gevoerd.</w:t>
      </w:r>
      <w:r w:rsidR="00A03923">
        <w:rPr>
          <w:sz w:val="22"/>
          <w:szCs w:val="22"/>
        </w:rPr>
        <w:br/>
      </w:r>
    </w:p>
    <w:p w:rsidR="00FE508C" w:rsidP="003D3F55" w:rsidRDefault="00A03923" w14:paraId="6AF1A449" w14:textId="77777777">
      <w:pPr>
        <w:pStyle w:val="Lijstalinea"/>
        <w:numPr>
          <w:ilvl w:val="0"/>
          <w:numId w:val="10"/>
        </w:numPr>
        <w:rPr>
          <w:sz w:val="22"/>
          <w:szCs w:val="22"/>
        </w:rPr>
      </w:pPr>
      <w:r>
        <w:rPr>
          <w:sz w:val="22"/>
          <w:szCs w:val="22"/>
        </w:rPr>
        <w:t xml:space="preserve">De </w:t>
      </w:r>
      <w:r w:rsidR="00BE3DAA">
        <w:rPr>
          <w:sz w:val="22"/>
          <w:szCs w:val="22"/>
        </w:rPr>
        <w:t>aanvrager</w:t>
      </w:r>
      <w:r>
        <w:rPr>
          <w:sz w:val="22"/>
          <w:szCs w:val="22"/>
        </w:rPr>
        <w:t xml:space="preserve"> kan een verzoek doen </w:t>
      </w:r>
      <w:r w:rsidR="00D63E53">
        <w:rPr>
          <w:sz w:val="22"/>
          <w:szCs w:val="22"/>
        </w:rPr>
        <w:t xml:space="preserve">tot </w:t>
      </w:r>
      <w:r w:rsidR="00FE508C">
        <w:rPr>
          <w:sz w:val="22"/>
          <w:szCs w:val="22"/>
        </w:rPr>
        <w:t>gedeeltelijke</w:t>
      </w:r>
      <w:r>
        <w:rPr>
          <w:sz w:val="22"/>
          <w:szCs w:val="22"/>
        </w:rPr>
        <w:t xml:space="preserve"> verwijdering van zijn persoonsgegevens. </w:t>
      </w:r>
      <w:r w:rsidRPr="003D3F55" w:rsidR="003D3F55">
        <w:rPr>
          <w:sz w:val="22"/>
          <w:szCs w:val="22"/>
        </w:rPr>
        <w:t xml:space="preserve">De verantwoordelijke kan vervolgens besluiten wegens onvoldoende gegevens de aanvraag </w:t>
      </w:r>
      <w:r w:rsidR="009C59EE">
        <w:rPr>
          <w:sz w:val="22"/>
          <w:szCs w:val="22"/>
        </w:rPr>
        <w:t xml:space="preserve">voor een bijdrage </w:t>
      </w:r>
      <w:r w:rsidRPr="003D3F55" w:rsidR="003D3F55">
        <w:rPr>
          <w:sz w:val="22"/>
          <w:szCs w:val="22"/>
        </w:rPr>
        <w:t xml:space="preserve">niet in behandeling </w:t>
      </w:r>
      <w:r w:rsidR="00FE508C">
        <w:rPr>
          <w:sz w:val="22"/>
          <w:szCs w:val="22"/>
        </w:rPr>
        <w:t>te nemen dan wel te beëindigen.</w:t>
      </w:r>
      <w:r w:rsidR="00FE508C">
        <w:rPr>
          <w:sz w:val="22"/>
          <w:szCs w:val="22"/>
        </w:rPr>
        <w:br/>
      </w:r>
    </w:p>
    <w:p w:rsidR="00D63E53" w:rsidP="003D3F55" w:rsidRDefault="00FE508C" w14:paraId="53387955" w14:textId="77777777">
      <w:pPr>
        <w:pStyle w:val="Lijstalinea"/>
        <w:numPr>
          <w:ilvl w:val="0"/>
          <w:numId w:val="10"/>
        </w:numPr>
        <w:rPr>
          <w:sz w:val="22"/>
          <w:szCs w:val="22"/>
        </w:rPr>
      </w:pPr>
      <w:r>
        <w:rPr>
          <w:sz w:val="22"/>
          <w:szCs w:val="22"/>
        </w:rPr>
        <w:t xml:space="preserve">De </w:t>
      </w:r>
      <w:r w:rsidR="00BE3DAA">
        <w:rPr>
          <w:sz w:val="22"/>
          <w:szCs w:val="22"/>
        </w:rPr>
        <w:t>aanvrager</w:t>
      </w:r>
      <w:r>
        <w:rPr>
          <w:sz w:val="22"/>
          <w:szCs w:val="22"/>
        </w:rPr>
        <w:t xml:space="preserve"> kan een verzoek indienen om geen persoonsgegevens te verstrekken aan derde partijen zoals genoemd in artikel 8, lid 1. </w:t>
      </w:r>
      <w:r w:rsidR="00D63E53">
        <w:rPr>
          <w:sz w:val="22"/>
          <w:szCs w:val="22"/>
        </w:rPr>
        <w:br/>
      </w:r>
    </w:p>
    <w:p w:rsidR="00FE508C" w:rsidP="003D3F55" w:rsidRDefault="00D63E53" w14:paraId="3893929D" w14:textId="77777777">
      <w:pPr>
        <w:pStyle w:val="Lijstalinea"/>
        <w:numPr>
          <w:ilvl w:val="0"/>
          <w:numId w:val="10"/>
        </w:numPr>
        <w:rPr>
          <w:sz w:val="22"/>
          <w:szCs w:val="22"/>
        </w:rPr>
      </w:pPr>
      <w:r>
        <w:rPr>
          <w:sz w:val="22"/>
          <w:szCs w:val="22"/>
        </w:rPr>
        <w:t xml:space="preserve">De </w:t>
      </w:r>
      <w:r w:rsidR="00BE3DAA">
        <w:rPr>
          <w:sz w:val="22"/>
          <w:szCs w:val="22"/>
        </w:rPr>
        <w:t>aanvrager</w:t>
      </w:r>
      <w:r>
        <w:rPr>
          <w:sz w:val="22"/>
          <w:szCs w:val="22"/>
        </w:rPr>
        <w:t xml:space="preserve"> kan zijn </w:t>
      </w:r>
      <w:r w:rsidR="00AC3026">
        <w:rPr>
          <w:sz w:val="22"/>
          <w:szCs w:val="22"/>
        </w:rPr>
        <w:t>instemming tot persoonsgegevens</w:t>
      </w:r>
      <w:r>
        <w:rPr>
          <w:sz w:val="22"/>
          <w:szCs w:val="22"/>
        </w:rPr>
        <w:t xml:space="preserve">verwerking te allen tijde intrekken. De verantwoordelijke zal vervolgens besluiten de aanvraag </w:t>
      </w:r>
      <w:r w:rsidR="009C59EE">
        <w:rPr>
          <w:sz w:val="22"/>
          <w:szCs w:val="22"/>
        </w:rPr>
        <w:t xml:space="preserve">voor een bijdrage </w:t>
      </w:r>
      <w:r>
        <w:rPr>
          <w:sz w:val="22"/>
          <w:szCs w:val="22"/>
        </w:rPr>
        <w:t>niet meer in behandeling te nemen dan wel te beëindigen.</w:t>
      </w:r>
      <w:r w:rsidR="00FE508C">
        <w:rPr>
          <w:sz w:val="22"/>
          <w:szCs w:val="22"/>
        </w:rPr>
        <w:br/>
      </w:r>
    </w:p>
    <w:p w:rsidR="00E439C4" w:rsidP="003D3F55" w:rsidRDefault="00074029" w14:paraId="70DB52C7" w14:textId="77777777">
      <w:pPr>
        <w:pStyle w:val="Lijstalinea"/>
        <w:numPr>
          <w:ilvl w:val="0"/>
          <w:numId w:val="10"/>
        </w:numPr>
        <w:rPr>
          <w:sz w:val="22"/>
          <w:szCs w:val="22"/>
        </w:rPr>
      </w:pPr>
      <w:r>
        <w:rPr>
          <w:sz w:val="22"/>
          <w:szCs w:val="22"/>
        </w:rPr>
        <w:t xml:space="preserve">Verzoeken tot wijziging of verwijdering </w:t>
      </w:r>
      <w:r w:rsidR="00D63E53">
        <w:rPr>
          <w:sz w:val="22"/>
          <w:szCs w:val="22"/>
        </w:rPr>
        <w:t xml:space="preserve">of intrekking </w:t>
      </w:r>
      <w:r>
        <w:rPr>
          <w:sz w:val="22"/>
          <w:szCs w:val="22"/>
        </w:rPr>
        <w:t>worden door de verantwoordelijke binnen 14 dagen gehonoreerd.</w:t>
      </w:r>
    </w:p>
    <w:p w:rsidR="00E439C4" w:rsidP="00E2198E" w:rsidRDefault="00E439C4" w14:paraId="6C86295F" w14:textId="77777777">
      <w:pPr>
        <w:pStyle w:val="Lijstalinea"/>
        <w:ind w:left="360"/>
        <w:rPr>
          <w:sz w:val="22"/>
          <w:szCs w:val="22"/>
        </w:rPr>
      </w:pPr>
    </w:p>
    <w:p w:rsidRPr="003D3F55" w:rsidR="004908FF" w:rsidP="00E2198E" w:rsidRDefault="00E439C4" w14:paraId="106C579F" w14:textId="0AE83C17">
      <w:pPr>
        <w:pStyle w:val="Lijstalinea"/>
        <w:numPr>
          <w:ilvl w:val="0"/>
          <w:numId w:val="10"/>
        </w:numPr>
        <w:spacing w:line="240" w:lineRule="exact"/>
        <w:ind w:left="357" w:hanging="357"/>
        <w:rPr>
          <w:sz w:val="22"/>
          <w:szCs w:val="22"/>
        </w:rPr>
      </w:pPr>
      <w:r w:rsidRPr="00E439C4">
        <w:rPr>
          <w:sz w:val="22"/>
          <w:szCs w:val="22"/>
        </w:rPr>
        <w:t>Het recht van bezwaar is het recht van een betrokkene om bezwaar te maken tegen het verwerken, ofwel het gebruiken van zijn persoonsgegevens.</w:t>
      </w:r>
      <w:r>
        <w:rPr>
          <w:rFonts w:ascii="Roboto" w:hAnsi="Roboto"/>
          <w:color w:val="111111"/>
          <w:sz w:val="30"/>
          <w:szCs w:val="30"/>
          <w:shd w:val="clear" w:color="auto" w:fill="FFFFFF"/>
        </w:rPr>
        <w:t> </w:t>
      </w:r>
      <w:r w:rsidRPr="003D3F55" w:rsidR="004908FF">
        <w:rPr>
          <w:sz w:val="22"/>
          <w:szCs w:val="22"/>
        </w:rPr>
        <w:br/>
      </w:r>
    </w:p>
    <w:p w:rsidR="00314B98" w:rsidP="0074267E" w:rsidRDefault="00314B98" w14:paraId="276A2649" w14:textId="77777777">
      <w:pPr>
        <w:rPr>
          <w:b/>
          <w:sz w:val="24"/>
          <w:szCs w:val="24"/>
        </w:rPr>
      </w:pPr>
    </w:p>
    <w:p w:rsidRPr="00CE56AA" w:rsidR="0064629E" w:rsidP="0074267E" w:rsidRDefault="00335DEB" w14:paraId="2E4B88DA" w14:textId="77777777">
      <w:pPr>
        <w:rPr>
          <w:b/>
          <w:sz w:val="24"/>
          <w:szCs w:val="24"/>
        </w:rPr>
      </w:pPr>
      <w:r>
        <w:rPr>
          <w:b/>
          <w:sz w:val="24"/>
          <w:szCs w:val="24"/>
        </w:rPr>
        <w:t>Artikel 14</w:t>
      </w:r>
      <w:r w:rsidRPr="00CE56AA" w:rsidR="004908FF">
        <w:rPr>
          <w:b/>
          <w:sz w:val="24"/>
          <w:szCs w:val="24"/>
        </w:rPr>
        <w:t>: Klachten</w:t>
      </w:r>
    </w:p>
    <w:p w:rsidR="0064629E" w:rsidP="0074267E" w:rsidRDefault="0064629E" w14:paraId="22CDCDDE" w14:textId="77777777">
      <w:pPr>
        <w:rPr>
          <w:sz w:val="22"/>
          <w:szCs w:val="22"/>
        </w:rPr>
      </w:pPr>
    </w:p>
    <w:p w:rsidR="007420CB" w:rsidP="007420CB" w:rsidRDefault="0064629E" w14:paraId="4C5F79BE" w14:textId="77777777">
      <w:pPr>
        <w:pStyle w:val="Lijstalinea"/>
        <w:numPr>
          <w:ilvl w:val="0"/>
          <w:numId w:val="11"/>
        </w:numPr>
        <w:rPr>
          <w:sz w:val="22"/>
          <w:szCs w:val="22"/>
        </w:rPr>
      </w:pPr>
      <w:r w:rsidRPr="007420CB">
        <w:rPr>
          <w:sz w:val="22"/>
          <w:szCs w:val="22"/>
        </w:rPr>
        <w:t xml:space="preserve">Wanneer de </w:t>
      </w:r>
      <w:r w:rsidR="00BE3DAA">
        <w:rPr>
          <w:sz w:val="22"/>
          <w:szCs w:val="22"/>
        </w:rPr>
        <w:t>aanvrager</w:t>
      </w:r>
      <w:r w:rsidRPr="007420CB">
        <w:rPr>
          <w:sz w:val="22"/>
          <w:szCs w:val="22"/>
        </w:rPr>
        <w:t xml:space="preserve"> van mening is dat </w:t>
      </w:r>
      <w:r w:rsidRPr="007420CB" w:rsidR="00783814">
        <w:rPr>
          <w:sz w:val="22"/>
          <w:szCs w:val="22"/>
        </w:rPr>
        <w:t xml:space="preserve">het doen en laten van de </w:t>
      </w:r>
      <w:r w:rsidR="00430DD0">
        <w:rPr>
          <w:sz w:val="22"/>
          <w:szCs w:val="22"/>
        </w:rPr>
        <w:t>Stichting</w:t>
      </w:r>
      <w:r w:rsidRPr="007420CB" w:rsidR="00783814">
        <w:rPr>
          <w:sz w:val="22"/>
          <w:szCs w:val="22"/>
        </w:rPr>
        <w:t xml:space="preserve"> </w:t>
      </w:r>
      <w:r w:rsidR="00AC3026">
        <w:rPr>
          <w:sz w:val="22"/>
          <w:szCs w:val="22"/>
        </w:rPr>
        <w:t xml:space="preserve">Leergeld </w:t>
      </w:r>
      <w:r w:rsidRPr="007420CB" w:rsidR="00783814">
        <w:rPr>
          <w:sz w:val="22"/>
          <w:szCs w:val="22"/>
        </w:rPr>
        <w:t>n</w:t>
      </w:r>
      <w:r w:rsidR="000C2004">
        <w:rPr>
          <w:sz w:val="22"/>
          <w:szCs w:val="22"/>
        </w:rPr>
        <w:t>iet in overeenstemming is met</w:t>
      </w:r>
      <w:r w:rsidRPr="007420CB" w:rsidR="00783814">
        <w:rPr>
          <w:sz w:val="22"/>
          <w:szCs w:val="22"/>
        </w:rPr>
        <w:t xml:space="preserve"> </w:t>
      </w:r>
      <w:r w:rsidRPr="00F22C55" w:rsidR="00D52895">
        <w:rPr>
          <w:sz w:val="22"/>
          <w:szCs w:val="22"/>
        </w:rPr>
        <w:t>d</w:t>
      </w:r>
      <w:r w:rsidR="00D52895">
        <w:rPr>
          <w:sz w:val="22"/>
          <w:szCs w:val="22"/>
        </w:rPr>
        <w:t xml:space="preserve">e Wet Bescherming Persoonsgegevens en de Algemene Verordening Gegevensbescherming </w:t>
      </w:r>
      <w:r w:rsidRPr="007420CB" w:rsidR="00783814">
        <w:rPr>
          <w:sz w:val="22"/>
          <w:szCs w:val="22"/>
        </w:rPr>
        <w:t>of</w:t>
      </w:r>
      <w:r w:rsidR="005E19DD">
        <w:rPr>
          <w:sz w:val="22"/>
          <w:szCs w:val="22"/>
        </w:rPr>
        <w:t xml:space="preserve"> zoals dit is uitgewerkt in di</w:t>
      </w:r>
      <w:r w:rsidR="000C2004">
        <w:rPr>
          <w:sz w:val="22"/>
          <w:szCs w:val="22"/>
        </w:rPr>
        <w:t xml:space="preserve">t </w:t>
      </w:r>
      <w:r w:rsidR="005E19DD">
        <w:rPr>
          <w:sz w:val="22"/>
          <w:szCs w:val="22"/>
        </w:rPr>
        <w:t>privacyreglement</w:t>
      </w:r>
      <w:r w:rsidRPr="007420CB" w:rsidR="00783814">
        <w:rPr>
          <w:sz w:val="22"/>
          <w:szCs w:val="22"/>
        </w:rPr>
        <w:t xml:space="preserve">, kan de </w:t>
      </w:r>
      <w:r w:rsidR="00BE3DAA">
        <w:rPr>
          <w:sz w:val="22"/>
          <w:szCs w:val="22"/>
        </w:rPr>
        <w:t>aanvrager</w:t>
      </w:r>
      <w:r w:rsidRPr="007420CB" w:rsidR="00783814">
        <w:rPr>
          <w:sz w:val="22"/>
          <w:szCs w:val="22"/>
        </w:rPr>
        <w:t xml:space="preserve"> een klacht indienen bij de verantwoorde</w:t>
      </w:r>
      <w:r w:rsidRPr="007420CB" w:rsidR="007420CB">
        <w:rPr>
          <w:sz w:val="22"/>
          <w:szCs w:val="22"/>
        </w:rPr>
        <w:t xml:space="preserve">lijke. De verantwoordelijke informeert </w:t>
      </w:r>
      <w:r w:rsidR="00BE3DAA">
        <w:rPr>
          <w:sz w:val="22"/>
          <w:szCs w:val="22"/>
        </w:rPr>
        <w:t>aanvrager</w:t>
      </w:r>
      <w:r w:rsidRPr="007420CB" w:rsidR="00783814">
        <w:rPr>
          <w:sz w:val="22"/>
          <w:szCs w:val="22"/>
        </w:rPr>
        <w:t xml:space="preserve"> binnen 14 dagen </w:t>
      </w:r>
      <w:r w:rsidRPr="007420CB" w:rsidR="007420CB">
        <w:rPr>
          <w:sz w:val="22"/>
          <w:szCs w:val="22"/>
        </w:rPr>
        <w:t>hoe de klacht behandeld wordt.</w:t>
      </w:r>
      <w:r w:rsidR="007420CB">
        <w:rPr>
          <w:sz w:val="22"/>
          <w:szCs w:val="22"/>
        </w:rPr>
        <w:br/>
      </w:r>
    </w:p>
    <w:p w:rsidRPr="007420CB" w:rsidR="004908FF" w:rsidP="007420CB" w:rsidRDefault="00D52895" w14:paraId="05CE3B6E" w14:textId="77777777">
      <w:pPr>
        <w:pStyle w:val="Lijstalinea"/>
        <w:numPr>
          <w:ilvl w:val="0"/>
          <w:numId w:val="11"/>
        </w:numPr>
        <w:rPr>
          <w:sz w:val="22"/>
          <w:szCs w:val="22"/>
        </w:rPr>
      </w:pPr>
      <w:r>
        <w:rPr>
          <w:sz w:val="22"/>
          <w:szCs w:val="22"/>
        </w:rPr>
        <w:t xml:space="preserve">Overeenkomstig de Wet Bescherming Persoonsgegevens en de Algemene Verordening Gegevensbescherming kan de </w:t>
      </w:r>
      <w:r w:rsidR="00BE3DAA">
        <w:rPr>
          <w:sz w:val="22"/>
          <w:szCs w:val="22"/>
        </w:rPr>
        <w:t>aanvrager</w:t>
      </w:r>
      <w:r>
        <w:rPr>
          <w:sz w:val="22"/>
          <w:szCs w:val="22"/>
        </w:rPr>
        <w:t xml:space="preserve"> zich eveneens w</w:t>
      </w:r>
      <w:r w:rsidR="00AC3026">
        <w:rPr>
          <w:sz w:val="22"/>
          <w:szCs w:val="22"/>
        </w:rPr>
        <w:t>enden tot de rechter of de Autoriteit Persoonsgegevens</w:t>
      </w:r>
      <w:r>
        <w:rPr>
          <w:sz w:val="22"/>
          <w:szCs w:val="22"/>
        </w:rPr>
        <w:t>.</w:t>
      </w:r>
      <w:r w:rsidRPr="007420CB" w:rsidR="004908FF">
        <w:rPr>
          <w:sz w:val="22"/>
          <w:szCs w:val="22"/>
        </w:rPr>
        <w:br/>
      </w:r>
    </w:p>
    <w:p w:rsidRPr="00D52895" w:rsidR="00D52895" w:rsidP="0074267E" w:rsidRDefault="00335DEB" w14:paraId="53CA906D" w14:textId="77777777">
      <w:pPr>
        <w:rPr>
          <w:b/>
          <w:sz w:val="24"/>
          <w:szCs w:val="24"/>
        </w:rPr>
      </w:pPr>
      <w:r>
        <w:rPr>
          <w:b/>
          <w:sz w:val="24"/>
          <w:szCs w:val="24"/>
        </w:rPr>
        <w:t>Artikel 15</w:t>
      </w:r>
      <w:r w:rsidRPr="00D52895" w:rsidR="004908FF">
        <w:rPr>
          <w:b/>
          <w:sz w:val="24"/>
          <w:szCs w:val="24"/>
        </w:rPr>
        <w:t>: Onvoorziene situatie</w:t>
      </w:r>
    </w:p>
    <w:p w:rsidR="00D52895" w:rsidP="0074267E" w:rsidRDefault="00D52895" w14:paraId="1D13788C" w14:textId="77777777">
      <w:pPr>
        <w:rPr>
          <w:sz w:val="22"/>
          <w:szCs w:val="22"/>
        </w:rPr>
      </w:pPr>
    </w:p>
    <w:p w:rsidRPr="00D52895" w:rsidR="00D52895" w:rsidP="0074267E" w:rsidRDefault="00D52895" w14:paraId="0F044943" w14:textId="77777777">
      <w:pPr>
        <w:rPr>
          <w:sz w:val="22"/>
          <w:szCs w:val="22"/>
        </w:rPr>
      </w:pPr>
      <w:r w:rsidRPr="00D52895">
        <w:rPr>
          <w:sz w:val="22"/>
          <w:szCs w:val="22"/>
        </w:rPr>
        <w:t>Indien er zich een situatie voordoet die niet beschreven is in dit reglement dan neemt de verantwoordelijke de benodigde maatregelen.</w:t>
      </w:r>
    </w:p>
    <w:p w:rsidR="004908FF" w:rsidP="0074267E" w:rsidRDefault="004908FF" w14:paraId="327B3DDF" w14:textId="77777777">
      <w:pPr>
        <w:rPr>
          <w:sz w:val="22"/>
          <w:szCs w:val="22"/>
        </w:rPr>
      </w:pPr>
    </w:p>
    <w:p w:rsidR="00CE56AA" w:rsidP="00CE56AA" w:rsidRDefault="00335DEB" w14:paraId="3D016622" w14:textId="77777777">
      <w:pPr>
        <w:rPr>
          <w:b/>
          <w:sz w:val="24"/>
          <w:szCs w:val="24"/>
        </w:rPr>
      </w:pPr>
      <w:r>
        <w:rPr>
          <w:b/>
          <w:sz w:val="24"/>
          <w:szCs w:val="24"/>
        </w:rPr>
        <w:t>Artikel 16</w:t>
      </w:r>
      <w:r w:rsidR="00C87966">
        <w:rPr>
          <w:b/>
          <w:sz w:val="24"/>
          <w:szCs w:val="24"/>
        </w:rPr>
        <w:t>:</w:t>
      </w:r>
      <w:r w:rsidRPr="00D52895" w:rsidR="004908FF">
        <w:rPr>
          <w:b/>
          <w:sz w:val="24"/>
          <w:szCs w:val="24"/>
        </w:rPr>
        <w:t xml:space="preserve"> Wijziging reglement</w:t>
      </w:r>
      <w:r w:rsidR="00CE56AA">
        <w:rPr>
          <w:b/>
          <w:sz w:val="24"/>
          <w:szCs w:val="24"/>
        </w:rPr>
        <w:br/>
      </w:r>
    </w:p>
    <w:p w:rsidR="00CE56AA" w:rsidP="37A939B6" w:rsidRDefault="00D63E53" w14:paraId="79B8032F" w14:textId="77777777">
      <w:pPr>
        <w:rPr>
          <w:sz w:val="22"/>
          <w:szCs w:val="22"/>
        </w:rPr>
      </w:pPr>
      <w:r w:rsidRPr="37A939B6" w:rsidR="37A939B6">
        <w:rPr>
          <w:sz w:val="22"/>
          <w:szCs w:val="22"/>
        </w:rPr>
        <w:t xml:space="preserve">Dit reglement kan door de verantwoordelijke worden gewijzigd. Bij een wijziging dient de </w:t>
      </w:r>
      <w:r w:rsidRPr="37A939B6" w:rsidR="37A939B6">
        <w:rPr>
          <w:sz w:val="22"/>
          <w:szCs w:val="22"/>
        </w:rPr>
        <w:t>aanvrager</w:t>
      </w:r>
      <w:r w:rsidRPr="37A939B6" w:rsidR="37A939B6">
        <w:rPr>
          <w:sz w:val="22"/>
          <w:szCs w:val="22"/>
        </w:rPr>
        <w:t xml:space="preserve"> daarover geïnformeerd  te worden. Indien de </w:t>
      </w:r>
      <w:r w:rsidRPr="37A939B6" w:rsidR="37A939B6">
        <w:rPr>
          <w:sz w:val="22"/>
          <w:szCs w:val="22"/>
        </w:rPr>
        <w:t>aanvrager</w:t>
      </w:r>
      <w:r w:rsidRPr="37A939B6" w:rsidR="37A939B6">
        <w:rPr>
          <w:sz w:val="22"/>
          <w:szCs w:val="22"/>
        </w:rPr>
        <w:t xml:space="preserve"> zich niet kan verenigen met de wijziging, kan de </w:t>
      </w:r>
      <w:r w:rsidRPr="37A939B6" w:rsidR="37A939B6">
        <w:rPr>
          <w:sz w:val="22"/>
          <w:szCs w:val="22"/>
        </w:rPr>
        <w:t>aanvrager</w:t>
      </w:r>
      <w:r w:rsidRPr="37A939B6" w:rsidR="37A939B6">
        <w:rPr>
          <w:sz w:val="22"/>
          <w:szCs w:val="22"/>
        </w:rPr>
        <w:t xml:space="preserve"> </w:t>
      </w:r>
      <w:r w:rsidRPr="37A939B6" w:rsidR="37A939B6">
        <w:rPr>
          <w:sz w:val="22"/>
          <w:szCs w:val="22"/>
        </w:rPr>
        <w:t xml:space="preserve">zijn toestemming tot persoonsgegevensverwerking intrekken. </w:t>
      </w:r>
    </w:p>
    <w:p w:rsidR="004908FF" w:rsidP="0074267E" w:rsidRDefault="004908FF" w14:paraId="235F244D" w14:textId="77777777">
      <w:pPr>
        <w:rPr>
          <w:sz w:val="22"/>
          <w:szCs w:val="22"/>
        </w:rPr>
      </w:pPr>
    </w:p>
    <w:p w:rsidRPr="00CE56AA" w:rsidR="004908FF" w:rsidP="0074267E" w:rsidRDefault="00C87966" w14:paraId="14006C20" w14:textId="77777777">
      <w:pPr>
        <w:rPr>
          <w:b/>
          <w:sz w:val="24"/>
          <w:szCs w:val="24"/>
        </w:rPr>
      </w:pPr>
      <w:r>
        <w:rPr>
          <w:b/>
          <w:sz w:val="24"/>
          <w:szCs w:val="24"/>
        </w:rPr>
        <w:t>Artikel 17:</w:t>
      </w:r>
      <w:r w:rsidRPr="00CE56AA" w:rsidR="004908FF">
        <w:rPr>
          <w:b/>
          <w:sz w:val="24"/>
          <w:szCs w:val="24"/>
        </w:rPr>
        <w:t xml:space="preserve"> Slotbepaling</w:t>
      </w:r>
    </w:p>
    <w:p w:rsidR="00F22C55" w:rsidP="00DC2CB8" w:rsidRDefault="00F22C55" w14:paraId="6F40CC68" w14:textId="77777777">
      <w:pPr>
        <w:rPr>
          <w:sz w:val="22"/>
          <w:szCs w:val="22"/>
        </w:rPr>
      </w:pPr>
    </w:p>
    <w:p w:rsidR="00CE56AA" w:rsidP="00DC2CB8" w:rsidRDefault="00CE56AA" w14:paraId="23EEA83F" w14:textId="2DB96B7B">
      <w:pPr>
        <w:rPr>
          <w:sz w:val="22"/>
          <w:szCs w:val="22"/>
        </w:rPr>
      </w:pPr>
      <w:r w:rsidRPr="34C59283" w:rsidR="34C59283">
        <w:rPr>
          <w:sz w:val="22"/>
          <w:szCs w:val="22"/>
        </w:rPr>
        <w:t xml:space="preserve">Dit privacyreglement treedt in werking op </w:t>
      </w:r>
      <w:r w:rsidRPr="34C59283" w:rsidR="34C59283">
        <w:rPr>
          <w:color w:val="auto"/>
          <w:sz w:val="22"/>
          <w:szCs w:val="22"/>
        </w:rPr>
        <w:t>5-11-2024</w:t>
      </w:r>
      <w:r w:rsidRPr="34C59283" w:rsidR="34C59283">
        <w:rPr>
          <w:color w:val="auto"/>
          <w:sz w:val="22"/>
          <w:szCs w:val="22"/>
        </w:rPr>
        <w:t xml:space="preserve"> e</w:t>
      </w:r>
      <w:r w:rsidRPr="34C59283" w:rsidR="34C59283">
        <w:rPr>
          <w:sz w:val="22"/>
          <w:szCs w:val="22"/>
        </w:rPr>
        <w:t>n wordt openbaar gemaakt via de website van de Stichting Leergeld Peel en Maas.</w:t>
      </w:r>
      <w:r>
        <w:br/>
      </w:r>
    </w:p>
    <w:p w:rsidR="00FD4D35" w:rsidP="00DC2CB8" w:rsidRDefault="00FD4D35" w14:paraId="15B9331C" w14:textId="77777777">
      <w:pPr>
        <w:rPr>
          <w:sz w:val="22"/>
          <w:szCs w:val="22"/>
        </w:rPr>
      </w:pPr>
      <w:r>
        <w:rPr>
          <w:sz w:val="22"/>
          <w:szCs w:val="22"/>
        </w:rPr>
        <w:br/>
      </w:r>
    </w:p>
    <w:p w:rsidRPr="00FD4D35" w:rsidR="009D51E4" w:rsidP="00DC2CB8" w:rsidRDefault="009D51E4" w14:paraId="7CEA71D0" w14:textId="77777777">
      <w:pPr>
        <w:rPr>
          <w:b/>
          <w:sz w:val="22"/>
          <w:szCs w:val="22"/>
        </w:rPr>
      </w:pPr>
    </w:p>
    <w:sectPr w:rsidRPr="00FD4D35" w:rsidR="009D51E4" w:rsidSect="00C74D2F">
      <w:pgSz w:w="11900" w:h="16840" w:orient="portrait"/>
      <w:pgMar w:top="1701" w:right="1701" w:bottom="1418" w:left="1701" w:header="709" w:footer="851"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47A0"/>
    <w:multiLevelType w:val="hybridMultilevel"/>
    <w:tmpl w:val="0E02E9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E3C32"/>
    <w:multiLevelType w:val="hybridMultilevel"/>
    <w:tmpl w:val="2B084F7E"/>
    <w:lvl w:ilvl="0" w:tplc="0409000F">
      <w:start w:val="1"/>
      <w:numFmt w:val="decimal"/>
      <w:lvlText w:val="%1."/>
      <w:lvlJc w:val="left"/>
      <w:pPr>
        <w:ind w:left="360" w:hanging="360"/>
      </w:pPr>
    </w:lvl>
    <w:lvl w:ilvl="1" w:tplc="2D14A538">
      <w:start w:val="1"/>
      <w:numFmt w:val="lowerLetter"/>
      <w:lvlText w:val="%2."/>
      <w:lvlJc w:val="left"/>
      <w:pPr>
        <w:ind w:left="1080" w:hanging="57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5B0F"/>
    <w:multiLevelType w:val="hybridMultilevel"/>
    <w:tmpl w:val="26E212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D07EA1"/>
    <w:multiLevelType w:val="multilevel"/>
    <w:tmpl w:val="2B084F7E"/>
    <w:lvl w:ilvl="0">
      <w:start w:val="1"/>
      <w:numFmt w:val="decimal"/>
      <w:lvlText w:val="%1."/>
      <w:lvlJc w:val="left"/>
      <w:pPr>
        <w:ind w:left="360" w:hanging="360"/>
      </w:pPr>
    </w:lvl>
    <w:lvl w:ilvl="1">
      <w:start w:val="1"/>
      <w:numFmt w:val="lowerLetter"/>
      <w:lvlText w:val="%2."/>
      <w:lvlJc w:val="left"/>
      <w:pPr>
        <w:ind w:left="1080" w:hanging="57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3E7A70"/>
    <w:multiLevelType w:val="hybridMultilevel"/>
    <w:tmpl w:val="EBA24B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10376B"/>
    <w:multiLevelType w:val="hybridMultilevel"/>
    <w:tmpl w:val="0F50DFC6"/>
    <w:lvl w:ilvl="0" w:tplc="ED24038A">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D3D73C0"/>
    <w:multiLevelType w:val="hybridMultilevel"/>
    <w:tmpl w:val="BFA24B4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D0183E"/>
    <w:multiLevelType w:val="hybridMultilevel"/>
    <w:tmpl w:val="4D6C7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125819"/>
    <w:multiLevelType w:val="hybridMultilevel"/>
    <w:tmpl w:val="E264C8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C33326"/>
    <w:multiLevelType w:val="hybridMultilevel"/>
    <w:tmpl w:val="F4CA7216"/>
    <w:lvl w:ilvl="0" w:tplc="0409000F">
      <w:start w:val="1"/>
      <w:numFmt w:val="decimal"/>
      <w:lvlText w:val="%1."/>
      <w:lvlJc w:val="left"/>
      <w:pPr>
        <w:ind w:left="360" w:hanging="360"/>
      </w:pPr>
    </w:lvl>
    <w:lvl w:ilvl="1" w:tplc="78DAE642">
      <w:start w:val="1"/>
      <w:numFmt w:val="lowerLetter"/>
      <w:lvlText w:val="%2."/>
      <w:lvlJc w:val="left"/>
      <w:pPr>
        <w:ind w:left="851" w:hanging="341"/>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3021CC"/>
    <w:multiLevelType w:val="hybridMultilevel"/>
    <w:tmpl w:val="8F089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D67917"/>
    <w:multiLevelType w:val="hybridMultilevel"/>
    <w:tmpl w:val="7F5EBC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65E5995"/>
    <w:multiLevelType w:val="hybridMultilevel"/>
    <w:tmpl w:val="CEA8A3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C95D4A"/>
    <w:multiLevelType w:val="hybridMultilevel"/>
    <w:tmpl w:val="5BAA1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A01C53"/>
    <w:multiLevelType w:val="hybridMultilevel"/>
    <w:tmpl w:val="A43AE8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EE74B0"/>
    <w:multiLevelType w:val="hybridMultilevel"/>
    <w:tmpl w:val="C2F0EF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5B678D0"/>
    <w:multiLevelType w:val="hybridMultilevel"/>
    <w:tmpl w:val="39CCC8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666046BE"/>
    <w:multiLevelType w:val="hybridMultilevel"/>
    <w:tmpl w:val="3D1486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CA1194E"/>
    <w:multiLevelType w:val="hybridMultilevel"/>
    <w:tmpl w:val="03D08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31E13"/>
    <w:multiLevelType w:val="multilevel"/>
    <w:tmpl w:val="0E02E9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02886035">
    <w:abstractNumId w:val="8"/>
  </w:num>
  <w:num w:numId="2" w16cid:durableId="628435476">
    <w:abstractNumId w:val="0"/>
  </w:num>
  <w:num w:numId="3" w16cid:durableId="104279300">
    <w:abstractNumId w:val="7"/>
  </w:num>
  <w:num w:numId="4" w16cid:durableId="293797930">
    <w:abstractNumId w:val="17"/>
  </w:num>
  <w:num w:numId="5" w16cid:durableId="2006393494">
    <w:abstractNumId w:val="13"/>
  </w:num>
  <w:num w:numId="6" w16cid:durableId="952706964">
    <w:abstractNumId w:val="12"/>
  </w:num>
  <w:num w:numId="7" w16cid:durableId="280570552">
    <w:abstractNumId w:val="15"/>
  </w:num>
  <w:num w:numId="8" w16cid:durableId="674461918">
    <w:abstractNumId w:val="6"/>
  </w:num>
  <w:num w:numId="9" w16cid:durableId="1707828008">
    <w:abstractNumId w:val="4"/>
  </w:num>
  <w:num w:numId="10" w16cid:durableId="1122305162">
    <w:abstractNumId w:val="10"/>
  </w:num>
  <w:num w:numId="11" w16cid:durableId="49773188">
    <w:abstractNumId w:val="2"/>
  </w:num>
  <w:num w:numId="12" w16cid:durableId="1074232922">
    <w:abstractNumId w:val="19"/>
  </w:num>
  <w:num w:numId="13" w16cid:durableId="1787264749">
    <w:abstractNumId w:val="1"/>
  </w:num>
  <w:num w:numId="14" w16cid:durableId="771974344">
    <w:abstractNumId w:val="3"/>
  </w:num>
  <w:num w:numId="15" w16cid:durableId="341593232">
    <w:abstractNumId w:val="9"/>
  </w:num>
  <w:num w:numId="16" w16cid:durableId="1633054453">
    <w:abstractNumId w:val="11"/>
  </w:num>
  <w:num w:numId="17" w16cid:durableId="214240727">
    <w:abstractNumId w:val="18"/>
  </w:num>
  <w:num w:numId="18" w16cid:durableId="1311052993">
    <w:abstractNumId w:val="16"/>
  </w:num>
  <w:num w:numId="19" w16cid:durableId="2017415923">
    <w:abstractNumId w:val="14"/>
  </w:num>
  <w:num w:numId="20" w16cid:durableId="111132184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trackRevisions w:val="false"/>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85"/>
    <w:rsid w:val="0000074F"/>
    <w:rsid w:val="00032F59"/>
    <w:rsid w:val="0004369D"/>
    <w:rsid w:val="00061976"/>
    <w:rsid w:val="00066402"/>
    <w:rsid w:val="00074029"/>
    <w:rsid w:val="000B3E0E"/>
    <w:rsid w:val="000C2004"/>
    <w:rsid w:val="000C70D5"/>
    <w:rsid w:val="000D4074"/>
    <w:rsid w:val="000D4FE1"/>
    <w:rsid w:val="000E2C46"/>
    <w:rsid w:val="00130F20"/>
    <w:rsid w:val="001431F9"/>
    <w:rsid w:val="00165570"/>
    <w:rsid w:val="00180697"/>
    <w:rsid w:val="00182862"/>
    <w:rsid w:val="001924F7"/>
    <w:rsid w:val="001A4C53"/>
    <w:rsid w:val="001B3285"/>
    <w:rsid w:val="001D5F56"/>
    <w:rsid w:val="00202D36"/>
    <w:rsid w:val="00210429"/>
    <w:rsid w:val="00273C5D"/>
    <w:rsid w:val="00283B57"/>
    <w:rsid w:val="0028595E"/>
    <w:rsid w:val="002B78F1"/>
    <w:rsid w:val="002C414F"/>
    <w:rsid w:val="002C5A38"/>
    <w:rsid w:val="002D1402"/>
    <w:rsid w:val="002E5F40"/>
    <w:rsid w:val="00304EDB"/>
    <w:rsid w:val="0031131E"/>
    <w:rsid w:val="00314B98"/>
    <w:rsid w:val="00334819"/>
    <w:rsid w:val="00335DEB"/>
    <w:rsid w:val="003453F3"/>
    <w:rsid w:val="00367D8F"/>
    <w:rsid w:val="00376755"/>
    <w:rsid w:val="003D3F55"/>
    <w:rsid w:val="003F0D08"/>
    <w:rsid w:val="00412EBB"/>
    <w:rsid w:val="00413DFA"/>
    <w:rsid w:val="0041798C"/>
    <w:rsid w:val="004222DF"/>
    <w:rsid w:val="00422CDD"/>
    <w:rsid w:val="00430DD0"/>
    <w:rsid w:val="00470A0A"/>
    <w:rsid w:val="004908FF"/>
    <w:rsid w:val="00491867"/>
    <w:rsid w:val="004939E2"/>
    <w:rsid w:val="004958E7"/>
    <w:rsid w:val="004A29AF"/>
    <w:rsid w:val="004E310E"/>
    <w:rsid w:val="004E5028"/>
    <w:rsid w:val="005347F4"/>
    <w:rsid w:val="00540390"/>
    <w:rsid w:val="0054532D"/>
    <w:rsid w:val="00554502"/>
    <w:rsid w:val="00556B9F"/>
    <w:rsid w:val="005B1239"/>
    <w:rsid w:val="005E19DD"/>
    <w:rsid w:val="005E3D63"/>
    <w:rsid w:val="00616B0C"/>
    <w:rsid w:val="00625113"/>
    <w:rsid w:val="0064629E"/>
    <w:rsid w:val="0065080F"/>
    <w:rsid w:val="006508D1"/>
    <w:rsid w:val="006554F4"/>
    <w:rsid w:val="006A687B"/>
    <w:rsid w:val="006E77AF"/>
    <w:rsid w:val="00724907"/>
    <w:rsid w:val="00726EFF"/>
    <w:rsid w:val="00733FE3"/>
    <w:rsid w:val="007343ED"/>
    <w:rsid w:val="007420CB"/>
    <w:rsid w:val="0074267E"/>
    <w:rsid w:val="007705B2"/>
    <w:rsid w:val="00783814"/>
    <w:rsid w:val="007C6394"/>
    <w:rsid w:val="00832551"/>
    <w:rsid w:val="00834FF4"/>
    <w:rsid w:val="0088184F"/>
    <w:rsid w:val="008A76F1"/>
    <w:rsid w:val="0094247C"/>
    <w:rsid w:val="00955DED"/>
    <w:rsid w:val="009915D0"/>
    <w:rsid w:val="009946B6"/>
    <w:rsid w:val="009B1AE4"/>
    <w:rsid w:val="009B4BA5"/>
    <w:rsid w:val="009C59EE"/>
    <w:rsid w:val="009D51E4"/>
    <w:rsid w:val="009D69C6"/>
    <w:rsid w:val="009E2286"/>
    <w:rsid w:val="009F7E5B"/>
    <w:rsid w:val="00A0005F"/>
    <w:rsid w:val="00A00E4F"/>
    <w:rsid w:val="00A03923"/>
    <w:rsid w:val="00A26DED"/>
    <w:rsid w:val="00A30314"/>
    <w:rsid w:val="00A51DDF"/>
    <w:rsid w:val="00A65522"/>
    <w:rsid w:val="00A84DF8"/>
    <w:rsid w:val="00AB00CA"/>
    <w:rsid w:val="00AC3026"/>
    <w:rsid w:val="00B1234C"/>
    <w:rsid w:val="00B14906"/>
    <w:rsid w:val="00B40551"/>
    <w:rsid w:val="00B4166A"/>
    <w:rsid w:val="00B43001"/>
    <w:rsid w:val="00BA06C1"/>
    <w:rsid w:val="00BA4DAE"/>
    <w:rsid w:val="00BA53EE"/>
    <w:rsid w:val="00BE3DAA"/>
    <w:rsid w:val="00C23AC5"/>
    <w:rsid w:val="00C300F6"/>
    <w:rsid w:val="00C42A41"/>
    <w:rsid w:val="00C53CD6"/>
    <w:rsid w:val="00C74D2F"/>
    <w:rsid w:val="00C80F43"/>
    <w:rsid w:val="00C86C3A"/>
    <w:rsid w:val="00C87966"/>
    <w:rsid w:val="00CD1C05"/>
    <w:rsid w:val="00CD46B8"/>
    <w:rsid w:val="00CD5CA2"/>
    <w:rsid w:val="00CE56AA"/>
    <w:rsid w:val="00CF0617"/>
    <w:rsid w:val="00D34D42"/>
    <w:rsid w:val="00D411AE"/>
    <w:rsid w:val="00D52895"/>
    <w:rsid w:val="00D61836"/>
    <w:rsid w:val="00D63E53"/>
    <w:rsid w:val="00D94F6F"/>
    <w:rsid w:val="00DC2CB8"/>
    <w:rsid w:val="00DE48D9"/>
    <w:rsid w:val="00DF49B5"/>
    <w:rsid w:val="00E027A7"/>
    <w:rsid w:val="00E07EFA"/>
    <w:rsid w:val="00E2198E"/>
    <w:rsid w:val="00E27952"/>
    <w:rsid w:val="00E316E3"/>
    <w:rsid w:val="00E42C45"/>
    <w:rsid w:val="00E439C4"/>
    <w:rsid w:val="00E53361"/>
    <w:rsid w:val="00EA7FDD"/>
    <w:rsid w:val="00ED63D1"/>
    <w:rsid w:val="00EF618A"/>
    <w:rsid w:val="00F17B04"/>
    <w:rsid w:val="00F22C55"/>
    <w:rsid w:val="00F41A0C"/>
    <w:rsid w:val="00F67333"/>
    <w:rsid w:val="00F85C6A"/>
    <w:rsid w:val="00FD4D35"/>
    <w:rsid w:val="00FE508C"/>
    <w:rsid w:val="34C59283"/>
    <w:rsid w:val="37A939B6"/>
    <w:rsid w:val="4A36C16F"/>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CCE4294"/>
  <w15:docId w15:val="{C7A35377-9A1A-4CBA-AB9D-76E7DCD5F2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939E2"/>
    <w:rPr>
      <w:rFonts w:ascii="Arial" w:hAnsi="Arial" w:cs="Times New Roma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semiHidden/>
    <w:rsid w:val="00540390"/>
    <w:tblPr>
      <w:tblInd w:w="0" w:type="dxa"/>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1B3285"/>
    <w:rPr>
      <w:rFonts w:ascii="Lucida Grande" w:hAnsi="Lucida Grande" w:cs="Lucida Grande"/>
      <w:sz w:val="18"/>
      <w:szCs w:val="18"/>
    </w:rPr>
  </w:style>
  <w:style w:type="character" w:styleId="BallontekstChar" w:customStyle="1">
    <w:name w:val="Ballontekst Char"/>
    <w:basedOn w:val="Standaardalinea-lettertype"/>
    <w:link w:val="Ballontekst"/>
    <w:uiPriority w:val="99"/>
    <w:semiHidden/>
    <w:rsid w:val="001B3285"/>
    <w:rPr>
      <w:rFonts w:ascii="Lucida Grande" w:hAnsi="Lucida Grande" w:cs="Lucida Grande"/>
      <w:sz w:val="18"/>
      <w:szCs w:val="18"/>
    </w:rPr>
  </w:style>
  <w:style w:type="paragraph" w:styleId="Lijstalinea">
    <w:name w:val="List Paragraph"/>
    <w:basedOn w:val="Standaard"/>
    <w:uiPriority w:val="34"/>
    <w:qFormat/>
    <w:rsid w:val="00C23AC5"/>
    <w:pPr>
      <w:ind w:left="720"/>
      <w:contextualSpacing/>
    </w:pPr>
  </w:style>
  <w:style w:type="paragraph" w:styleId="Revisie">
    <w:name w:val="Revision"/>
    <w:hidden/>
    <w:uiPriority w:val="99"/>
    <w:semiHidden/>
    <w:rsid w:val="00273C5D"/>
    <w:rPr>
      <w:rFonts w:ascii="Arial" w:hAnsi="Arial" w:cs="Times New Roman"/>
    </w:rPr>
  </w:style>
  <w:style w:type="character" w:styleId="Zwaar">
    <w:name w:val="Strong"/>
    <w:basedOn w:val="Standaardalinea-lettertype"/>
    <w:uiPriority w:val="22"/>
    <w:qFormat/>
    <w:rsid w:val="00E43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76CE7-CA94-4AE7-998D-5342371931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Jan Ravesteijn</dc:creator>
  <lastModifiedBy>Erik Verbugt</lastModifiedBy>
  <revision>30</revision>
  <lastPrinted>2018-03-14T09:01:00.0000000Z</lastPrinted>
  <dcterms:created xsi:type="dcterms:W3CDTF">2023-01-03T11:03:00.0000000Z</dcterms:created>
  <dcterms:modified xsi:type="dcterms:W3CDTF">2026-04-20T17:25:16.3569581Z</dcterms:modified>
</coreProperties>
</file>