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02" w:type="dxa"/>
        <w:tblCellMar>
          <w:left w:w="70" w:type="dxa"/>
          <w:right w:w="70" w:type="dxa"/>
        </w:tblCellMar>
        <w:tblLook w:val="04A0" w:firstRow="1" w:lastRow="0" w:firstColumn="1" w:lastColumn="0" w:noHBand="0" w:noVBand="1"/>
      </w:tblPr>
      <w:tblGrid>
        <w:gridCol w:w="3402"/>
      </w:tblGrid>
      <w:tr w:rsidR="008A7142" w:rsidRPr="004C6761" w14:paraId="26C4340F" w14:textId="77777777" w:rsidTr="00216424">
        <w:trPr>
          <w:trHeight w:val="300"/>
        </w:trPr>
        <w:tc>
          <w:tcPr>
            <w:tcW w:w="3402" w:type="dxa"/>
            <w:tcBorders>
              <w:top w:val="nil"/>
              <w:left w:val="nil"/>
              <w:bottom w:val="nil"/>
              <w:right w:val="nil"/>
            </w:tcBorders>
            <w:noWrap/>
            <w:vAlign w:val="center"/>
          </w:tcPr>
          <w:p w14:paraId="03C13969" w14:textId="77777777" w:rsidR="008A7142" w:rsidRPr="004C6761" w:rsidRDefault="008A7142" w:rsidP="00750C35">
            <w:pPr>
              <w:spacing w:after="200"/>
              <w:rPr>
                <w:rFonts w:cs="Arial"/>
                <w:color w:val="212121"/>
              </w:rPr>
            </w:pPr>
          </w:p>
        </w:tc>
      </w:tr>
    </w:tbl>
    <w:p w14:paraId="7DD684E9" w14:textId="1B211E67" w:rsidR="00423F05" w:rsidRPr="00C46374" w:rsidRDefault="00C46374" w:rsidP="00E20031">
      <w:pPr>
        <w:pStyle w:val="Geenafstand"/>
        <w:rPr>
          <w:b/>
          <w:color w:val="0070C0"/>
          <w:sz w:val="32"/>
          <w:szCs w:val="32"/>
        </w:rPr>
      </w:pPr>
      <w:r w:rsidRPr="00C46374">
        <w:rPr>
          <w:b/>
          <w:color w:val="0070C0"/>
          <w:sz w:val="32"/>
          <w:szCs w:val="32"/>
        </w:rPr>
        <w:t xml:space="preserve">JAARVERSLAG MR Basisschool </w:t>
      </w:r>
      <w:r w:rsidR="004D6028">
        <w:rPr>
          <w:b/>
          <w:color w:val="0070C0"/>
          <w:sz w:val="32"/>
          <w:szCs w:val="32"/>
        </w:rPr>
        <w:t>’</w:t>
      </w:r>
      <w:r w:rsidRPr="00C46374">
        <w:rPr>
          <w:b/>
          <w:color w:val="0070C0"/>
          <w:sz w:val="32"/>
          <w:szCs w:val="32"/>
        </w:rPr>
        <w:t>t Startblok</w:t>
      </w:r>
      <w:r w:rsidR="004D6028">
        <w:rPr>
          <w:b/>
          <w:color w:val="0070C0"/>
          <w:sz w:val="32"/>
          <w:szCs w:val="32"/>
        </w:rPr>
        <w:t xml:space="preserve"> 202</w:t>
      </w:r>
      <w:r w:rsidR="00C52A26">
        <w:rPr>
          <w:b/>
          <w:color w:val="0070C0"/>
          <w:sz w:val="32"/>
          <w:szCs w:val="32"/>
        </w:rPr>
        <w:t>4-2025</w:t>
      </w:r>
    </w:p>
    <w:p w14:paraId="0ED446AF" w14:textId="00A8573C" w:rsidR="00750C35" w:rsidRPr="00C46374" w:rsidRDefault="00750C35" w:rsidP="00E20031">
      <w:pPr>
        <w:pStyle w:val="Geenafstand"/>
        <w:rPr>
          <w:b/>
          <w:color w:val="0070C0"/>
          <w:sz w:val="32"/>
          <w:szCs w:val="32"/>
        </w:rPr>
      </w:pPr>
    </w:p>
    <w:p w14:paraId="5ABB20FA" w14:textId="77777777" w:rsidR="00C46374" w:rsidRPr="00C46374" w:rsidRDefault="00C46374" w:rsidP="00C46374">
      <w:pPr>
        <w:pStyle w:val="Geenafstand"/>
        <w:rPr>
          <w:color w:val="0070C0"/>
          <w:sz w:val="28"/>
          <w:szCs w:val="28"/>
        </w:rPr>
      </w:pPr>
      <w:r w:rsidRPr="00C46374">
        <w:rPr>
          <w:b/>
          <w:bCs/>
          <w:color w:val="0070C0"/>
          <w:sz w:val="28"/>
          <w:szCs w:val="28"/>
        </w:rPr>
        <w:t>Inleiding</w:t>
      </w:r>
      <w:r w:rsidRPr="00C46374">
        <w:rPr>
          <w:color w:val="0070C0"/>
          <w:sz w:val="28"/>
          <w:szCs w:val="28"/>
        </w:rPr>
        <w:t xml:space="preserve"> </w:t>
      </w:r>
    </w:p>
    <w:p w14:paraId="1DBE87EF" w14:textId="77777777" w:rsidR="00C46374" w:rsidRDefault="00C46374" w:rsidP="00C46374">
      <w:pPr>
        <w:pStyle w:val="Geenafstand"/>
      </w:pPr>
    </w:p>
    <w:p w14:paraId="0FA09E37" w14:textId="7611EEF5" w:rsidR="00C46374" w:rsidRDefault="00C46374" w:rsidP="00C46374">
      <w:pPr>
        <w:pStyle w:val="Geenafstand"/>
      </w:pPr>
      <w:r>
        <w:t xml:space="preserve">Voor u ligt het jaarverslag van de medezeggenschapsraad (MR) van </w:t>
      </w:r>
      <w:r w:rsidR="00884570">
        <w:t>Basisschool ‘t Startblok</w:t>
      </w:r>
      <w:r>
        <w:t xml:space="preserve"> </w:t>
      </w:r>
      <w:r w:rsidR="00806787">
        <w:t>over</w:t>
      </w:r>
      <w:r>
        <w:t xml:space="preserve"> het schooljaar 202</w:t>
      </w:r>
      <w:r w:rsidR="00A12F34">
        <w:t>4-2025</w:t>
      </w:r>
      <w:r>
        <w:t>. Dit jaarverslag beschrijft de activiteiten van de MR in het schooljaar 202</w:t>
      </w:r>
      <w:r w:rsidR="00A12F34">
        <w:t>4-2025</w:t>
      </w:r>
      <w:r>
        <w:t xml:space="preserve"> en bovendien de ontwikkeling die zij heeft doorgemaakt samen met de school. </w:t>
      </w:r>
    </w:p>
    <w:p w14:paraId="48D1DA38" w14:textId="77777777" w:rsidR="00C46374" w:rsidRDefault="00C46374" w:rsidP="00C46374">
      <w:pPr>
        <w:pStyle w:val="Geenafstand"/>
      </w:pPr>
    </w:p>
    <w:p w14:paraId="2FA8F8AA" w14:textId="77777777" w:rsidR="00C46374" w:rsidRPr="00C46374" w:rsidRDefault="00C46374" w:rsidP="00C46374">
      <w:pPr>
        <w:pStyle w:val="Geenafstand"/>
        <w:rPr>
          <w:color w:val="0070C0"/>
        </w:rPr>
      </w:pPr>
      <w:r w:rsidRPr="00C46374">
        <w:rPr>
          <w:b/>
          <w:bCs/>
          <w:color w:val="0070C0"/>
          <w:sz w:val="28"/>
          <w:szCs w:val="28"/>
        </w:rPr>
        <w:t>Wat doet de MR ?</w:t>
      </w:r>
      <w:r w:rsidRPr="00C46374">
        <w:rPr>
          <w:color w:val="0070C0"/>
        </w:rPr>
        <w:t xml:space="preserve"> </w:t>
      </w:r>
    </w:p>
    <w:p w14:paraId="5B0D9F4A" w14:textId="77777777" w:rsidR="00C46374" w:rsidRDefault="00C46374" w:rsidP="00C46374">
      <w:pPr>
        <w:pStyle w:val="Geenafstand"/>
      </w:pPr>
    </w:p>
    <w:p w14:paraId="0B019EA8" w14:textId="3171A508" w:rsidR="00750C35" w:rsidRDefault="00C46374" w:rsidP="00C46374">
      <w:pPr>
        <w:pStyle w:val="Geenafstand"/>
      </w:pPr>
      <w:r>
        <w:t>Voor de begripsvorming is het goed om de rol van de MR nader toe te lichten. Iedere school heeft verplicht een MR. Dat is vastgelegd in de Wet Medezeggenschap op Scholen (WMS). De MR is een orgaan gericht op medezeggenschap, op inspraak. De MR bestaat uit een afvaardiging van het onderwijzend personeel en ouders. De MR overlegt met de directie van de school over belangrijke schoolzaken, zoals verbeteringen in het onderwijs, besteding van (financiële) middelen, de keuze van een lesmethode, verandering van klassenindeling, de veiligheid op school en de manier waarop men ouders wil laten meehelpen in het onderwijs. De wet schrijft voor op welke gebieden de directie en bestuur van de school de MR om advies en instemming moeten vragen. In het geval van advies mag de MR alleen haar mening geven, instemming betekent dat de MR en de directie het met elkaar eens moeten zijn. De directie heeft instemming van de MR nodig op een aantal zaken, zoals het schoolplan, formatieplan, schoolbudget en regels op het gebied van veiligheid, gezondheid en welzijn (Arbo). Naast de formele bevoegdheden van de MR is zij vooral een klankbord voor de directie en een kanaal voor ouders met vragen of opmerkingen.</w:t>
      </w:r>
    </w:p>
    <w:p w14:paraId="6FD4E923" w14:textId="0DAF4F3C" w:rsidR="00C46374" w:rsidRDefault="00C46374" w:rsidP="00C46374">
      <w:pPr>
        <w:pStyle w:val="Geenafstand"/>
      </w:pPr>
    </w:p>
    <w:p w14:paraId="3A84B985" w14:textId="77777777" w:rsidR="009F30E2" w:rsidRDefault="009F30E2" w:rsidP="00C46374">
      <w:pPr>
        <w:pStyle w:val="Geenafstand"/>
      </w:pPr>
      <w:r w:rsidRPr="009F30E2">
        <w:rPr>
          <w:b/>
          <w:bCs/>
          <w:color w:val="0070C0"/>
          <w:sz w:val="28"/>
          <w:szCs w:val="28"/>
        </w:rPr>
        <w:t>Samenstelling</w:t>
      </w:r>
      <w:r>
        <w:t xml:space="preserve"> </w:t>
      </w:r>
    </w:p>
    <w:p w14:paraId="46E656B0" w14:textId="77777777" w:rsidR="009F30E2" w:rsidRDefault="009F30E2" w:rsidP="00C46374">
      <w:pPr>
        <w:pStyle w:val="Geenafstand"/>
      </w:pPr>
    </w:p>
    <w:p w14:paraId="258E177F" w14:textId="78BEF597" w:rsidR="00815478" w:rsidRDefault="009F30E2" w:rsidP="00C46374">
      <w:pPr>
        <w:pStyle w:val="Geenafstand"/>
      </w:pPr>
      <w:r>
        <w:t>De MR bestaat uit een afvaardiging van leerkrachten (zogenaamde personeelsgeleding) en een vertegenwoordiging van de ouders (zogenaamde oudergeleding). De directie maakt geen onderdeel uit van de MR, maar neemt op verzoek wel deel aan de vergaderingen. De omvang van de MR hangt af van het aantal leerlingen van de school. De MR van de basisschool ‘t Startblok bestaat uit 8 deelnemers, 4 leerkrachten en 4 ouders.</w:t>
      </w:r>
    </w:p>
    <w:p w14:paraId="197F6E51" w14:textId="2FC69C36" w:rsidR="00C46374" w:rsidRDefault="009F30E2" w:rsidP="00C46374">
      <w:pPr>
        <w:pStyle w:val="Geenafstand"/>
      </w:pPr>
      <w:r>
        <w:t>De samenstelling in het schooljaar 202</w:t>
      </w:r>
      <w:r w:rsidR="00A12F34">
        <w:t>4-2025</w:t>
      </w:r>
      <w:r>
        <w:t xml:space="preserve"> was als volgt</w:t>
      </w:r>
      <w:r w:rsidR="00815478">
        <w:t>:</w:t>
      </w:r>
    </w:p>
    <w:p w14:paraId="44CCF83F" w14:textId="77777777" w:rsidR="00815478" w:rsidRDefault="00815478" w:rsidP="00C46374">
      <w:pPr>
        <w:pStyle w:val="Geenafstand"/>
      </w:pPr>
    </w:p>
    <w:p w14:paraId="21D6E4A6" w14:textId="77777777" w:rsidR="00815478" w:rsidRDefault="00815478" w:rsidP="00C46374">
      <w:pPr>
        <w:pStyle w:val="Geenafstand"/>
      </w:pPr>
    </w:p>
    <w:p w14:paraId="56201017" w14:textId="77777777" w:rsidR="00191F92" w:rsidRDefault="00191F92" w:rsidP="00C46374">
      <w:pPr>
        <w:pStyle w:val="Geenafstand"/>
      </w:pPr>
    </w:p>
    <w:p w14:paraId="16361C7C" w14:textId="77777777" w:rsidR="00191F92" w:rsidRDefault="00191F92" w:rsidP="00C46374">
      <w:pPr>
        <w:pStyle w:val="Geenafstand"/>
      </w:pPr>
    </w:p>
    <w:p w14:paraId="645B4790" w14:textId="77777777" w:rsidR="00191F92" w:rsidRDefault="00191F92" w:rsidP="00C46374">
      <w:pPr>
        <w:pStyle w:val="Geenafstand"/>
      </w:pPr>
    </w:p>
    <w:p w14:paraId="3B8578C3" w14:textId="77777777" w:rsidR="00191F92" w:rsidRDefault="00191F92" w:rsidP="00C46374">
      <w:pPr>
        <w:pStyle w:val="Geenafstand"/>
      </w:pPr>
    </w:p>
    <w:p w14:paraId="05258AE5" w14:textId="77777777" w:rsidR="00191F92" w:rsidRDefault="00191F92" w:rsidP="00C46374">
      <w:pPr>
        <w:pStyle w:val="Geenafstand"/>
      </w:pPr>
    </w:p>
    <w:p w14:paraId="2F02CAB7" w14:textId="77777777" w:rsidR="00191F92" w:rsidRDefault="00191F92" w:rsidP="00C46374">
      <w:pPr>
        <w:pStyle w:val="Geenafstand"/>
      </w:pPr>
    </w:p>
    <w:p w14:paraId="1E71A5FE" w14:textId="77777777" w:rsidR="00191F92" w:rsidRDefault="00191F92" w:rsidP="00C46374">
      <w:pPr>
        <w:pStyle w:val="Geenafstand"/>
      </w:pPr>
    </w:p>
    <w:p w14:paraId="7A430AFA" w14:textId="3C171C9C" w:rsidR="00C46374" w:rsidRDefault="00191F92" w:rsidP="00C46374">
      <w:pPr>
        <w:pStyle w:val="Geenafstand"/>
        <w:rPr>
          <w:bCs/>
          <w:sz w:val="24"/>
          <w:szCs w:val="24"/>
        </w:rPr>
      </w:pPr>
      <w:r>
        <w:rPr>
          <w:bCs/>
          <w:sz w:val="24"/>
          <w:szCs w:val="24"/>
        </w:rPr>
        <w:lastRenderedPageBreak/>
        <w:t>Personeelsgeleding (Leerkrachten)</w:t>
      </w:r>
    </w:p>
    <w:p w14:paraId="7AB9359E" w14:textId="77777777" w:rsidR="00191F92" w:rsidRDefault="00191F92" w:rsidP="00C46374">
      <w:pPr>
        <w:pStyle w:val="Geenafstand"/>
        <w:rPr>
          <w:bCs/>
          <w:sz w:val="24"/>
          <w:szCs w:val="24"/>
        </w:rPr>
      </w:pPr>
    </w:p>
    <w:tbl>
      <w:tblPr>
        <w:tblStyle w:val="Tabelraster"/>
        <w:tblW w:w="0" w:type="auto"/>
        <w:tblLook w:val="04A0" w:firstRow="1" w:lastRow="0" w:firstColumn="1" w:lastColumn="0" w:noHBand="0" w:noVBand="1"/>
      </w:tblPr>
      <w:tblGrid>
        <w:gridCol w:w="2265"/>
        <w:gridCol w:w="2265"/>
        <w:gridCol w:w="2265"/>
        <w:gridCol w:w="2266"/>
      </w:tblGrid>
      <w:tr w:rsidR="00191F92" w14:paraId="672C6098" w14:textId="77777777" w:rsidTr="00191F92">
        <w:tc>
          <w:tcPr>
            <w:tcW w:w="2265" w:type="dxa"/>
          </w:tcPr>
          <w:p w14:paraId="5E7C72A0" w14:textId="1256CFCB" w:rsidR="00191F92" w:rsidRPr="009B4559" w:rsidRDefault="00191F92" w:rsidP="00C46374">
            <w:pPr>
              <w:pStyle w:val="Geenafstand"/>
              <w:rPr>
                <w:b/>
                <w:sz w:val="24"/>
                <w:szCs w:val="24"/>
              </w:rPr>
            </w:pPr>
            <w:r w:rsidRPr="009B4559">
              <w:rPr>
                <w:b/>
                <w:sz w:val="24"/>
                <w:szCs w:val="24"/>
              </w:rPr>
              <w:t>Naam</w:t>
            </w:r>
          </w:p>
        </w:tc>
        <w:tc>
          <w:tcPr>
            <w:tcW w:w="2265" w:type="dxa"/>
          </w:tcPr>
          <w:p w14:paraId="67465843" w14:textId="47F54018" w:rsidR="00191F92" w:rsidRPr="009B4559" w:rsidRDefault="00191F92" w:rsidP="00C46374">
            <w:pPr>
              <w:pStyle w:val="Geenafstand"/>
              <w:rPr>
                <w:b/>
                <w:sz w:val="24"/>
                <w:szCs w:val="24"/>
              </w:rPr>
            </w:pPr>
            <w:r w:rsidRPr="009B4559">
              <w:rPr>
                <w:b/>
                <w:sz w:val="24"/>
                <w:szCs w:val="24"/>
              </w:rPr>
              <w:t>Zittend</w:t>
            </w:r>
          </w:p>
        </w:tc>
        <w:tc>
          <w:tcPr>
            <w:tcW w:w="2265" w:type="dxa"/>
          </w:tcPr>
          <w:p w14:paraId="10B4F103" w14:textId="52B2C980" w:rsidR="00191F92" w:rsidRPr="009B4559" w:rsidRDefault="00191F92" w:rsidP="00C46374">
            <w:pPr>
              <w:pStyle w:val="Geenafstand"/>
              <w:rPr>
                <w:b/>
                <w:sz w:val="24"/>
                <w:szCs w:val="24"/>
              </w:rPr>
            </w:pPr>
            <w:r w:rsidRPr="009B4559">
              <w:rPr>
                <w:b/>
                <w:sz w:val="24"/>
                <w:szCs w:val="24"/>
              </w:rPr>
              <w:t>Jaar</w:t>
            </w:r>
          </w:p>
        </w:tc>
        <w:tc>
          <w:tcPr>
            <w:tcW w:w="2266" w:type="dxa"/>
          </w:tcPr>
          <w:p w14:paraId="088EBE6F" w14:textId="6163759C" w:rsidR="00191F92" w:rsidRPr="009B4559" w:rsidRDefault="00191F92" w:rsidP="00C46374">
            <w:pPr>
              <w:pStyle w:val="Geenafstand"/>
              <w:rPr>
                <w:b/>
                <w:sz w:val="24"/>
                <w:szCs w:val="24"/>
              </w:rPr>
            </w:pPr>
            <w:r w:rsidRPr="009B4559">
              <w:rPr>
                <w:b/>
                <w:sz w:val="24"/>
                <w:szCs w:val="24"/>
              </w:rPr>
              <w:t>Opmerking</w:t>
            </w:r>
          </w:p>
        </w:tc>
      </w:tr>
      <w:tr w:rsidR="00191F92" w14:paraId="00BE37CE" w14:textId="77777777" w:rsidTr="00191F92">
        <w:tc>
          <w:tcPr>
            <w:tcW w:w="2265" w:type="dxa"/>
          </w:tcPr>
          <w:p w14:paraId="2C8290DF" w14:textId="6D3ACF63" w:rsidR="00191F92" w:rsidRDefault="000B236B" w:rsidP="00C46374">
            <w:pPr>
              <w:pStyle w:val="Geenafstand"/>
              <w:rPr>
                <w:bCs/>
                <w:sz w:val="24"/>
                <w:szCs w:val="24"/>
              </w:rPr>
            </w:pPr>
            <w:r>
              <w:rPr>
                <w:bCs/>
                <w:sz w:val="24"/>
                <w:szCs w:val="24"/>
              </w:rPr>
              <w:t>Sara van Duren</w:t>
            </w:r>
          </w:p>
        </w:tc>
        <w:tc>
          <w:tcPr>
            <w:tcW w:w="2265" w:type="dxa"/>
          </w:tcPr>
          <w:p w14:paraId="27FC72D6" w14:textId="73D67B9F" w:rsidR="00191F92" w:rsidRDefault="000C709D" w:rsidP="00C46374">
            <w:pPr>
              <w:pStyle w:val="Geenafstand"/>
              <w:rPr>
                <w:bCs/>
                <w:sz w:val="24"/>
                <w:szCs w:val="24"/>
              </w:rPr>
            </w:pPr>
            <w:r>
              <w:rPr>
                <w:bCs/>
                <w:sz w:val="24"/>
                <w:szCs w:val="24"/>
              </w:rPr>
              <w:t>20</w:t>
            </w:r>
            <w:r w:rsidR="000B236B">
              <w:rPr>
                <w:bCs/>
                <w:sz w:val="24"/>
                <w:szCs w:val="24"/>
              </w:rPr>
              <w:t>24</w:t>
            </w:r>
            <w:r w:rsidR="002A3CAD">
              <w:rPr>
                <w:bCs/>
                <w:sz w:val="24"/>
                <w:szCs w:val="24"/>
              </w:rPr>
              <w:t>-202</w:t>
            </w:r>
            <w:r w:rsidR="00AB08E9">
              <w:rPr>
                <w:bCs/>
                <w:sz w:val="24"/>
                <w:szCs w:val="24"/>
              </w:rPr>
              <w:t>8</w:t>
            </w:r>
          </w:p>
        </w:tc>
        <w:tc>
          <w:tcPr>
            <w:tcW w:w="2265" w:type="dxa"/>
          </w:tcPr>
          <w:p w14:paraId="1ACE3B95" w14:textId="312199FB" w:rsidR="00191F92" w:rsidRDefault="002A3CAD" w:rsidP="00C46374">
            <w:pPr>
              <w:pStyle w:val="Geenafstand"/>
              <w:rPr>
                <w:bCs/>
                <w:sz w:val="24"/>
                <w:szCs w:val="24"/>
              </w:rPr>
            </w:pPr>
            <w:r>
              <w:rPr>
                <w:bCs/>
                <w:sz w:val="24"/>
                <w:szCs w:val="24"/>
              </w:rPr>
              <w:t>1e</w:t>
            </w:r>
          </w:p>
        </w:tc>
        <w:tc>
          <w:tcPr>
            <w:tcW w:w="2266" w:type="dxa"/>
          </w:tcPr>
          <w:p w14:paraId="74D093AD" w14:textId="30BAA2A8" w:rsidR="00191F92" w:rsidRDefault="002A3CAD" w:rsidP="00C46374">
            <w:pPr>
              <w:pStyle w:val="Geenafstand"/>
              <w:rPr>
                <w:bCs/>
                <w:sz w:val="24"/>
                <w:szCs w:val="24"/>
              </w:rPr>
            </w:pPr>
            <w:r>
              <w:rPr>
                <w:bCs/>
                <w:sz w:val="24"/>
                <w:szCs w:val="24"/>
              </w:rPr>
              <w:t>Lid</w:t>
            </w:r>
          </w:p>
        </w:tc>
      </w:tr>
      <w:tr w:rsidR="00191F92" w14:paraId="4F0104B1" w14:textId="77777777" w:rsidTr="00191F92">
        <w:tc>
          <w:tcPr>
            <w:tcW w:w="2265" w:type="dxa"/>
          </w:tcPr>
          <w:p w14:paraId="1C6F994D" w14:textId="691E05FF" w:rsidR="00191F92" w:rsidRDefault="00287150" w:rsidP="00C46374">
            <w:pPr>
              <w:pStyle w:val="Geenafstand"/>
              <w:rPr>
                <w:bCs/>
                <w:sz w:val="24"/>
                <w:szCs w:val="24"/>
              </w:rPr>
            </w:pPr>
            <w:r>
              <w:rPr>
                <w:bCs/>
                <w:sz w:val="24"/>
                <w:szCs w:val="24"/>
              </w:rPr>
              <w:t>Kelly Vermeulen</w:t>
            </w:r>
          </w:p>
        </w:tc>
        <w:tc>
          <w:tcPr>
            <w:tcW w:w="2265" w:type="dxa"/>
          </w:tcPr>
          <w:p w14:paraId="0058F30C" w14:textId="791C2063" w:rsidR="00191F92" w:rsidRDefault="0051185D" w:rsidP="00C46374">
            <w:pPr>
              <w:pStyle w:val="Geenafstand"/>
              <w:rPr>
                <w:bCs/>
                <w:sz w:val="24"/>
                <w:szCs w:val="24"/>
              </w:rPr>
            </w:pPr>
            <w:r>
              <w:rPr>
                <w:bCs/>
                <w:sz w:val="24"/>
                <w:szCs w:val="24"/>
              </w:rPr>
              <w:t>20</w:t>
            </w:r>
            <w:r w:rsidR="00287150">
              <w:rPr>
                <w:bCs/>
                <w:sz w:val="24"/>
                <w:szCs w:val="24"/>
              </w:rPr>
              <w:t>22</w:t>
            </w:r>
            <w:r>
              <w:rPr>
                <w:bCs/>
                <w:sz w:val="24"/>
                <w:szCs w:val="24"/>
              </w:rPr>
              <w:t>-202</w:t>
            </w:r>
            <w:r w:rsidR="00287150">
              <w:rPr>
                <w:bCs/>
                <w:sz w:val="24"/>
                <w:szCs w:val="24"/>
              </w:rPr>
              <w:t>6</w:t>
            </w:r>
          </w:p>
        </w:tc>
        <w:tc>
          <w:tcPr>
            <w:tcW w:w="2265" w:type="dxa"/>
          </w:tcPr>
          <w:p w14:paraId="6F70CAB1" w14:textId="5ECA29B5" w:rsidR="00191F92" w:rsidRDefault="000B236B" w:rsidP="00C46374">
            <w:pPr>
              <w:pStyle w:val="Geenafstand"/>
              <w:rPr>
                <w:bCs/>
                <w:sz w:val="24"/>
                <w:szCs w:val="24"/>
              </w:rPr>
            </w:pPr>
            <w:r>
              <w:rPr>
                <w:bCs/>
                <w:sz w:val="24"/>
                <w:szCs w:val="24"/>
              </w:rPr>
              <w:t>3e</w:t>
            </w:r>
          </w:p>
        </w:tc>
        <w:tc>
          <w:tcPr>
            <w:tcW w:w="2266" w:type="dxa"/>
          </w:tcPr>
          <w:p w14:paraId="551CDAC1" w14:textId="5A5ABA8E" w:rsidR="00191F92" w:rsidRDefault="000749F0" w:rsidP="00C46374">
            <w:pPr>
              <w:pStyle w:val="Geenafstand"/>
              <w:rPr>
                <w:bCs/>
                <w:sz w:val="24"/>
                <w:szCs w:val="24"/>
              </w:rPr>
            </w:pPr>
            <w:r>
              <w:rPr>
                <w:bCs/>
                <w:sz w:val="24"/>
                <w:szCs w:val="24"/>
              </w:rPr>
              <w:t>Lid</w:t>
            </w:r>
          </w:p>
        </w:tc>
      </w:tr>
      <w:tr w:rsidR="00191F92" w14:paraId="355F89E2" w14:textId="77777777" w:rsidTr="00191F92">
        <w:tc>
          <w:tcPr>
            <w:tcW w:w="2265" w:type="dxa"/>
          </w:tcPr>
          <w:p w14:paraId="751DC753" w14:textId="483F94B0" w:rsidR="00191F92" w:rsidRDefault="000749F0" w:rsidP="00C46374">
            <w:pPr>
              <w:pStyle w:val="Geenafstand"/>
              <w:rPr>
                <w:bCs/>
                <w:sz w:val="24"/>
                <w:szCs w:val="24"/>
              </w:rPr>
            </w:pPr>
            <w:r>
              <w:rPr>
                <w:bCs/>
                <w:sz w:val="24"/>
                <w:szCs w:val="24"/>
              </w:rPr>
              <w:t>Tim Hendriks</w:t>
            </w:r>
          </w:p>
        </w:tc>
        <w:tc>
          <w:tcPr>
            <w:tcW w:w="2265" w:type="dxa"/>
          </w:tcPr>
          <w:p w14:paraId="1274B0DE" w14:textId="42259166" w:rsidR="00191F92" w:rsidRDefault="000749F0" w:rsidP="00C46374">
            <w:pPr>
              <w:pStyle w:val="Geenafstand"/>
              <w:rPr>
                <w:bCs/>
                <w:sz w:val="24"/>
                <w:szCs w:val="24"/>
              </w:rPr>
            </w:pPr>
            <w:r>
              <w:rPr>
                <w:bCs/>
                <w:sz w:val="24"/>
                <w:szCs w:val="24"/>
              </w:rPr>
              <w:t>2021-2025</w:t>
            </w:r>
          </w:p>
        </w:tc>
        <w:tc>
          <w:tcPr>
            <w:tcW w:w="2265" w:type="dxa"/>
          </w:tcPr>
          <w:p w14:paraId="21B1F5EA" w14:textId="72B4DD0D" w:rsidR="00191F92" w:rsidRDefault="000B236B" w:rsidP="00C46374">
            <w:pPr>
              <w:pStyle w:val="Geenafstand"/>
              <w:rPr>
                <w:bCs/>
                <w:sz w:val="24"/>
                <w:szCs w:val="24"/>
              </w:rPr>
            </w:pPr>
            <w:r>
              <w:rPr>
                <w:bCs/>
                <w:sz w:val="24"/>
                <w:szCs w:val="24"/>
              </w:rPr>
              <w:t>4e</w:t>
            </w:r>
          </w:p>
        </w:tc>
        <w:tc>
          <w:tcPr>
            <w:tcW w:w="2266" w:type="dxa"/>
          </w:tcPr>
          <w:p w14:paraId="4333CD80" w14:textId="12618765" w:rsidR="00191F92" w:rsidRDefault="002A3CAD" w:rsidP="00C46374">
            <w:pPr>
              <w:pStyle w:val="Geenafstand"/>
              <w:rPr>
                <w:bCs/>
                <w:sz w:val="24"/>
                <w:szCs w:val="24"/>
              </w:rPr>
            </w:pPr>
            <w:r>
              <w:rPr>
                <w:bCs/>
                <w:sz w:val="24"/>
                <w:szCs w:val="24"/>
              </w:rPr>
              <w:t>Penningmeester</w:t>
            </w:r>
          </w:p>
        </w:tc>
      </w:tr>
      <w:tr w:rsidR="00191F92" w14:paraId="3E597F76" w14:textId="77777777" w:rsidTr="00191F92">
        <w:tc>
          <w:tcPr>
            <w:tcW w:w="2265" w:type="dxa"/>
          </w:tcPr>
          <w:p w14:paraId="3FE1BDE6" w14:textId="3BA36EC5" w:rsidR="00191F92" w:rsidRDefault="009B4559" w:rsidP="00C46374">
            <w:pPr>
              <w:pStyle w:val="Geenafstand"/>
              <w:rPr>
                <w:bCs/>
                <w:sz w:val="24"/>
                <w:szCs w:val="24"/>
              </w:rPr>
            </w:pPr>
            <w:r>
              <w:rPr>
                <w:bCs/>
                <w:sz w:val="24"/>
                <w:szCs w:val="24"/>
              </w:rPr>
              <w:t>Frans van Gennip</w:t>
            </w:r>
          </w:p>
        </w:tc>
        <w:tc>
          <w:tcPr>
            <w:tcW w:w="2265" w:type="dxa"/>
          </w:tcPr>
          <w:p w14:paraId="523EF765" w14:textId="3EAF18DD" w:rsidR="00191F92" w:rsidRDefault="009B4559" w:rsidP="00C46374">
            <w:pPr>
              <w:pStyle w:val="Geenafstand"/>
              <w:rPr>
                <w:bCs/>
                <w:sz w:val="24"/>
                <w:szCs w:val="24"/>
              </w:rPr>
            </w:pPr>
            <w:r>
              <w:rPr>
                <w:bCs/>
                <w:sz w:val="24"/>
                <w:szCs w:val="24"/>
              </w:rPr>
              <w:t>2021-2025</w:t>
            </w:r>
          </w:p>
        </w:tc>
        <w:tc>
          <w:tcPr>
            <w:tcW w:w="2265" w:type="dxa"/>
          </w:tcPr>
          <w:p w14:paraId="54A5CB89" w14:textId="7EC78AD6" w:rsidR="00191F92" w:rsidRDefault="000B236B" w:rsidP="00C46374">
            <w:pPr>
              <w:pStyle w:val="Geenafstand"/>
              <w:rPr>
                <w:bCs/>
                <w:sz w:val="24"/>
                <w:szCs w:val="24"/>
              </w:rPr>
            </w:pPr>
            <w:r>
              <w:rPr>
                <w:bCs/>
                <w:sz w:val="24"/>
                <w:szCs w:val="24"/>
              </w:rPr>
              <w:t>4e</w:t>
            </w:r>
          </w:p>
        </w:tc>
        <w:tc>
          <w:tcPr>
            <w:tcW w:w="2266" w:type="dxa"/>
          </w:tcPr>
          <w:p w14:paraId="777E2B8C" w14:textId="3AF783B3" w:rsidR="00191F92" w:rsidRDefault="002A3CAD" w:rsidP="00C46374">
            <w:pPr>
              <w:pStyle w:val="Geenafstand"/>
              <w:rPr>
                <w:bCs/>
                <w:sz w:val="24"/>
                <w:szCs w:val="24"/>
              </w:rPr>
            </w:pPr>
            <w:r>
              <w:rPr>
                <w:bCs/>
                <w:sz w:val="24"/>
                <w:szCs w:val="24"/>
              </w:rPr>
              <w:t>Secretaris</w:t>
            </w:r>
          </w:p>
        </w:tc>
      </w:tr>
    </w:tbl>
    <w:p w14:paraId="0D87C67C" w14:textId="77777777" w:rsidR="00191F92" w:rsidRDefault="00191F92" w:rsidP="00C46374">
      <w:pPr>
        <w:pStyle w:val="Geenafstand"/>
        <w:rPr>
          <w:bCs/>
          <w:sz w:val="24"/>
          <w:szCs w:val="24"/>
        </w:rPr>
      </w:pPr>
    </w:p>
    <w:p w14:paraId="6A6D16A3" w14:textId="77777777" w:rsidR="009B4559" w:rsidRDefault="009B4559" w:rsidP="00C46374">
      <w:pPr>
        <w:pStyle w:val="Geenafstand"/>
        <w:rPr>
          <w:bCs/>
          <w:sz w:val="24"/>
          <w:szCs w:val="24"/>
        </w:rPr>
      </w:pPr>
    </w:p>
    <w:p w14:paraId="0643D684" w14:textId="5E1072BC" w:rsidR="009B4559" w:rsidRDefault="00C00CC0" w:rsidP="00C46374">
      <w:pPr>
        <w:pStyle w:val="Geenafstand"/>
        <w:rPr>
          <w:bCs/>
          <w:sz w:val="24"/>
          <w:szCs w:val="24"/>
        </w:rPr>
      </w:pPr>
      <w:r>
        <w:rPr>
          <w:bCs/>
          <w:sz w:val="24"/>
          <w:szCs w:val="24"/>
        </w:rPr>
        <w:t>Oudergeleding (Ouders)</w:t>
      </w:r>
    </w:p>
    <w:p w14:paraId="358C22A2" w14:textId="77777777" w:rsidR="00C00CC0" w:rsidRDefault="00C00CC0" w:rsidP="00C46374">
      <w:pPr>
        <w:pStyle w:val="Geenafstand"/>
        <w:rPr>
          <w:bCs/>
          <w:sz w:val="24"/>
          <w:szCs w:val="24"/>
        </w:rPr>
      </w:pPr>
    </w:p>
    <w:tbl>
      <w:tblPr>
        <w:tblStyle w:val="Tabelraster"/>
        <w:tblW w:w="0" w:type="auto"/>
        <w:tblLook w:val="04A0" w:firstRow="1" w:lastRow="0" w:firstColumn="1" w:lastColumn="0" w:noHBand="0" w:noVBand="1"/>
      </w:tblPr>
      <w:tblGrid>
        <w:gridCol w:w="2265"/>
        <w:gridCol w:w="2265"/>
        <w:gridCol w:w="2265"/>
        <w:gridCol w:w="2266"/>
      </w:tblGrid>
      <w:tr w:rsidR="00C00CC0" w14:paraId="5D86FDC0" w14:textId="77777777" w:rsidTr="000E20DE">
        <w:tc>
          <w:tcPr>
            <w:tcW w:w="2265" w:type="dxa"/>
          </w:tcPr>
          <w:p w14:paraId="37B13C44" w14:textId="77777777" w:rsidR="00C00CC0" w:rsidRPr="009B4559" w:rsidRDefault="00C00CC0" w:rsidP="000E20DE">
            <w:pPr>
              <w:pStyle w:val="Geenafstand"/>
              <w:rPr>
                <w:b/>
                <w:sz w:val="24"/>
                <w:szCs w:val="24"/>
              </w:rPr>
            </w:pPr>
            <w:r w:rsidRPr="009B4559">
              <w:rPr>
                <w:b/>
                <w:sz w:val="24"/>
                <w:szCs w:val="24"/>
              </w:rPr>
              <w:t>Naam</w:t>
            </w:r>
          </w:p>
        </w:tc>
        <w:tc>
          <w:tcPr>
            <w:tcW w:w="2265" w:type="dxa"/>
          </w:tcPr>
          <w:p w14:paraId="2561BC78" w14:textId="77777777" w:rsidR="00C00CC0" w:rsidRPr="009B4559" w:rsidRDefault="00C00CC0" w:rsidP="000E20DE">
            <w:pPr>
              <w:pStyle w:val="Geenafstand"/>
              <w:rPr>
                <w:b/>
                <w:sz w:val="24"/>
                <w:szCs w:val="24"/>
              </w:rPr>
            </w:pPr>
            <w:r w:rsidRPr="009B4559">
              <w:rPr>
                <w:b/>
                <w:sz w:val="24"/>
                <w:szCs w:val="24"/>
              </w:rPr>
              <w:t>Zittend</w:t>
            </w:r>
          </w:p>
        </w:tc>
        <w:tc>
          <w:tcPr>
            <w:tcW w:w="2265" w:type="dxa"/>
          </w:tcPr>
          <w:p w14:paraId="3188112D" w14:textId="77777777" w:rsidR="00C00CC0" w:rsidRPr="009B4559" w:rsidRDefault="00C00CC0" w:rsidP="000E20DE">
            <w:pPr>
              <w:pStyle w:val="Geenafstand"/>
              <w:rPr>
                <w:b/>
                <w:sz w:val="24"/>
                <w:szCs w:val="24"/>
              </w:rPr>
            </w:pPr>
            <w:r w:rsidRPr="009B4559">
              <w:rPr>
                <w:b/>
                <w:sz w:val="24"/>
                <w:szCs w:val="24"/>
              </w:rPr>
              <w:t>Jaar</w:t>
            </w:r>
          </w:p>
        </w:tc>
        <w:tc>
          <w:tcPr>
            <w:tcW w:w="2266" w:type="dxa"/>
          </w:tcPr>
          <w:p w14:paraId="4C07AD0F" w14:textId="77777777" w:rsidR="00C00CC0" w:rsidRPr="009B4559" w:rsidRDefault="00C00CC0" w:rsidP="000E20DE">
            <w:pPr>
              <w:pStyle w:val="Geenafstand"/>
              <w:rPr>
                <w:b/>
                <w:sz w:val="24"/>
                <w:szCs w:val="24"/>
              </w:rPr>
            </w:pPr>
            <w:r w:rsidRPr="009B4559">
              <w:rPr>
                <w:b/>
                <w:sz w:val="24"/>
                <w:szCs w:val="24"/>
              </w:rPr>
              <w:t>Opmerking</w:t>
            </w:r>
          </w:p>
        </w:tc>
      </w:tr>
      <w:tr w:rsidR="00C00CC0" w14:paraId="4AA29833" w14:textId="77777777" w:rsidTr="000E20DE">
        <w:tc>
          <w:tcPr>
            <w:tcW w:w="2265" w:type="dxa"/>
          </w:tcPr>
          <w:p w14:paraId="1EC19EC5" w14:textId="2772C51E" w:rsidR="00C00CC0" w:rsidRDefault="00C00CC0" w:rsidP="000E20DE">
            <w:pPr>
              <w:pStyle w:val="Geenafstand"/>
              <w:rPr>
                <w:bCs/>
                <w:sz w:val="24"/>
                <w:szCs w:val="24"/>
              </w:rPr>
            </w:pPr>
            <w:r>
              <w:rPr>
                <w:bCs/>
                <w:sz w:val="24"/>
                <w:szCs w:val="24"/>
              </w:rPr>
              <w:t>Eric Cuijpers</w:t>
            </w:r>
          </w:p>
        </w:tc>
        <w:tc>
          <w:tcPr>
            <w:tcW w:w="2265" w:type="dxa"/>
          </w:tcPr>
          <w:p w14:paraId="04F4B440" w14:textId="76EE28A0" w:rsidR="00C00CC0" w:rsidRDefault="00C00CC0" w:rsidP="000E20DE">
            <w:pPr>
              <w:pStyle w:val="Geenafstand"/>
              <w:rPr>
                <w:bCs/>
                <w:sz w:val="24"/>
                <w:szCs w:val="24"/>
              </w:rPr>
            </w:pPr>
            <w:r>
              <w:rPr>
                <w:bCs/>
                <w:sz w:val="24"/>
                <w:szCs w:val="24"/>
              </w:rPr>
              <w:t>201</w:t>
            </w:r>
            <w:r w:rsidR="00506E49">
              <w:rPr>
                <w:bCs/>
                <w:sz w:val="24"/>
                <w:szCs w:val="24"/>
              </w:rPr>
              <w:t>9</w:t>
            </w:r>
            <w:r>
              <w:rPr>
                <w:bCs/>
                <w:sz w:val="24"/>
                <w:szCs w:val="24"/>
              </w:rPr>
              <w:t>-202</w:t>
            </w:r>
            <w:r w:rsidR="00506E49">
              <w:rPr>
                <w:bCs/>
                <w:sz w:val="24"/>
                <w:szCs w:val="24"/>
              </w:rPr>
              <w:t>3</w:t>
            </w:r>
          </w:p>
        </w:tc>
        <w:tc>
          <w:tcPr>
            <w:tcW w:w="2265" w:type="dxa"/>
          </w:tcPr>
          <w:p w14:paraId="3AB3B612" w14:textId="45321684" w:rsidR="00C00CC0" w:rsidRDefault="00AC1DBF" w:rsidP="000E20DE">
            <w:pPr>
              <w:pStyle w:val="Geenafstand"/>
              <w:rPr>
                <w:bCs/>
                <w:sz w:val="24"/>
                <w:szCs w:val="24"/>
              </w:rPr>
            </w:pPr>
            <w:r>
              <w:rPr>
                <w:bCs/>
                <w:sz w:val="24"/>
                <w:szCs w:val="24"/>
              </w:rPr>
              <w:t>5</w:t>
            </w:r>
            <w:r w:rsidR="00C00CC0">
              <w:rPr>
                <w:bCs/>
                <w:sz w:val="24"/>
                <w:szCs w:val="24"/>
              </w:rPr>
              <w:t>e</w:t>
            </w:r>
          </w:p>
        </w:tc>
        <w:tc>
          <w:tcPr>
            <w:tcW w:w="2266" w:type="dxa"/>
          </w:tcPr>
          <w:p w14:paraId="1B5C9A92" w14:textId="6BB3609A" w:rsidR="00C00CC0" w:rsidRDefault="00506E49" w:rsidP="000E20DE">
            <w:pPr>
              <w:pStyle w:val="Geenafstand"/>
              <w:rPr>
                <w:bCs/>
                <w:sz w:val="24"/>
                <w:szCs w:val="24"/>
              </w:rPr>
            </w:pPr>
            <w:r>
              <w:rPr>
                <w:bCs/>
                <w:sz w:val="24"/>
                <w:szCs w:val="24"/>
              </w:rPr>
              <w:t>Voorzitter</w:t>
            </w:r>
          </w:p>
        </w:tc>
      </w:tr>
      <w:tr w:rsidR="00C00CC0" w14:paraId="00991B22" w14:textId="77777777" w:rsidTr="000E20DE">
        <w:tc>
          <w:tcPr>
            <w:tcW w:w="2265" w:type="dxa"/>
          </w:tcPr>
          <w:p w14:paraId="5AB5A91A" w14:textId="52A6FD73" w:rsidR="00C00CC0" w:rsidRDefault="00833A07" w:rsidP="000E20DE">
            <w:pPr>
              <w:pStyle w:val="Geenafstand"/>
              <w:rPr>
                <w:bCs/>
                <w:sz w:val="24"/>
                <w:szCs w:val="24"/>
              </w:rPr>
            </w:pPr>
            <w:r>
              <w:rPr>
                <w:bCs/>
                <w:sz w:val="24"/>
                <w:szCs w:val="24"/>
              </w:rPr>
              <w:t>Leo Verhoeks</w:t>
            </w:r>
          </w:p>
        </w:tc>
        <w:tc>
          <w:tcPr>
            <w:tcW w:w="2265" w:type="dxa"/>
          </w:tcPr>
          <w:p w14:paraId="06253CB7" w14:textId="38D6011C" w:rsidR="00C00CC0" w:rsidRDefault="00C00CC0" w:rsidP="000E20DE">
            <w:pPr>
              <w:pStyle w:val="Geenafstand"/>
              <w:rPr>
                <w:bCs/>
                <w:sz w:val="24"/>
                <w:szCs w:val="24"/>
              </w:rPr>
            </w:pPr>
            <w:r>
              <w:rPr>
                <w:bCs/>
                <w:sz w:val="24"/>
                <w:szCs w:val="24"/>
              </w:rPr>
              <w:t>201</w:t>
            </w:r>
            <w:r w:rsidR="00833A07">
              <w:rPr>
                <w:bCs/>
                <w:sz w:val="24"/>
                <w:szCs w:val="24"/>
              </w:rPr>
              <w:t>9</w:t>
            </w:r>
            <w:r>
              <w:rPr>
                <w:bCs/>
                <w:sz w:val="24"/>
                <w:szCs w:val="24"/>
              </w:rPr>
              <w:t>-202</w:t>
            </w:r>
            <w:r w:rsidR="00833A07">
              <w:rPr>
                <w:bCs/>
                <w:sz w:val="24"/>
                <w:szCs w:val="24"/>
              </w:rPr>
              <w:t>3</w:t>
            </w:r>
          </w:p>
        </w:tc>
        <w:tc>
          <w:tcPr>
            <w:tcW w:w="2265" w:type="dxa"/>
          </w:tcPr>
          <w:p w14:paraId="5D96EC08" w14:textId="03A00166" w:rsidR="00C00CC0" w:rsidRDefault="00AC1DBF" w:rsidP="000E20DE">
            <w:pPr>
              <w:pStyle w:val="Geenafstand"/>
              <w:rPr>
                <w:bCs/>
                <w:sz w:val="24"/>
                <w:szCs w:val="24"/>
              </w:rPr>
            </w:pPr>
            <w:r>
              <w:rPr>
                <w:bCs/>
                <w:sz w:val="24"/>
                <w:szCs w:val="24"/>
              </w:rPr>
              <w:t>5</w:t>
            </w:r>
            <w:r w:rsidR="00C00CC0">
              <w:rPr>
                <w:bCs/>
                <w:sz w:val="24"/>
                <w:szCs w:val="24"/>
              </w:rPr>
              <w:t>e</w:t>
            </w:r>
          </w:p>
        </w:tc>
        <w:tc>
          <w:tcPr>
            <w:tcW w:w="2266" w:type="dxa"/>
          </w:tcPr>
          <w:p w14:paraId="01E9C78D" w14:textId="750B3565" w:rsidR="00C00CC0" w:rsidRDefault="00833A07" w:rsidP="000E20DE">
            <w:pPr>
              <w:pStyle w:val="Geenafstand"/>
              <w:rPr>
                <w:bCs/>
                <w:sz w:val="24"/>
                <w:szCs w:val="24"/>
              </w:rPr>
            </w:pPr>
            <w:proofErr w:type="spellStart"/>
            <w:r>
              <w:rPr>
                <w:bCs/>
                <w:sz w:val="24"/>
                <w:szCs w:val="24"/>
              </w:rPr>
              <w:t>Vice-voorzitter</w:t>
            </w:r>
            <w:proofErr w:type="spellEnd"/>
          </w:p>
        </w:tc>
      </w:tr>
      <w:tr w:rsidR="00C00CC0" w14:paraId="10ADDA09" w14:textId="77777777" w:rsidTr="000E20DE">
        <w:tc>
          <w:tcPr>
            <w:tcW w:w="2265" w:type="dxa"/>
          </w:tcPr>
          <w:p w14:paraId="0CB28F98" w14:textId="75A20C38" w:rsidR="00C00CC0" w:rsidRDefault="00833A07" w:rsidP="000E20DE">
            <w:pPr>
              <w:pStyle w:val="Geenafstand"/>
              <w:rPr>
                <w:bCs/>
                <w:sz w:val="24"/>
                <w:szCs w:val="24"/>
              </w:rPr>
            </w:pPr>
            <w:r>
              <w:rPr>
                <w:bCs/>
                <w:sz w:val="24"/>
                <w:szCs w:val="24"/>
              </w:rPr>
              <w:t>G</w:t>
            </w:r>
            <w:r w:rsidR="00664707">
              <w:rPr>
                <w:bCs/>
                <w:sz w:val="24"/>
                <w:szCs w:val="24"/>
              </w:rPr>
              <w:t>wenny Moonen</w:t>
            </w:r>
          </w:p>
        </w:tc>
        <w:tc>
          <w:tcPr>
            <w:tcW w:w="2265" w:type="dxa"/>
          </w:tcPr>
          <w:p w14:paraId="393B7316" w14:textId="012A3F1F" w:rsidR="00C00CC0" w:rsidRDefault="00C00CC0" w:rsidP="000E20DE">
            <w:pPr>
              <w:pStyle w:val="Geenafstand"/>
              <w:rPr>
                <w:bCs/>
                <w:sz w:val="24"/>
                <w:szCs w:val="24"/>
              </w:rPr>
            </w:pPr>
            <w:r>
              <w:rPr>
                <w:bCs/>
                <w:sz w:val="24"/>
                <w:szCs w:val="24"/>
              </w:rPr>
              <w:t>20</w:t>
            </w:r>
            <w:r w:rsidR="00287150">
              <w:rPr>
                <w:bCs/>
                <w:sz w:val="24"/>
                <w:szCs w:val="24"/>
              </w:rPr>
              <w:t>22-2026</w:t>
            </w:r>
          </w:p>
        </w:tc>
        <w:tc>
          <w:tcPr>
            <w:tcW w:w="2265" w:type="dxa"/>
          </w:tcPr>
          <w:p w14:paraId="38BAD489" w14:textId="56420EDC" w:rsidR="00C00CC0" w:rsidRDefault="00AC1DBF" w:rsidP="000E20DE">
            <w:pPr>
              <w:pStyle w:val="Geenafstand"/>
              <w:rPr>
                <w:bCs/>
                <w:sz w:val="24"/>
                <w:szCs w:val="24"/>
              </w:rPr>
            </w:pPr>
            <w:r>
              <w:rPr>
                <w:bCs/>
                <w:sz w:val="24"/>
                <w:szCs w:val="24"/>
              </w:rPr>
              <w:t>2</w:t>
            </w:r>
            <w:r w:rsidR="00287150">
              <w:rPr>
                <w:bCs/>
                <w:sz w:val="24"/>
                <w:szCs w:val="24"/>
              </w:rPr>
              <w:t>e</w:t>
            </w:r>
          </w:p>
        </w:tc>
        <w:tc>
          <w:tcPr>
            <w:tcW w:w="2266" w:type="dxa"/>
          </w:tcPr>
          <w:p w14:paraId="72786B00" w14:textId="77777777" w:rsidR="00C00CC0" w:rsidRDefault="00C00CC0" w:rsidP="000E20DE">
            <w:pPr>
              <w:pStyle w:val="Geenafstand"/>
              <w:rPr>
                <w:bCs/>
                <w:sz w:val="24"/>
                <w:szCs w:val="24"/>
              </w:rPr>
            </w:pPr>
            <w:r>
              <w:rPr>
                <w:bCs/>
                <w:sz w:val="24"/>
                <w:szCs w:val="24"/>
              </w:rPr>
              <w:t>Lid</w:t>
            </w:r>
          </w:p>
        </w:tc>
      </w:tr>
      <w:tr w:rsidR="00C00CC0" w14:paraId="4DD4421F" w14:textId="77777777" w:rsidTr="000E20DE">
        <w:tc>
          <w:tcPr>
            <w:tcW w:w="2265" w:type="dxa"/>
          </w:tcPr>
          <w:p w14:paraId="789248A2" w14:textId="33AD22CF" w:rsidR="00C00CC0" w:rsidRDefault="00E44B3C" w:rsidP="000E20DE">
            <w:pPr>
              <w:pStyle w:val="Geenafstand"/>
              <w:rPr>
                <w:bCs/>
                <w:sz w:val="24"/>
                <w:szCs w:val="24"/>
              </w:rPr>
            </w:pPr>
            <w:r>
              <w:rPr>
                <w:bCs/>
                <w:sz w:val="24"/>
                <w:szCs w:val="24"/>
              </w:rPr>
              <w:t>Rafik Klai</w:t>
            </w:r>
          </w:p>
        </w:tc>
        <w:tc>
          <w:tcPr>
            <w:tcW w:w="2265" w:type="dxa"/>
          </w:tcPr>
          <w:p w14:paraId="1EF965FD" w14:textId="00DD86B0" w:rsidR="00C00CC0" w:rsidRDefault="00E44B3C" w:rsidP="000E20DE">
            <w:pPr>
              <w:pStyle w:val="Geenafstand"/>
              <w:rPr>
                <w:bCs/>
                <w:sz w:val="24"/>
                <w:szCs w:val="24"/>
              </w:rPr>
            </w:pPr>
            <w:r>
              <w:rPr>
                <w:bCs/>
                <w:sz w:val="24"/>
                <w:szCs w:val="24"/>
              </w:rPr>
              <w:t>2024-</w:t>
            </w:r>
            <w:r w:rsidR="00AB08E9">
              <w:rPr>
                <w:bCs/>
                <w:sz w:val="24"/>
                <w:szCs w:val="24"/>
              </w:rPr>
              <w:t>2028</w:t>
            </w:r>
          </w:p>
        </w:tc>
        <w:tc>
          <w:tcPr>
            <w:tcW w:w="2265" w:type="dxa"/>
          </w:tcPr>
          <w:p w14:paraId="60CA6D8E" w14:textId="78367A1A" w:rsidR="00C00CC0" w:rsidRDefault="00AB08E9" w:rsidP="000E20DE">
            <w:pPr>
              <w:pStyle w:val="Geenafstand"/>
              <w:rPr>
                <w:bCs/>
                <w:sz w:val="24"/>
                <w:szCs w:val="24"/>
              </w:rPr>
            </w:pPr>
            <w:r>
              <w:rPr>
                <w:bCs/>
                <w:sz w:val="24"/>
                <w:szCs w:val="24"/>
              </w:rPr>
              <w:t>1e</w:t>
            </w:r>
          </w:p>
        </w:tc>
        <w:tc>
          <w:tcPr>
            <w:tcW w:w="2266" w:type="dxa"/>
          </w:tcPr>
          <w:p w14:paraId="50D9C7D6" w14:textId="4485F8EB" w:rsidR="00C00CC0" w:rsidRDefault="00AB08E9" w:rsidP="000E20DE">
            <w:pPr>
              <w:pStyle w:val="Geenafstand"/>
              <w:rPr>
                <w:bCs/>
                <w:sz w:val="24"/>
                <w:szCs w:val="24"/>
              </w:rPr>
            </w:pPr>
            <w:r>
              <w:rPr>
                <w:bCs/>
                <w:sz w:val="24"/>
                <w:szCs w:val="24"/>
              </w:rPr>
              <w:t>Lid</w:t>
            </w:r>
          </w:p>
        </w:tc>
      </w:tr>
      <w:tr w:rsidR="006D00D4" w14:paraId="6FEAAF4F" w14:textId="77777777" w:rsidTr="000E20DE">
        <w:tc>
          <w:tcPr>
            <w:tcW w:w="2265" w:type="dxa"/>
          </w:tcPr>
          <w:p w14:paraId="079D6A5F" w14:textId="1954591F" w:rsidR="006D00D4" w:rsidRDefault="006D00D4" w:rsidP="000E20DE">
            <w:pPr>
              <w:pStyle w:val="Geenafstand"/>
              <w:rPr>
                <w:bCs/>
                <w:sz w:val="24"/>
                <w:szCs w:val="24"/>
              </w:rPr>
            </w:pPr>
          </w:p>
        </w:tc>
        <w:tc>
          <w:tcPr>
            <w:tcW w:w="2265" w:type="dxa"/>
          </w:tcPr>
          <w:p w14:paraId="3D0660E8" w14:textId="77777777" w:rsidR="006D00D4" w:rsidRDefault="006D00D4" w:rsidP="000E20DE">
            <w:pPr>
              <w:pStyle w:val="Geenafstand"/>
              <w:rPr>
                <w:bCs/>
                <w:sz w:val="24"/>
                <w:szCs w:val="24"/>
              </w:rPr>
            </w:pPr>
          </w:p>
        </w:tc>
        <w:tc>
          <w:tcPr>
            <w:tcW w:w="2265" w:type="dxa"/>
          </w:tcPr>
          <w:p w14:paraId="38C06612" w14:textId="77777777" w:rsidR="006D00D4" w:rsidRDefault="006D00D4" w:rsidP="000E20DE">
            <w:pPr>
              <w:pStyle w:val="Geenafstand"/>
              <w:rPr>
                <w:bCs/>
                <w:sz w:val="24"/>
                <w:szCs w:val="24"/>
              </w:rPr>
            </w:pPr>
          </w:p>
        </w:tc>
        <w:tc>
          <w:tcPr>
            <w:tcW w:w="2266" w:type="dxa"/>
          </w:tcPr>
          <w:p w14:paraId="48188672" w14:textId="77777777" w:rsidR="006D00D4" w:rsidRDefault="006D00D4" w:rsidP="000E20DE">
            <w:pPr>
              <w:pStyle w:val="Geenafstand"/>
              <w:rPr>
                <w:bCs/>
                <w:sz w:val="24"/>
                <w:szCs w:val="24"/>
              </w:rPr>
            </w:pPr>
          </w:p>
        </w:tc>
      </w:tr>
    </w:tbl>
    <w:p w14:paraId="62F96FE2" w14:textId="77777777" w:rsidR="00C00CC0" w:rsidRDefault="00C00CC0" w:rsidP="00C00CC0">
      <w:pPr>
        <w:pStyle w:val="Geenafstand"/>
        <w:rPr>
          <w:bCs/>
          <w:sz w:val="24"/>
          <w:szCs w:val="24"/>
        </w:rPr>
      </w:pPr>
    </w:p>
    <w:p w14:paraId="5E0C5DA9" w14:textId="77777777" w:rsidR="006D00D4" w:rsidRDefault="006D00D4" w:rsidP="00C00CC0">
      <w:pPr>
        <w:pStyle w:val="Geenafstand"/>
        <w:rPr>
          <w:bCs/>
          <w:sz w:val="24"/>
          <w:szCs w:val="24"/>
        </w:rPr>
      </w:pPr>
    </w:p>
    <w:p w14:paraId="00A0CF36" w14:textId="122616CB" w:rsidR="006D00D4" w:rsidRDefault="006D00D4" w:rsidP="00C00CC0">
      <w:pPr>
        <w:pStyle w:val="Geenafstand"/>
        <w:rPr>
          <w:b/>
          <w:color w:val="0070C0"/>
          <w:sz w:val="28"/>
          <w:szCs w:val="28"/>
        </w:rPr>
      </w:pPr>
      <w:r w:rsidRPr="006D00D4">
        <w:rPr>
          <w:b/>
          <w:color w:val="0070C0"/>
          <w:sz w:val="28"/>
          <w:szCs w:val="28"/>
        </w:rPr>
        <w:t>Wijzigingen geleding MR voor 202</w:t>
      </w:r>
      <w:r w:rsidR="00AC3D80">
        <w:rPr>
          <w:b/>
          <w:color w:val="0070C0"/>
          <w:sz w:val="28"/>
          <w:szCs w:val="28"/>
        </w:rPr>
        <w:t>5</w:t>
      </w:r>
      <w:r w:rsidRPr="006D00D4">
        <w:rPr>
          <w:b/>
          <w:color w:val="0070C0"/>
          <w:sz w:val="28"/>
          <w:szCs w:val="28"/>
        </w:rPr>
        <w:t>-202</w:t>
      </w:r>
      <w:r w:rsidR="00AC3D80">
        <w:rPr>
          <w:b/>
          <w:color w:val="0070C0"/>
          <w:sz w:val="28"/>
          <w:szCs w:val="28"/>
        </w:rPr>
        <w:t>6</w:t>
      </w:r>
    </w:p>
    <w:p w14:paraId="74F49CFE" w14:textId="77777777" w:rsidR="006D00D4" w:rsidRDefault="006D00D4" w:rsidP="00C00CC0">
      <w:pPr>
        <w:pStyle w:val="Geenafstand"/>
        <w:rPr>
          <w:b/>
          <w:color w:val="0070C0"/>
          <w:sz w:val="28"/>
          <w:szCs w:val="28"/>
        </w:rPr>
      </w:pPr>
    </w:p>
    <w:p w14:paraId="60C7C02C" w14:textId="477A1136" w:rsidR="006D00D4" w:rsidRPr="006D00D4" w:rsidRDefault="006D00D4" w:rsidP="00C00CC0">
      <w:pPr>
        <w:pStyle w:val="Geenafstand"/>
        <w:rPr>
          <w:b/>
          <w:color w:val="auto"/>
          <w:sz w:val="24"/>
          <w:szCs w:val="24"/>
        </w:rPr>
      </w:pPr>
      <w:r w:rsidRPr="006D00D4">
        <w:rPr>
          <w:b/>
          <w:color w:val="auto"/>
          <w:sz w:val="24"/>
          <w:szCs w:val="24"/>
        </w:rPr>
        <w:t>Uitgetreden</w:t>
      </w:r>
    </w:p>
    <w:p w14:paraId="0D9F3D05" w14:textId="77777777" w:rsidR="006D00D4" w:rsidRDefault="006D00D4" w:rsidP="00C00CC0">
      <w:pPr>
        <w:pStyle w:val="Geenafstand"/>
        <w:rPr>
          <w:b/>
          <w:color w:val="0070C0"/>
          <w:sz w:val="28"/>
          <w:szCs w:val="28"/>
        </w:rPr>
      </w:pPr>
    </w:p>
    <w:p w14:paraId="628EC2FB" w14:textId="7A23700D" w:rsidR="00667169" w:rsidRDefault="00AC3D80" w:rsidP="00C00CC0">
      <w:pPr>
        <w:pStyle w:val="Geenafstand"/>
        <w:rPr>
          <w:bCs/>
          <w:color w:val="auto"/>
        </w:rPr>
      </w:pPr>
      <w:r>
        <w:rPr>
          <w:bCs/>
          <w:color w:val="auto"/>
        </w:rPr>
        <w:t>Tim Hendriks</w:t>
      </w:r>
    </w:p>
    <w:p w14:paraId="2E0BF734" w14:textId="77777777" w:rsidR="00664707" w:rsidRDefault="00664707" w:rsidP="00C00CC0">
      <w:pPr>
        <w:pStyle w:val="Geenafstand"/>
        <w:rPr>
          <w:bCs/>
          <w:color w:val="auto"/>
        </w:rPr>
      </w:pPr>
    </w:p>
    <w:p w14:paraId="56EF5C35" w14:textId="77777777" w:rsidR="00C00CC0" w:rsidRDefault="00C00CC0" w:rsidP="00C46374">
      <w:pPr>
        <w:pStyle w:val="Geenafstand"/>
        <w:rPr>
          <w:bCs/>
          <w:color w:val="auto"/>
          <w:sz w:val="24"/>
          <w:szCs w:val="24"/>
        </w:rPr>
      </w:pPr>
    </w:p>
    <w:p w14:paraId="38470DA0" w14:textId="77777777" w:rsidR="002C2279" w:rsidRPr="002C2279" w:rsidRDefault="002C2279" w:rsidP="00C46374">
      <w:pPr>
        <w:pStyle w:val="Geenafstand"/>
        <w:rPr>
          <w:b/>
          <w:color w:val="auto"/>
          <w:sz w:val="24"/>
          <w:szCs w:val="24"/>
        </w:rPr>
      </w:pPr>
    </w:p>
    <w:p w14:paraId="354B1674" w14:textId="66DA6217" w:rsidR="002C2279" w:rsidRDefault="002C2279" w:rsidP="00C46374">
      <w:pPr>
        <w:pStyle w:val="Geenafstand"/>
        <w:rPr>
          <w:b/>
          <w:color w:val="auto"/>
          <w:sz w:val="24"/>
          <w:szCs w:val="24"/>
        </w:rPr>
      </w:pPr>
      <w:r w:rsidRPr="002C2279">
        <w:rPr>
          <w:b/>
          <w:color w:val="auto"/>
          <w:sz w:val="24"/>
          <w:szCs w:val="24"/>
        </w:rPr>
        <w:t>Toegetreden</w:t>
      </w:r>
    </w:p>
    <w:p w14:paraId="7571F9D3" w14:textId="77777777" w:rsidR="002C2279" w:rsidRDefault="002C2279" w:rsidP="00C46374">
      <w:pPr>
        <w:pStyle w:val="Geenafstand"/>
        <w:rPr>
          <w:b/>
          <w:color w:val="auto"/>
          <w:sz w:val="24"/>
          <w:szCs w:val="24"/>
        </w:rPr>
      </w:pPr>
    </w:p>
    <w:p w14:paraId="3A3180DD" w14:textId="61937C19" w:rsidR="002C2279" w:rsidRDefault="00AC3D80" w:rsidP="00C46374">
      <w:pPr>
        <w:pStyle w:val="Geenafstand"/>
        <w:rPr>
          <w:bCs/>
          <w:color w:val="auto"/>
        </w:rPr>
      </w:pPr>
      <w:r>
        <w:rPr>
          <w:bCs/>
          <w:color w:val="auto"/>
        </w:rPr>
        <w:t>Petri Geven</w:t>
      </w:r>
    </w:p>
    <w:p w14:paraId="3D9725B7" w14:textId="77777777" w:rsidR="00DE4548" w:rsidRDefault="00DE4548" w:rsidP="00C46374">
      <w:pPr>
        <w:pStyle w:val="Geenafstand"/>
        <w:rPr>
          <w:bCs/>
          <w:color w:val="auto"/>
        </w:rPr>
      </w:pPr>
    </w:p>
    <w:p w14:paraId="005513E1" w14:textId="10644B9C" w:rsidR="00DE4548" w:rsidRPr="0088330F" w:rsidRDefault="00DE4548" w:rsidP="00C46374">
      <w:pPr>
        <w:pStyle w:val="Geenafstand"/>
        <w:rPr>
          <w:bCs/>
          <w:color w:val="auto"/>
        </w:rPr>
      </w:pPr>
      <w:r>
        <w:rPr>
          <w:bCs/>
          <w:color w:val="auto"/>
        </w:rPr>
        <w:t>Frans van Gennip</w:t>
      </w:r>
      <w:r w:rsidR="00B83063">
        <w:rPr>
          <w:bCs/>
          <w:color w:val="auto"/>
        </w:rPr>
        <w:t xml:space="preserve"> gaat voor een tweede termijn van 4 jaar.</w:t>
      </w:r>
    </w:p>
    <w:p w14:paraId="5A3281EF" w14:textId="77777777" w:rsidR="0088330F" w:rsidRPr="0088330F" w:rsidRDefault="0088330F" w:rsidP="00C46374">
      <w:pPr>
        <w:pStyle w:val="Geenafstand"/>
        <w:rPr>
          <w:bCs/>
          <w:color w:val="auto"/>
        </w:rPr>
      </w:pPr>
    </w:p>
    <w:p w14:paraId="7C09A3F3" w14:textId="77777777" w:rsidR="00B52468" w:rsidRDefault="00B52468" w:rsidP="00C46374">
      <w:pPr>
        <w:pStyle w:val="Geenafstand"/>
        <w:rPr>
          <w:bCs/>
          <w:color w:val="auto"/>
        </w:rPr>
      </w:pPr>
    </w:p>
    <w:p w14:paraId="017F4741" w14:textId="34B494B2" w:rsidR="00B52468" w:rsidRDefault="00B52468" w:rsidP="00C46374">
      <w:pPr>
        <w:pStyle w:val="Geenafstand"/>
        <w:rPr>
          <w:b/>
          <w:color w:val="0070C0"/>
          <w:sz w:val="28"/>
          <w:szCs w:val="28"/>
        </w:rPr>
      </w:pPr>
      <w:r w:rsidRPr="00FE338B">
        <w:rPr>
          <w:b/>
          <w:color w:val="0070C0"/>
          <w:sz w:val="28"/>
          <w:szCs w:val="28"/>
        </w:rPr>
        <w:t>Vergaderdata:</w:t>
      </w:r>
    </w:p>
    <w:p w14:paraId="7FA35555" w14:textId="77777777" w:rsidR="006E4817" w:rsidRDefault="006E4817" w:rsidP="00C46374">
      <w:pPr>
        <w:pStyle w:val="Geenafstand"/>
        <w:rPr>
          <w:b/>
          <w:color w:val="0070C0"/>
          <w:sz w:val="28"/>
          <w:szCs w:val="28"/>
        </w:rPr>
      </w:pPr>
    </w:p>
    <w:p w14:paraId="7FA41B36" w14:textId="0EDF7935" w:rsidR="006E4817" w:rsidRDefault="000F4C47" w:rsidP="00C46374">
      <w:pPr>
        <w:pStyle w:val="Geenafstand"/>
        <w:rPr>
          <w:bCs/>
          <w:color w:val="auto"/>
        </w:rPr>
      </w:pPr>
      <w:r w:rsidRPr="000F4C47">
        <w:rPr>
          <w:bCs/>
          <w:color w:val="auto"/>
        </w:rPr>
        <w:t>Dinsdag 3 september 2024</w:t>
      </w:r>
    </w:p>
    <w:p w14:paraId="33711918" w14:textId="32B6F9F0" w:rsidR="000F4C47" w:rsidRDefault="000F4C47" w:rsidP="00C46374">
      <w:pPr>
        <w:pStyle w:val="Geenafstand"/>
        <w:rPr>
          <w:bCs/>
          <w:color w:val="auto"/>
        </w:rPr>
      </w:pPr>
      <w:r>
        <w:rPr>
          <w:bCs/>
          <w:color w:val="auto"/>
        </w:rPr>
        <w:t>Dinsdag 15 oktober 2024</w:t>
      </w:r>
    </w:p>
    <w:p w14:paraId="68263989" w14:textId="60916B8E" w:rsidR="000F4C47" w:rsidRDefault="000F4C47" w:rsidP="00C46374">
      <w:pPr>
        <w:pStyle w:val="Geenafstand"/>
        <w:rPr>
          <w:bCs/>
          <w:color w:val="auto"/>
        </w:rPr>
      </w:pPr>
      <w:r>
        <w:rPr>
          <w:bCs/>
          <w:color w:val="auto"/>
        </w:rPr>
        <w:t>Dinsdag 26 november 2024</w:t>
      </w:r>
    </w:p>
    <w:p w14:paraId="0D0D8AD2" w14:textId="3162A8D2" w:rsidR="000F4C47" w:rsidRDefault="000F4C47" w:rsidP="00C46374">
      <w:pPr>
        <w:pStyle w:val="Geenafstand"/>
        <w:rPr>
          <w:bCs/>
          <w:color w:val="auto"/>
        </w:rPr>
      </w:pPr>
      <w:r>
        <w:rPr>
          <w:bCs/>
          <w:color w:val="auto"/>
        </w:rPr>
        <w:t>Di</w:t>
      </w:r>
      <w:r w:rsidR="00D02C51">
        <w:rPr>
          <w:bCs/>
          <w:color w:val="auto"/>
        </w:rPr>
        <w:t>ns</w:t>
      </w:r>
      <w:r>
        <w:rPr>
          <w:bCs/>
          <w:color w:val="auto"/>
        </w:rPr>
        <w:t>dag 21 januari 202</w:t>
      </w:r>
      <w:r w:rsidR="00D02C51">
        <w:rPr>
          <w:bCs/>
          <w:color w:val="auto"/>
        </w:rPr>
        <w:t>5</w:t>
      </w:r>
      <w:r w:rsidR="009F6E4B">
        <w:rPr>
          <w:bCs/>
          <w:color w:val="auto"/>
        </w:rPr>
        <w:t xml:space="preserve"> (verzet naar 28 januari 2025)</w:t>
      </w:r>
    </w:p>
    <w:p w14:paraId="6C3582DC" w14:textId="65AFF970" w:rsidR="009A2DCB" w:rsidRDefault="00956C18" w:rsidP="00C46374">
      <w:pPr>
        <w:pStyle w:val="Geenafstand"/>
        <w:rPr>
          <w:bCs/>
          <w:color w:val="auto"/>
        </w:rPr>
      </w:pPr>
      <w:r>
        <w:rPr>
          <w:bCs/>
          <w:color w:val="auto"/>
        </w:rPr>
        <w:t>Maandag 17 maart extra ingelaste (teams)vergadering over schooltijden al dan niet dit jaar aanpassen.</w:t>
      </w:r>
    </w:p>
    <w:p w14:paraId="432A960E" w14:textId="5AB064F4" w:rsidR="00D02C51" w:rsidRDefault="00D02C51" w:rsidP="00C46374">
      <w:pPr>
        <w:pStyle w:val="Geenafstand"/>
        <w:rPr>
          <w:bCs/>
          <w:color w:val="auto"/>
        </w:rPr>
      </w:pPr>
      <w:r>
        <w:rPr>
          <w:bCs/>
          <w:color w:val="auto"/>
        </w:rPr>
        <w:t>Dinsdag 15 april 2025</w:t>
      </w:r>
    </w:p>
    <w:p w14:paraId="5E2F4EB0" w14:textId="5FB5DFD8" w:rsidR="00D02C51" w:rsidRDefault="00D02C51" w:rsidP="00C46374">
      <w:pPr>
        <w:pStyle w:val="Geenafstand"/>
        <w:rPr>
          <w:bCs/>
          <w:color w:val="auto"/>
        </w:rPr>
      </w:pPr>
      <w:r>
        <w:rPr>
          <w:bCs/>
          <w:color w:val="auto"/>
        </w:rPr>
        <w:t>Dinsdag 17 juni 2025</w:t>
      </w:r>
    </w:p>
    <w:p w14:paraId="4B2835CC" w14:textId="77777777" w:rsidR="00D02C51" w:rsidRPr="000F4C47" w:rsidRDefault="00D02C51" w:rsidP="00C46374">
      <w:pPr>
        <w:pStyle w:val="Geenafstand"/>
        <w:rPr>
          <w:bCs/>
          <w:color w:val="auto"/>
        </w:rPr>
      </w:pPr>
    </w:p>
    <w:p w14:paraId="749D17A7" w14:textId="77777777" w:rsidR="000F4C47" w:rsidRDefault="000F4C47" w:rsidP="00C46374">
      <w:pPr>
        <w:pStyle w:val="Geenafstand"/>
        <w:rPr>
          <w:b/>
          <w:color w:val="0070C0"/>
          <w:sz w:val="28"/>
          <w:szCs w:val="28"/>
        </w:rPr>
      </w:pPr>
    </w:p>
    <w:p w14:paraId="258D8F07" w14:textId="277C4EBD" w:rsidR="00C82CB1" w:rsidRDefault="00C82CB1" w:rsidP="00C46374">
      <w:pPr>
        <w:pStyle w:val="Geenafstand"/>
        <w:rPr>
          <w:bCs/>
        </w:rPr>
      </w:pPr>
      <w:r>
        <w:t>De vergaderingen worden genotuleerd. De notulen worden op de website van de school geplaatst. Hieronder staan de onderwerpen waarover de MR al dan niet instemming heeft gegeven of advies heeft gegeven aan de directie:</w:t>
      </w:r>
    </w:p>
    <w:p w14:paraId="6D699C6D" w14:textId="77777777" w:rsidR="00C82CB1" w:rsidRDefault="00C82CB1" w:rsidP="00C46374">
      <w:pPr>
        <w:pStyle w:val="Geenafstand"/>
        <w:rPr>
          <w:bCs/>
        </w:rPr>
      </w:pPr>
    </w:p>
    <w:p w14:paraId="789FD1B4" w14:textId="77777777" w:rsidR="00885A0C" w:rsidRDefault="00885A0C" w:rsidP="00C46374">
      <w:pPr>
        <w:pStyle w:val="Geenafstand"/>
        <w:rPr>
          <w:bCs/>
        </w:rPr>
      </w:pPr>
    </w:p>
    <w:p w14:paraId="18AE97C7" w14:textId="77777777" w:rsidR="00D02C51" w:rsidRDefault="00D02C51" w:rsidP="00C46374">
      <w:pPr>
        <w:pStyle w:val="Geenafstand"/>
        <w:rPr>
          <w:b/>
          <w:bCs/>
          <w:color w:val="0070C0"/>
          <w:sz w:val="28"/>
          <w:szCs w:val="28"/>
        </w:rPr>
      </w:pPr>
    </w:p>
    <w:p w14:paraId="07C659CC" w14:textId="79B7BBDA" w:rsidR="00885A0C" w:rsidRDefault="00885A0C" w:rsidP="00C46374">
      <w:pPr>
        <w:pStyle w:val="Geenafstand"/>
        <w:rPr>
          <w:b/>
          <w:bCs/>
          <w:color w:val="0070C0"/>
          <w:sz w:val="28"/>
          <w:szCs w:val="28"/>
        </w:rPr>
      </w:pPr>
      <w:r w:rsidRPr="00885A0C">
        <w:rPr>
          <w:b/>
          <w:bCs/>
          <w:color w:val="0070C0"/>
          <w:sz w:val="28"/>
          <w:szCs w:val="28"/>
        </w:rPr>
        <w:t>Onderwerpen die aandacht hebben gekregen tijdens dit MR-jaar:</w:t>
      </w:r>
    </w:p>
    <w:p w14:paraId="77C75979" w14:textId="77777777" w:rsidR="00194354" w:rsidRDefault="00194354" w:rsidP="00C46374">
      <w:pPr>
        <w:pStyle w:val="Geenafstand"/>
        <w:rPr>
          <w:b/>
          <w:bCs/>
          <w:color w:val="0070C0"/>
          <w:sz w:val="28"/>
          <w:szCs w:val="28"/>
        </w:rPr>
      </w:pPr>
    </w:p>
    <w:p w14:paraId="5EF0159F" w14:textId="77777777" w:rsidR="00BE677C" w:rsidRDefault="005A3D81" w:rsidP="000D40FB">
      <w:pPr>
        <w:rPr>
          <w:rFonts w:eastAsia="Times New Roman" w:cstheme="minorHAnsi"/>
          <w:color w:val="000000"/>
          <w:sz w:val="28"/>
          <w:szCs w:val="28"/>
          <w:lang w:eastAsia="nl-NL"/>
        </w:rPr>
      </w:pPr>
      <w:r>
        <w:rPr>
          <w:b/>
          <w:bCs/>
          <w:color w:val="auto"/>
        </w:rPr>
        <w:t>Begroting</w:t>
      </w:r>
      <w:r w:rsidR="00C77577">
        <w:rPr>
          <w:b/>
          <w:bCs/>
          <w:color w:val="auto"/>
        </w:rPr>
        <w:t xml:space="preserve">: </w:t>
      </w:r>
    </w:p>
    <w:p w14:paraId="3F159158" w14:textId="274D6388" w:rsidR="000D40FB" w:rsidRPr="00007C5E" w:rsidRDefault="000E260B" w:rsidP="000D40FB">
      <w:pPr>
        <w:rPr>
          <w:rFonts w:eastAsia="Times New Roman" w:cstheme="minorHAnsi"/>
          <w:color w:val="000000"/>
          <w:sz w:val="28"/>
          <w:szCs w:val="28"/>
          <w:lang w:eastAsia="nl-NL"/>
        </w:rPr>
      </w:pPr>
      <w:r w:rsidRPr="000E260B">
        <w:rPr>
          <w:rFonts w:eastAsia="Times New Roman" w:cstheme="minorHAnsi"/>
          <w:color w:val="000000"/>
          <w:lang w:eastAsia="nl-NL"/>
        </w:rPr>
        <w:t>Personeel is en blijft de grootste kostenpost.</w:t>
      </w:r>
      <w:r w:rsidR="00007C5E">
        <w:rPr>
          <w:rFonts w:eastAsia="Times New Roman" w:cstheme="minorHAnsi"/>
          <w:color w:val="000000"/>
          <w:sz w:val="28"/>
          <w:szCs w:val="28"/>
          <w:lang w:eastAsia="nl-NL"/>
        </w:rPr>
        <w:t xml:space="preserve"> </w:t>
      </w:r>
      <w:r w:rsidR="00B14242">
        <w:rPr>
          <w:rFonts w:eastAsia="Times New Roman" w:cstheme="minorHAnsi"/>
          <w:color w:val="000000"/>
          <w:lang w:eastAsia="nl-NL"/>
        </w:rPr>
        <w:t>De directeur</w:t>
      </w:r>
      <w:r w:rsidR="000D40FB" w:rsidRPr="000D40FB">
        <w:rPr>
          <w:rFonts w:eastAsia="Times New Roman" w:cstheme="minorHAnsi"/>
          <w:color w:val="000000"/>
          <w:lang w:eastAsia="nl-NL"/>
        </w:rPr>
        <w:t xml:space="preserve"> geeft aan dat er ook investeringen moeten worden gedaan. Zo zullen onder meer de </w:t>
      </w:r>
      <w:proofErr w:type="spellStart"/>
      <w:r w:rsidR="000D40FB" w:rsidRPr="000D40FB">
        <w:rPr>
          <w:rFonts w:eastAsia="Times New Roman" w:cstheme="minorHAnsi"/>
          <w:color w:val="000000"/>
          <w:lang w:eastAsia="nl-NL"/>
        </w:rPr>
        <w:t>IPads</w:t>
      </w:r>
      <w:proofErr w:type="spellEnd"/>
      <w:r w:rsidR="000D40FB" w:rsidRPr="000D40FB">
        <w:rPr>
          <w:rFonts w:eastAsia="Times New Roman" w:cstheme="minorHAnsi"/>
          <w:color w:val="000000"/>
          <w:lang w:eastAsia="nl-NL"/>
        </w:rPr>
        <w:t xml:space="preserve"> en </w:t>
      </w:r>
      <w:proofErr w:type="spellStart"/>
      <w:r w:rsidR="000D40FB" w:rsidRPr="000D40FB">
        <w:rPr>
          <w:rFonts w:eastAsia="Times New Roman" w:cstheme="minorHAnsi"/>
          <w:color w:val="000000"/>
          <w:lang w:eastAsia="nl-NL"/>
        </w:rPr>
        <w:t>Digibords</w:t>
      </w:r>
      <w:proofErr w:type="spellEnd"/>
      <w:r w:rsidR="000D40FB" w:rsidRPr="000D40FB">
        <w:rPr>
          <w:rFonts w:eastAsia="Times New Roman" w:cstheme="minorHAnsi"/>
          <w:color w:val="000000"/>
          <w:lang w:eastAsia="nl-NL"/>
        </w:rPr>
        <w:t xml:space="preserve"> langzaamaan moeten worden vervangen. Ook zullen verschillende methodes moeten worden vervangen. Onder meer de groep 3 t/m 8 methode technisch lezen en</w:t>
      </w:r>
      <w:r w:rsidR="008E3231">
        <w:rPr>
          <w:rFonts w:eastAsia="Times New Roman" w:cstheme="minorHAnsi"/>
          <w:color w:val="000000"/>
          <w:lang w:eastAsia="nl-NL"/>
        </w:rPr>
        <w:t xml:space="preserve"> ook de taalmethode zal moeten worden vervangen.</w:t>
      </w:r>
    </w:p>
    <w:p w14:paraId="00C8BBAB" w14:textId="30DD66B7" w:rsidR="006B3151" w:rsidRDefault="00884936" w:rsidP="00BE687F">
      <w:pPr>
        <w:rPr>
          <w:rFonts w:eastAsia="Times New Roman" w:cstheme="minorHAnsi"/>
          <w:color w:val="000000"/>
          <w:lang w:eastAsia="nl-NL"/>
        </w:rPr>
      </w:pPr>
      <w:r>
        <w:rPr>
          <w:rFonts w:eastAsia="Times New Roman" w:cstheme="minorHAnsi"/>
          <w:color w:val="000000"/>
          <w:lang w:eastAsia="nl-NL"/>
        </w:rPr>
        <w:t xml:space="preserve">De MR heeft de uitdrukkelijke wens uitgesproken om eerder in het proces van de begroting </w:t>
      </w:r>
      <w:r w:rsidR="00E72C81">
        <w:rPr>
          <w:rFonts w:eastAsia="Times New Roman" w:cstheme="minorHAnsi"/>
          <w:color w:val="000000"/>
          <w:lang w:eastAsia="nl-NL"/>
        </w:rPr>
        <w:t>betrokken te willen worden.</w:t>
      </w:r>
    </w:p>
    <w:p w14:paraId="499FA180" w14:textId="77777777" w:rsidR="004E08B7" w:rsidRDefault="004E08B7" w:rsidP="00C76337">
      <w:pPr>
        <w:pStyle w:val="Geenafstand"/>
        <w:rPr>
          <w:rFonts w:cs="Arial"/>
          <w:b/>
          <w:bCs/>
        </w:rPr>
      </w:pPr>
    </w:p>
    <w:p w14:paraId="3A881FEB" w14:textId="4E5FBB42" w:rsidR="00C03EED" w:rsidRDefault="009674F5" w:rsidP="00C76337">
      <w:pPr>
        <w:pStyle w:val="Geenafstand"/>
        <w:rPr>
          <w:rFonts w:cs="Arial"/>
        </w:rPr>
      </w:pPr>
      <w:r w:rsidRPr="009674F5">
        <w:rPr>
          <w:rFonts w:cs="Arial"/>
          <w:b/>
          <w:bCs/>
        </w:rPr>
        <w:t>MR-reglement</w:t>
      </w:r>
      <w:r w:rsidR="009064DF">
        <w:rPr>
          <w:rFonts w:cs="Arial"/>
          <w:b/>
          <w:bCs/>
        </w:rPr>
        <w:t>:</w:t>
      </w:r>
      <w:r w:rsidRPr="009674F5">
        <w:rPr>
          <w:rFonts w:cs="Arial"/>
        </w:rPr>
        <w:t xml:space="preserve"> </w:t>
      </w:r>
    </w:p>
    <w:p w14:paraId="51523542" w14:textId="0B354E6E" w:rsidR="009674F5" w:rsidRDefault="00022F82" w:rsidP="00C76337">
      <w:pPr>
        <w:pStyle w:val="Geenafstand"/>
        <w:rPr>
          <w:rFonts w:cs="Arial"/>
        </w:rPr>
      </w:pPr>
      <w:r>
        <w:rPr>
          <w:rFonts w:cs="Arial"/>
        </w:rPr>
        <w:t>Na veel vergaderen en aanpassen zijn we tot een huishoudelijk reglement gekomen.</w:t>
      </w:r>
      <w:r w:rsidR="00007C5E">
        <w:rPr>
          <w:rFonts w:cs="Arial"/>
        </w:rPr>
        <w:t xml:space="preserve"> </w:t>
      </w:r>
    </w:p>
    <w:p w14:paraId="759553D7" w14:textId="77777777" w:rsidR="00B70DD6" w:rsidRDefault="00B70DD6" w:rsidP="00C76337">
      <w:pPr>
        <w:pStyle w:val="Geenafstand"/>
        <w:rPr>
          <w:rFonts w:cs="Arial"/>
        </w:rPr>
      </w:pPr>
    </w:p>
    <w:p w14:paraId="2F246265" w14:textId="455B0353" w:rsidR="00B70DD6" w:rsidRDefault="00B70DD6" w:rsidP="00C76337">
      <w:pPr>
        <w:pStyle w:val="Geenafstand"/>
        <w:rPr>
          <w:rFonts w:cs="Arial"/>
          <w:b/>
          <w:bCs/>
        </w:rPr>
      </w:pPr>
      <w:r>
        <w:rPr>
          <w:rFonts w:cs="Arial"/>
          <w:b/>
          <w:bCs/>
        </w:rPr>
        <w:t>OR-reglement</w:t>
      </w:r>
    </w:p>
    <w:p w14:paraId="14C57A64" w14:textId="389ADB58" w:rsidR="00B70DD6" w:rsidRPr="00B70DD6" w:rsidRDefault="00B70DD6" w:rsidP="00C76337">
      <w:pPr>
        <w:pStyle w:val="Geenafstand"/>
        <w:rPr>
          <w:color w:val="auto"/>
        </w:rPr>
      </w:pPr>
      <w:r>
        <w:rPr>
          <w:rFonts w:cs="Arial"/>
        </w:rPr>
        <w:t>Onze directeur heeft een reglement opgesteld voor de OR.</w:t>
      </w:r>
    </w:p>
    <w:p w14:paraId="1BFD2D99" w14:textId="77777777" w:rsidR="00B70DD6" w:rsidRDefault="00B70DD6" w:rsidP="00CC7F85">
      <w:pPr>
        <w:spacing w:line="259" w:lineRule="auto"/>
        <w:rPr>
          <w:b/>
          <w:bCs/>
          <w:color w:val="auto"/>
        </w:rPr>
      </w:pPr>
    </w:p>
    <w:p w14:paraId="7A6E452A" w14:textId="3BD95776" w:rsidR="004E08B7" w:rsidRDefault="00B50782" w:rsidP="00CC7F85">
      <w:pPr>
        <w:spacing w:line="259" w:lineRule="auto"/>
        <w:rPr>
          <w:color w:val="auto"/>
        </w:rPr>
      </w:pPr>
      <w:r w:rsidRPr="00CC7F85">
        <w:rPr>
          <w:b/>
          <w:bCs/>
          <w:color w:val="auto"/>
        </w:rPr>
        <w:t>WMK</w:t>
      </w:r>
      <w:r w:rsidR="00B564F8" w:rsidRPr="00CC7F85">
        <w:rPr>
          <w:b/>
          <w:bCs/>
          <w:color w:val="auto"/>
        </w:rPr>
        <w:t>-vragenlijsten</w:t>
      </w:r>
      <w:r w:rsidR="006E7352" w:rsidRPr="00CC7F85">
        <w:rPr>
          <w:color w:val="auto"/>
        </w:rPr>
        <w:t xml:space="preserve">: </w:t>
      </w:r>
    </w:p>
    <w:p w14:paraId="6F64B2F5" w14:textId="56544880" w:rsidR="00007C5E" w:rsidRPr="004E08B7" w:rsidRDefault="00291EF3" w:rsidP="00CC7F85">
      <w:pPr>
        <w:spacing w:line="259" w:lineRule="auto"/>
        <w:rPr>
          <w:color w:val="auto"/>
        </w:rPr>
      </w:pPr>
      <w:r>
        <w:rPr>
          <w:color w:val="auto"/>
        </w:rPr>
        <w:t xml:space="preserve">De uitkomsten van de WMK vragenlijsten zijn besproken. De MR was met name benieuwd wat er met de uitkomsten ging gebeuren. </w:t>
      </w:r>
    </w:p>
    <w:p w14:paraId="6CCCCC25" w14:textId="77777777" w:rsidR="00383BF2" w:rsidRPr="00EB71BB" w:rsidRDefault="00383BF2" w:rsidP="00EB71BB">
      <w:pPr>
        <w:pStyle w:val="Geenafstand"/>
        <w:rPr>
          <w:color w:val="auto"/>
        </w:rPr>
      </w:pPr>
    </w:p>
    <w:p w14:paraId="18204506" w14:textId="35BFEC3D" w:rsidR="00C91653" w:rsidRDefault="00C91653" w:rsidP="00C46374">
      <w:pPr>
        <w:pStyle w:val="Geenafstand"/>
        <w:rPr>
          <w:b/>
          <w:bCs/>
          <w:color w:val="auto"/>
        </w:rPr>
      </w:pPr>
      <w:r w:rsidRPr="00DB07DE">
        <w:rPr>
          <w:b/>
          <w:bCs/>
          <w:color w:val="auto"/>
        </w:rPr>
        <w:t>Formatie</w:t>
      </w:r>
      <w:r w:rsidR="00BE677C">
        <w:rPr>
          <w:b/>
          <w:bCs/>
          <w:color w:val="auto"/>
        </w:rPr>
        <w:t xml:space="preserve"> en groepsverdeling:</w:t>
      </w:r>
    </w:p>
    <w:p w14:paraId="32034E2D" w14:textId="7C64FD8D" w:rsidR="00BE677C" w:rsidRPr="00413110" w:rsidRDefault="0085546F" w:rsidP="00C46374">
      <w:pPr>
        <w:pStyle w:val="Geenafstand"/>
        <w:rPr>
          <w:color w:val="auto"/>
        </w:rPr>
      </w:pPr>
      <w:r w:rsidRPr="00413110">
        <w:rPr>
          <w:color w:val="auto"/>
        </w:rPr>
        <w:t>Besproken</w:t>
      </w:r>
      <w:r w:rsidR="00413110" w:rsidRPr="00413110">
        <w:rPr>
          <w:color w:val="auto"/>
        </w:rPr>
        <w:t>.</w:t>
      </w:r>
    </w:p>
    <w:p w14:paraId="301A531F" w14:textId="39DF9B08" w:rsidR="00BE677C" w:rsidRPr="00BE677C" w:rsidRDefault="00BE677C" w:rsidP="00C46374">
      <w:pPr>
        <w:pStyle w:val="Geenafstand"/>
        <w:rPr>
          <w:color w:val="auto"/>
        </w:rPr>
      </w:pPr>
    </w:p>
    <w:p w14:paraId="6455C37F" w14:textId="77777777" w:rsidR="00390C5C" w:rsidRPr="00EE2302" w:rsidRDefault="00390C5C" w:rsidP="00C46374">
      <w:pPr>
        <w:pStyle w:val="Geenafstand"/>
        <w:rPr>
          <w:color w:val="auto"/>
        </w:rPr>
      </w:pPr>
    </w:p>
    <w:p w14:paraId="7AC9872C" w14:textId="77777777" w:rsidR="004E08B7" w:rsidRDefault="008C46D9" w:rsidP="00C46374">
      <w:pPr>
        <w:pStyle w:val="Geenafstand"/>
      </w:pPr>
      <w:r w:rsidRPr="004A507C">
        <w:rPr>
          <w:b/>
          <w:bCs/>
          <w:color w:val="auto"/>
        </w:rPr>
        <w:t>GMR</w:t>
      </w:r>
      <w:r w:rsidR="00B07AB2" w:rsidRPr="004A507C">
        <w:rPr>
          <w:b/>
          <w:bCs/>
          <w:color w:val="auto"/>
        </w:rPr>
        <w:t>/Vergaderdata</w:t>
      </w:r>
      <w:r w:rsidR="004A507C">
        <w:rPr>
          <w:b/>
          <w:bCs/>
          <w:color w:val="auto"/>
        </w:rPr>
        <w:t>:</w:t>
      </w:r>
      <w:r w:rsidR="004A507C" w:rsidRPr="004A507C">
        <w:t xml:space="preserve"> </w:t>
      </w:r>
    </w:p>
    <w:p w14:paraId="7625D7A3" w14:textId="50AC3DBE" w:rsidR="004A507C" w:rsidRDefault="004A507C" w:rsidP="00C46374">
      <w:pPr>
        <w:pStyle w:val="Geenafstand"/>
      </w:pPr>
      <w:r>
        <w:t xml:space="preserve">De Gemeenschappelijke Medezeggenschapsraad (GMR) praat mee over het beleid van </w:t>
      </w:r>
      <w:r w:rsidR="009A18D0">
        <w:t>de SKPO</w:t>
      </w:r>
      <w:r>
        <w:t xml:space="preserve"> en is een klankbord voor het College van Bestuur van de stichting wanneer er belangrijke </w:t>
      </w:r>
      <w:proofErr w:type="spellStart"/>
      <w:r>
        <w:t>schooloverstijgende</w:t>
      </w:r>
      <w:proofErr w:type="spellEnd"/>
      <w:r>
        <w:t xml:space="preserve"> beslissingen genomen moeten worden. Hierbij heeft de GMR informatierecht, recht op overleg en afhankelijk van het onderwerp, advies</w:t>
      </w:r>
      <w:r w:rsidR="00045209">
        <w:t xml:space="preserve"> </w:t>
      </w:r>
      <w:r>
        <w:t>of instemmingsrecht. Vanuit het initiatiefrecht kan de GMR ook zelf onderwerpen aankaarten.</w:t>
      </w:r>
      <w:r w:rsidR="00045209">
        <w:t xml:space="preserve"> </w:t>
      </w:r>
      <w:r w:rsidR="009A18D0">
        <w:t>De MR-vergaderingen worden indien mogelijk</w:t>
      </w:r>
      <w:r w:rsidR="00390C5C">
        <w:t xml:space="preserve"> net na de GMR-vergaderingen gepland, zodat er tijdens de MR-vergadering de punten uit de GMR besproken kunnen worden</w:t>
      </w:r>
      <w:r w:rsidR="009F3BFD">
        <w:t>. Eric Cuijpers neemt namens de MR zitting in de GMR.</w:t>
      </w:r>
    </w:p>
    <w:p w14:paraId="2A8B6501" w14:textId="77777777" w:rsidR="0034369B" w:rsidRPr="004A507C" w:rsidRDefault="0034369B" w:rsidP="00C46374">
      <w:pPr>
        <w:pStyle w:val="Geenafstand"/>
        <w:rPr>
          <w:b/>
          <w:bCs/>
          <w:color w:val="auto"/>
        </w:rPr>
      </w:pPr>
    </w:p>
    <w:p w14:paraId="14B2C00B" w14:textId="2C36DACA" w:rsidR="002C6CA7" w:rsidRDefault="000D1D2C" w:rsidP="00C46374">
      <w:pPr>
        <w:pStyle w:val="Geenafstand"/>
      </w:pPr>
      <w:proofErr w:type="spellStart"/>
      <w:r w:rsidRPr="00390C5C">
        <w:rPr>
          <w:b/>
          <w:bCs/>
          <w:color w:val="auto"/>
        </w:rPr>
        <w:t>School</w:t>
      </w:r>
      <w:r w:rsidR="006D5BC1" w:rsidRPr="00390C5C">
        <w:rPr>
          <w:b/>
          <w:bCs/>
          <w:color w:val="auto"/>
        </w:rPr>
        <w:t>ondersteuningsprofiel</w:t>
      </w:r>
      <w:proofErr w:type="spellEnd"/>
      <w:r w:rsidR="00D371FB">
        <w:rPr>
          <w:b/>
          <w:bCs/>
          <w:color w:val="auto"/>
        </w:rPr>
        <w:t xml:space="preserve"> </w:t>
      </w:r>
      <w:r w:rsidR="00BF0B70" w:rsidRPr="00390C5C">
        <w:rPr>
          <w:b/>
          <w:bCs/>
          <w:color w:val="auto"/>
        </w:rPr>
        <w:t>(SOP)</w:t>
      </w:r>
      <w:r w:rsidR="000F296E">
        <w:rPr>
          <w:b/>
          <w:bCs/>
          <w:color w:val="auto"/>
        </w:rPr>
        <w:t>:</w:t>
      </w:r>
      <w:r w:rsidR="000F296E" w:rsidRPr="000F296E">
        <w:t xml:space="preserve"> </w:t>
      </w:r>
    </w:p>
    <w:p w14:paraId="06F10FC5" w14:textId="52D72B64" w:rsidR="00CA2947" w:rsidRPr="002C6CA7" w:rsidRDefault="000F296E" w:rsidP="002C6CA7">
      <w:pPr>
        <w:pStyle w:val="Geenafstand"/>
      </w:pPr>
      <w:r>
        <w:t>In dit profiel staat benoemd welke mogelijkheden BS</w:t>
      </w:r>
      <w:r w:rsidR="0034369B">
        <w:t xml:space="preserve"> ’t Startblok </w:t>
      </w:r>
      <w:r>
        <w:t>heeft voor de ondersteuning van leerlingen met uiteenlopende onderwijsbehoeften in de huidige situatie, en welke ambities de school in de toekomst heeft.</w:t>
      </w:r>
      <w:r w:rsidR="00CA2947" w:rsidRPr="002C6CA7">
        <w:rPr>
          <w:bCs/>
          <w:iCs/>
        </w:rPr>
        <w:t xml:space="preserve"> Het tweede is de schakelklas die wordt extern ingezet.  </w:t>
      </w:r>
    </w:p>
    <w:p w14:paraId="5E211633" w14:textId="68F6AEAA" w:rsidR="00655CF8" w:rsidRPr="00390C5C" w:rsidRDefault="00655CF8" w:rsidP="00C46374">
      <w:pPr>
        <w:pStyle w:val="Geenafstand"/>
        <w:rPr>
          <w:b/>
          <w:bCs/>
          <w:color w:val="auto"/>
        </w:rPr>
      </w:pPr>
    </w:p>
    <w:p w14:paraId="79BC851B" w14:textId="246F71C3" w:rsidR="00BF0B70" w:rsidRDefault="00BF0B70" w:rsidP="00C46374">
      <w:pPr>
        <w:pStyle w:val="Geenafstand"/>
        <w:rPr>
          <w:b/>
          <w:bCs/>
          <w:color w:val="auto"/>
        </w:rPr>
      </w:pPr>
      <w:r w:rsidRPr="0034369B">
        <w:rPr>
          <w:b/>
          <w:bCs/>
          <w:color w:val="auto"/>
        </w:rPr>
        <w:t>Voortgang jaarplan</w:t>
      </w:r>
      <w:r w:rsidR="00B445A9">
        <w:rPr>
          <w:b/>
          <w:bCs/>
          <w:color w:val="auto"/>
        </w:rPr>
        <w:t xml:space="preserve">: </w:t>
      </w:r>
    </w:p>
    <w:p w14:paraId="72DD6795" w14:textId="34864F2B" w:rsidR="00721CA5" w:rsidRDefault="00F37F48" w:rsidP="00C46374">
      <w:pPr>
        <w:pStyle w:val="Geenafstand"/>
        <w:rPr>
          <w:color w:val="auto"/>
        </w:rPr>
      </w:pPr>
      <w:r w:rsidRPr="00CB37EF">
        <w:rPr>
          <w:color w:val="auto"/>
        </w:rPr>
        <w:t xml:space="preserve">Samen wordt er naar </w:t>
      </w:r>
      <w:r w:rsidR="00CB37EF" w:rsidRPr="00CB37EF">
        <w:rPr>
          <w:color w:val="auto"/>
        </w:rPr>
        <w:t>jaarplan gekeken en geëvalueerd. Er zijn geen bijzondere zaken te benoemen.</w:t>
      </w:r>
    </w:p>
    <w:p w14:paraId="73D2DF84" w14:textId="77777777" w:rsidR="004E08B7" w:rsidRDefault="004E08B7" w:rsidP="00C46374">
      <w:pPr>
        <w:pStyle w:val="Geenafstand"/>
        <w:rPr>
          <w:color w:val="auto"/>
        </w:rPr>
      </w:pPr>
    </w:p>
    <w:p w14:paraId="53F96E0A" w14:textId="748EE582" w:rsidR="004E08B7" w:rsidRDefault="004E08B7" w:rsidP="00C46374">
      <w:pPr>
        <w:pStyle w:val="Geenafstand"/>
        <w:rPr>
          <w:b/>
          <w:bCs/>
          <w:color w:val="auto"/>
        </w:rPr>
      </w:pPr>
      <w:r>
        <w:rPr>
          <w:b/>
          <w:bCs/>
          <w:color w:val="auto"/>
        </w:rPr>
        <w:t>Koersplan</w:t>
      </w:r>
      <w:r w:rsidR="00F9484B">
        <w:rPr>
          <w:b/>
          <w:bCs/>
          <w:color w:val="auto"/>
        </w:rPr>
        <w:t>, koerskaarten</w:t>
      </w:r>
      <w:r>
        <w:rPr>
          <w:b/>
          <w:bCs/>
          <w:color w:val="auto"/>
        </w:rPr>
        <w:t xml:space="preserve"> SKPO</w:t>
      </w:r>
    </w:p>
    <w:p w14:paraId="6C80D113" w14:textId="653225C5" w:rsidR="004E08B7" w:rsidRDefault="004E08B7" w:rsidP="00C46374">
      <w:pPr>
        <w:pStyle w:val="Geenafstand"/>
        <w:rPr>
          <w:color w:val="auto"/>
        </w:rPr>
      </w:pPr>
      <w:r>
        <w:rPr>
          <w:color w:val="auto"/>
        </w:rPr>
        <w:t xml:space="preserve">In een lange sessie hebben we </w:t>
      </w:r>
      <w:r w:rsidR="00647FC1">
        <w:rPr>
          <w:color w:val="auto"/>
        </w:rPr>
        <w:t>ons bestuur van input voorzien waar zij het nieuwe koersplan mee hebben kunnen maken.</w:t>
      </w:r>
    </w:p>
    <w:p w14:paraId="59A10810" w14:textId="77777777" w:rsidR="00647FC1" w:rsidRDefault="00647FC1" w:rsidP="00C46374">
      <w:pPr>
        <w:pStyle w:val="Geenafstand"/>
        <w:rPr>
          <w:color w:val="auto"/>
        </w:rPr>
      </w:pPr>
    </w:p>
    <w:p w14:paraId="6E8ED5C2" w14:textId="77777777" w:rsidR="00647FC1" w:rsidRDefault="00647FC1" w:rsidP="00C46374">
      <w:pPr>
        <w:pStyle w:val="Geenafstand"/>
        <w:rPr>
          <w:color w:val="auto"/>
        </w:rPr>
      </w:pPr>
    </w:p>
    <w:p w14:paraId="62D55F4D" w14:textId="77777777" w:rsidR="00647FC1" w:rsidRDefault="00647FC1" w:rsidP="00C46374">
      <w:pPr>
        <w:pStyle w:val="Geenafstand"/>
        <w:rPr>
          <w:color w:val="auto"/>
        </w:rPr>
      </w:pPr>
    </w:p>
    <w:p w14:paraId="15757371" w14:textId="43F762E2" w:rsidR="00647FC1" w:rsidRDefault="00647FC1" w:rsidP="00C46374">
      <w:pPr>
        <w:pStyle w:val="Geenafstand"/>
        <w:rPr>
          <w:b/>
          <w:bCs/>
          <w:color w:val="auto"/>
        </w:rPr>
      </w:pPr>
      <w:r>
        <w:rPr>
          <w:b/>
          <w:bCs/>
          <w:color w:val="auto"/>
        </w:rPr>
        <w:t>Expertise MR-leden</w:t>
      </w:r>
    </w:p>
    <w:p w14:paraId="086DC1CA" w14:textId="0847F1BC" w:rsidR="00647FC1" w:rsidRDefault="00647FC1" w:rsidP="00C46374">
      <w:pPr>
        <w:pStyle w:val="Geenafstand"/>
        <w:rPr>
          <w:color w:val="auto"/>
        </w:rPr>
      </w:pPr>
      <w:r>
        <w:rPr>
          <w:color w:val="auto"/>
        </w:rPr>
        <w:t xml:space="preserve">Ieder MR-lid heeft zijn/haar expertises op papier gezet. Zo kunnen we snel kijken wie de juiste expertise heeft bij een bepaald onderwerp. </w:t>
      </w:r>
    </w:p>
    <w:p w14:paraId="5DB16652" w14:textId="77777777" w:rsidR="00DC5D30" w:rsidRDefault="00DC5D30" w:rsidP="00C46374">
      <w:pPr>
        <w:pStyle w:val="Geenafstand"/>
        <w:rPr>
          <w:color w:val="auto"/>
        </w:rPr>
      </w:pPr>
    </w:p>
    <w:p w14:paraId="559BEAC8" w14:textId="18B5B850" w:rsidR="00DC5D30" w:rsidRDefault="00DC5D30" w:rsidP="00C46374">
      <w:pPr>
        <w:pStyle w:val="Geenafstand"/>
        <w:rPr>
          <w:b/>
          <w:bCs/>
          <w:color w:val="auto"/>
        </w:rPr>
      </w:pPr>
      <w:r>
        <w:rPr>
          <w:b/>
          <w:bCs/>
          <w:color w:val="auto"/>
        </w:rPr>
        <w:t>Werkverdelingsplan</w:t>
      </w:r>
    </w:p>
    <w:p w14:paraId="40D10661" w14:textId="734B8BB1" w:rsidR="00E42250" w:rsidRPr="00E42250" w:rsidRDefault="00E42250" w:rsidP="00E42250">
      <w:pPr>
        <w:rPr>
          <w:rFonts w:ascii="Aptos" w:eastAsia="Times New Roman" w:hAnsi="Aptos"/>
          <w:color w:val="000000"/>
        </w:rPr>
      </w:pPr>
      <w:r w:rsidRPr="00E42250">
        <w:rPr>
          <w:rFonts w:eastAsia="Times New Roman"/>
          <w:color w:val="000000"/>
        </w:rPr>
        <w:t>In het werkverdelingsplan staat o.a. hoe alle werkzaamheden binnen een school worden verdeeld over de beschikbare uren van het personeel. Als het goed is, past de hoeveelheid werk binnen de uren die beschikbaar zijn. Als er meer taken zijn dan beschikbare tijd, dan zullen er keuzes gemaakt moeten worden over welke werkzaamheden en welke niet binnen de beschikbare tijd worden uitgevoerd.</w:t>
      </w:r>
      <w:r w:rsidR="00DD25B3">
        <w:rPr>
          <w:rFonts w:eastAsia="Times New Roman"/>
          <w:color w:val="000000"/>
        </w:rPr>
        <w:t xml:space="preserve"> Simone heeft het plan samen met het team gemaakt en ter vergadering uitgelegd. De Mr heeft er daarna mee ingestemd.</w:t>
      </w:r>
    </w:p>
    <w:p w14:paraId="78793CDE" w14:textId="0F688157" w:rsidR="00DC5D30" w:rsidRDefault="00DC5D30" w:rsidP="00C46374">
      <w:pPr>
        <w:pStyle w:val="Geenafstand"/>
        <w:rPr>
          <w:color w:val="auto"/>
        </w:rPr>
      </w:pPr>
    </w:p>
    <w:p w14:paraId="2571D517" w14:textId="77777777" w:rsidR="00F9484B" w:rsidRDefault="00F9484B" w:rsidP="00C46374">
      <w:pPr>
        <w:pStyle w:val="Geenafstand"/>
        <w:rPr>
          <w:color w:val="auto"/>
        </w:rPr>
      </w:pPr>
    </w:p>
    <w:p w14:paraId="34BE61CC" w14:textId="39C6A4EB" w:rsidR="00F9484B" w:rsidRDefault="00F9484B" w:rsidP="00C46374">
      <w:pPr>
        <w:pStyle w:val="Geenafstand"/>
        <w:rPr>
          <w:b/>
          <w:bCs/>
          <w:color w:val="auto"/>
        </w:rPr>
      </w:pPr>
      <w:r>
        <w:rPr>
          <w:b/>
          <w:bCs/>
          <w:color w:val="auto"/>
        </w:rPr>
        <w:t>Schoolplan en schoolgids</w:t>
      </w:r>
    </w:p>
    <w:p w14:paraId="7D4723DB" w14:textId="67326898" w:rsidR="0035136F" w:rsidRPr="0035136F" w:rsidRDefault="002631DE" w:rsidP="00C46374">
      <w:pPr>
        <w:pStyle w:val="Geenafstand"/>
        <w:rPr>
          <w:color w:val="auto"/>
        </w:rPr>
      </w:pPr>
      <w:r>
        <w:rPr>
          <w:color w:val="auto"/>
        </w:rPr>
        <w:t xml:space="preserve">Er is een nieuw schoolplan gemaakt dat is gekoppeld aan </w:t>
      </w:r>
      <w:r w:rsidR="00640CF0">
        <w:rPr>
          <w:color w:val="auto"/>
        </w:rPr>
        <w:t>het nieuwe koersplan van SKPO</w:t>
      </w:r>
      <w:r w:rsidR="0031482F">
        <w:rPr>
          <w:color w:val="auto"/>
        </w:rPr>
        <w:t>. Dit plan is ter vergadering uitgelegd door Simone. De Mr had nog enkele opmerkingen. Deze zijn meegenomen een aangepast waarna er instemming is verleend.</w:t>
      </w:r>
    </w:p>
    <w:p w14:paraId="0964C782" w14:textId="77777777" w:rsidR="00DC5D30" w:rsidRDefault="00DC5D30" w:rsidP="00C46374">
      <w:pPr>
        <w:pStyle w:val="Geenafstand"/>
        <w:rPr>
          <w:color w:val="auto"/>
        </w:rPr>
      </w:pPr>
    </w:p>
    <w:p w14:paraId="7CB20051" w14:textId="77777777" w:rsidR="00DC5D30" w:rsidRPr="00DC5D30" w:rsidRDefault="00DC5D30" w:rsidP="00C46374">
      <w:pPr>
        <w:pStyle w:val="Geenafstand"/>
        <w:rPr>
          <w:b/>
          <w:bCs/>
          <w:color w:val="auto"/>
        </w:rPr>
      </w:pPr>
    </w:p>
    <w:p w14:paraId="77726EFE" w14:textId="77777777" w:rsidR="00647FC1" w:rsidRPr="00DC5D30" w:rsidRDefault="00647FC1" w:rsidP="00C46374">
      <w:pPr>
        <w:pStyle w:val="Geenafstand"/>
        <w:rPr>
          <w:color w:val="auto"/>
        </w:rPr>
      </w:pPr>
    </w:p>
    <w:p w14:paraId="6822BC2B" w14:textId="77777777" w:rsidR="00647FC1" w:rsidRPr="00647FC1" w:rsidRDefault="00647FC1" w:rsidP="00C46374">
      <w:pPr>
        <w:pStyle w:val="Geenafstand"/>
        <w:rPr>
          <w:color w:val="auto"/>
        </w:rPr>
      </w:pPr>
    </w:p>
    <w:p w14:paraId="3D846649" w14:textId="692B78B0" w:rsidR="00B07AB2" w:rsidRDefault="00B07AB2" w:rsidP="00B07AB2">
      <w:pPr>
        <w:pStyle w:val="Geenafstand"/>
        <w:rPr>
          <w:color w:val="0070C0"/>
        </w:rPr>
      </w:pPr>
      <w:r w:rsidRPr="00E958F0">
        <w:rPr>
          <w:b/>
          <w:bCs/>
          <w:color w:val="0070C0"/>
          <w:sz w:val="28"/>
          <w:szCs w:val="28"/>
        </w:rPr>
        <w:t>Instemming en/of vaststellen:</w:t>
      </w:r>
      <w:r w:rsidRPr="00E958F0">
        <w:rPr>
          <w:color w:val="0070C0"/>
        </w:rPr>
        <w:t xml:space="preserve"> </w:t>
      </w:r>
    </w:p>
    <w:p w14:paraId="1B54CFBF" w14:textId="7A3AB423" w:rsidR="00B07AB2" w:rsidRDefault="00B07AB2" w:rsidP="00B07AB2">
      <w:pPr>
        <w:pStyle w:val="Geenafstand"/>
      </w:pPr>
      <w:r>
        <w:t>Schoolgids 202</w:t>
      </w:r>
      <w:r w:rsidR="00E9539E">
        <w:t>4</w:t>
      </w:r>
      <w:r>
        <w:t>-202</w:t>
      </w:r>
      <w:r w:rsidR="00E9539E">
        <w:t>5</w:t>
      </w:r>
    </w:p>
    <w:p w14:paraId="1FB281F8" w14:textId="11D3824E" w:rsidR="00B07AB2" w:rsidRDefault="00B07AB2" w:rsidP="00B07AB2">
      <w:pPr>
        <w:pStyle w:val="Geenafstand"/>
      </w:pPr>
      <w:r>
        <w:t xml:space="preserve">Jaarplan school </w:t>
      </w:r>
    </w:p>
    <w:p w14:paraId="1E30C7AF" w14:textId="1388CEEC" w:rsidR="00B07AB2" w:rsidRDefault="00B07AB2" w:rsidP="00B07AB2">
      <w:pPr>
        <w:pStyle w:val="Geenafstand"/>
      </w:pPr>
      <w:r>
        <w:t>Begroting schoo</w:t>
      </w:r>
      <w:r w:rsidR="0090528E">
        <w:t>l</w:t>
      </w:r>
    </w:p>
    <w:p w14:paraId="47C1D9E0" w14:textId="64E3B152" w:rsidR="00C36387" w:rsidRDefault="00B07AB2" w:rsidP="00C46374">
      <w:pPr>
        <w:pStyle w:val="Geenafstand"/>
      </w:pPr>
      <w:r>
        <w:t>Vakantierooster 202</w:t>
      </w:r>
      <w:r w:rsidR="00E9539E">
        <w:t>4-2025</w:t>
      </w:r>
    </w:p>
    <w:p w14:paraId="51BC6484" w14:textId="67501400" w:rsidR="00E9539E" w:rsidRDefault="00E9539E" w:rsidP="00C46374">
      <w:pPr>
        <w:pStyle w:val="Geenafstand"/>
      </w:pPr>
      <w:r>
        <w:t>Werkverdelingsplan</w:t>
      </w:r>
    </w:p>
    <w:p w14:paraId="265A36C0" w14:textId="24E0C794" w:rsidR="0090528E" w:rsidRDefault="0090528E" w:rsidP="00C46374">
      <w:pPr>
        <w:pStyle w:val="Geenafstand"/>
      </w:pPr>
      <w:r>
        <w:t>Formatie en groepsverdeling</w:t>
      </w:r>
    </w:p>
    <w:p w14:paraId="072CDA11" w14:textId="3A6F3422" w:rsidR="0090528E" w:rsidRDefault="00833550" w:rsidP="00C46374">
      <w:pPr>
        <w:pStyle w:val="Geenafstand"/>
      </w:pPr>
      <w:r>
        <w:t>OR reglement</w:t>
      </w:r>
    </w:p>
    <w:p w14:paraId="60A08E53" w14:textId="24B20ED9" w:rsidR="00833550" w:rsidRDefault="00833550" w:rsidP="00C46374">
      <w:pPr>
        <w:pStyle w:val="Geenafstand"/>
      </w:pPr>
      <w:r>
        <w:t>MR reglement</w:t>
      </w:r>
    </w:p>
    <w:p w14:paraId="6999A01B" w14:textId="77777777" w:rsidR="00833550" w:rsidRDefault="00833550" w:rsidP="00C46374">
      <w:pPr>
        <w:pStyle w:val="Geenafstand"/>
      </w:pPr>
    </w:p>
    <w:p w14:paraId="10868429" w14:textId="77777777" w:rsidR="0090528E" w:rsidRPr="00AE255E" w:rsidRDefault="0090528E" w:rsidP="00C46374">
      <w:pPr>
        <w:pStyle w:val="Geenafstand"/>
      </w:pPr>
    </w:p>
    <w:p w14:paraId="3ABAD56D" w14:textId="77777777" w:rsidR="00C36387" w:rsidRPr="00EE2302" w:rsidRDefault="00C36387" w:rsidP="00C46374">
      <w:pPr>
        <w:pStyle w:val="Geenafstand"/>
        <w:rPr>
          <w:color w:val="auto"/>
        </w:rPr>
      </w:pPr>
    </w:p>
    <w:p w14:paraId="5076E6D3" w14:textId="08A6B8B2" w:rsidR="00A24311" w:rsidRDefault="00A24311" w:rsidP="00C46374">
      <w:pPr>
        <w:pStyle w:val="Geenafstand"/>
        <w:rPr>
          <w:color w:val="0070C0"/>
        </w:rPr>
      </w:pPr>
      <w:r w:rsidRPr="00A24311">
        <w:rPr>
          <w:b/>
          <w:bCs/>
          <w:color w:val="0070C0"/>
          <w:sz w:val="28"/>
          <w:szCs w:val="28"/>
        </w:rPr>
        <w:t>Tenslotte:</w:t>
      </w:r>
      <w:r w:rsidRPr="00A24311">
        <w:rPr>
          <w:color w:val="0070C0"/>
        </w:rPr>
        <w:t xml:space="preserve"> </w:t>
      </w:r>
    </w:p>
    <w:p w14:paraId="642D362A" w14:textId="26E1F23D" w:rsidR="00A24311" w:rsidRDefault="00A24311" w:rsidP="00C46374">
      <w:pPr>
        <w:pStyle w:val="Geenafstand"/>
      </w:pPr>
      <w:r>
        <w:t>Als MR hebben wij het vaste voornemen om ook het komend schooljaar</w:t>
      </w:r>
      <w:r w:rsidR="00AE255E">
        <w:t xml:space="preserve"> opbouwend kritisch</w:t>
      </w:r>
      <w:r>
        <w:t xml:space="preserve"> te kijken naar alles wat ons wordt voorgelegd.</w:t>
      </w:r>
      <w:r w:rsidR="005E6D0F">
        <w:t xml:space="preserve"> </w:t>
      </w:r>
      <w:r>
        <w:t xml:space="preserve">Denkt u dat er een bepaald onderwerp op de agenda van de MR moet komen, dan horen wij dat graag. </w:t>
      </w:r>
    </w:p>
    <w:p w14:paraId="1F8F11D4" w14:textId="77777777" w:rsidR="00A24311" w:rsidRDefault="00A24311" w:rsidP="00C46374">
      <w:pPr>
        <w:pStyle w:val="Geenafstand"/>
      </w:pPr>
    </w:p>
    <w:p w14:paraId="0074FE25" w14:textId="27D153F4" w:rsidR="005E6D0F" w:rsidRDefault="005E6D0F" w:rsidP="00C46374">
      <w:pPr>
        <w:pStyle w:val="Geenafstand"/>
      </w:pPr>
      <w:r>
        <w:t>Eindhoven</w:t>
      </w:r>
      <w:r w:rsidR="00A24311">
        <w:t xml:space="preserve">, </w:t>
      </w:r>
      <w:r w:rsidR="00D371FB">
        <w:t>september 2025</w:t>
      </w:r>
    </w:p>
    <w:p w14:paraId="6ACB90F7" w14:textId="77777777" w:rsidR="00194354" w:rsidRDefault="00194354" w:rsidP="00C46374">
      <w:pPr>
        <w:pStyle w:val="Geenafstand"/>
      </w:pPr>
    </w:p>
    <w:p w14:paraId="7448DEB3" w14:textId="453AFB7E" w:rsidR="00194354" w:rsidRDefault="00A24311" w:rsidP="00C46374">
      <w:pPr>
        <w:pStyle w:val="Geenafstand"/>
      </w:pPr>
      <w:r>
        <w:t xml:space="preserve">Namens de MR van basisschool </w:t>
      </w:r>
      <w:r w:rsidR="00194354">
        <w:t>’t Startblok,</w:t>
      </w:r>
    </w:p>
    <w:p w14:paraId="43463828" w14:textId="40CEEAB8" w:rsidR="00A24311" w:rsidRDefault="00A24311" w:rsidP="00C46374">
      <w:pPr>
        <w:pStyle w:val="Geenafstand"/>
      </w:pPr>
    </w:p>
    <w:p w14:paraId="32E54EF5" w14:textId="458FBCBC" w:rsidR="00AE255E" w:rsidRPr="00103FAA" w:rsidRDefault="00AE255E" w:rsidP="00C46374">
      <w:pPr>
        <w:pStyle w:val="Geenafstand"/>
        <w:rPr>
          <w:b/>
          <w:bCs/>
          <w:color w:val="0070C0"/>
          <w:sz w:val="28"/>
          <w:szCs w:val="28"/>
        </w:rPr>
      </w:pPr>
      <w:r>
        <w:t>Frans van Gennip, secretaris.</w:t>
      </w:r>
    </w:p>
    <w:p w14:paraId="49B80BDB" w14:textId="77777777" w:rsidR="00885A0C" w:rsidRDefault="00885A0C" w:rsidP="00C46374">
      <w:pPr>
        <w:pStyle w:val="Geenafstand"/>
        <w:rPr>
          <w:b/>
          <w:bCs/>
          <w:color w:val="0070C0"/>
          <w:sz w:val="28"/>
          <w:szCs w:val="28"/>
        </w:rPr>
      </w:pPr>
    </w:p>
    <w:p w14:paraId="17A23429" w14:textId="77777777" w:rsidR="00E958F0" w:rsidRDefault="00E958F0" w:rsidP="00C46374">
      <w:pPr>
        <w:pStyle w:val="Geenafstand"/>
      </w:pPr>
    </w:p>
    <w:p w14:paraId="5BEFAA13" w14:textId="77777777" w:rsidR="00E958F0" w:rsidRDefault="00E958F0" w:rsidP="00C46374">
      <w:pPr>
        <w:pStyle w:val="Geenafstand"/>
      </w:pPr>
    </w:p>
    <w:p w14:paraId="3A1FACE3" w14:textId="77777777" w:rsidR="00E958F0" w:rsidRDefault="00E958F0" w:rsidP="00C46374">
      <w:pPr>
        <w:pStyle w:val="Geenafstand"/>
      </w:pPr>
    </w:p>
    <w:p w14:paraId="45F65626" w14:textId="77777777" w:rsidR="00E958F0" w:rsidRDefault="00E958F0" w:rsidP="00C46374">
      <w:pPr>
        <w:pStyle w:val="Geenafstand"/>
      </w:pPr>
    </w:p>
    <w:sectPr w:rsidR="00E958F0" w:rsidSect="0084443D">
      <w:headerReference w:type="default" r:id="rId12"/>
      <w:footerReference w:type="even" r:id="rId13"/>
      <w:footerReference w:type="default" r:id="rId14"/>
      <w:headerReference w:type="first" r:id="rId15"/>
      <w:footerReference w:type="first" r:id="rId16"/>
      <w:pgSz w:w="11907" w:h="16839" w:code="1"/>
      <w:pgMar w:top="1418" w:right="1418" w:bottom="1418" w:left="1418" w:header="709" w:footer="62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D51D" w14:textId="77777777" w:rsidR="00B26F59" w:rsidRDefault="00B26F59">
      <w:pPr>
        <w:spacing w:after="0" w:line="240" w:lineRule="auto"/>
      </w:pPr>
      <w:r>
        <w:separator/>
      </w:r>
    </w:p>
  </w:endnote>
  <w:endnote w:type="continuationSeparator" w:id="0">
    <w:p w14:paraId="1C3E6ADE" w14:textId="77777777" w:rsidR="00B26F59" w:rsidRDefault="00B26F59">
      <w:pPr>
        <w:spacing w:after="0" w:line="240" w:lineRule="auto"/>
      </w:pPr>
      <w:r>
        <w:continuationSeparator/>
      </w:r>
    </w:p>
  </w:endnote>
  <w:endnote w:type="continuationNotice" w:id="1">
    <w:p w14:paraId="259886A2" w14:textId="77777777" w:rsidR="00B26F59" w:rsidRDefault="00B26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83AC" w14:textId="77777777" w:rsidR="00423F05" w:rsidRDefault="00423F05">
    <w:pPr>
      <w:pStyle w:val="Voettekst"/>
    </w:pPr>
    <w:r>
      <w:rPr>
        <w:noProof/>
        <w:lang w:eastAsia="nl-NL"/>
      </w:rPr>
      <mc:AlternateContent>
        <mc:Choice Requires="wps">
          <w:drawing>
            <wp:anchor distT="0" distB="0" distL="114300" distR="114300" simplePos="0" relativeHeight="251658244" behindDoc="0" locked="0" layoutInCell="0" allowOverlap="1" wp14:anchorId="47628033" wp14:editId="47628034">
              <wp:simplePos x="0" y="0"/>
              <wp:positionH relativeFrom="rightMargin">
                <wp:align>left</wp:align>
              </wp:positionH>
              <wp:positionV relativeFrom="margin">
                <wp:align>bottom</wp:align>
              </wp:positionV>
              <wp:extent cx="531495" cy="8229600"/>
              <wp:effectExtent l="0" t="0" r="1905"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F7979" w14:textId="77777777" w:rsidR="00423F05" w:rsidRDefault="000B5A6A">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3F05">
                                <w:rPr>
                                  <w:rStyle w:val="Tekstvantijdelijkeaanduiding"/>
                                  <w:szCs w:val="20"/>
                                </w:rPr>
                                <w:t>[Geef de naam van het bedrijf op]</w:t>
                              </w:r>
                            </w:sdtContent>
                          </w:sdt>
                          <w:r w:rsidR="00423F05">
                            <w:rPr>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7628033" id="Rectangle 25" o:spid="_x0000_s1026"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" o:allowincell="f" filled="f" stroked="f">
              <v:textbox style="layout-flow:vertical;mso-layout-flow-alt:bottom-to-top" inset=",,8.64pt,10.8pt">
                <w:txbxContent>
                  <w:p w14:paraId="0DCF7979" w14:textId="77777777" w:rsidR="00423F05" w:rsidRDefault="000B5A6A">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3F05">
                          <w:rPr>
                            <w:rStyle w:val="Tekstvantijdelijkeaanduiding"/>
                            <w:szCs w:val="20"/>
                          </w:rPr>
                          <w:t>[Geef de naam van het bedrijf op]</w:t>
                        </w:r>
                      </w:sdtContent>
                    </w:sdt>
                    <w:r w:rsidR="00423F05">
                      <w:rPr>
                        <w:szCs w:val="20"/>
                      </w:rPr>
                      <w:t xml:space="preserve">  </w:t>
                    </w:r>
                  </w:p>
                </w:txbxContent>
              </v:textbox>
              <w10:wrap anchorx="margin" anchory="margin"/>
            </v:rect>
          </w:pict>
        </mc:Fallback>
      </mc:AlternateContent>
    </w:r>
    <w:r>
      <w:rPr>
        <w:noProof/>
        <w:lang w:eastAsia="nl-NL"/>
      </w:rPr>
      <mc:AlternateContent>
        <mc:Choice Requires="wps">
          <w:drawing>
            <wp:anchor distT="0" distB="0" distL="114300" distR="114300" simplePos="0" relativeHeight="251658245" behindDoc="0" locked="0" layoutInCell="0" allowOverlap="1" wp14:anchorId="47628035" wp14:editId="47628036">
              <wp:simplePos x="0" y="0"/>
              <wp:positionH relativeFrom="page">
                <wp:align>center</wp:align>
              </wp:positionH>
              <wp:positionV relativeFrom="page">
                <wp:align>center</wp:align>
              </wp:positionV>
              <wp:extent cx="7138035" cy="9441815"/>
              <wp:effectExtent l="9525" t="9525" r="15240" b="698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839D896" id="AutoShape 26" o:spid="_x0000_s1026" style="position:absolute;margin-left:0;margin-top:0;width:562.05pt;height:743.4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" o:allowincell="f" filled="f" fillcolor="black" strokecolor="black [3213]" strokeweight="1pt">
              <w10:wrap anchorx="page" anchory="page"/>
            </v:roundrect>
          </w:pict>
        </mc:Fallback>
      </mc:AlternateContent>
    </w:r>
    <w:r>
      <w:rPr>
        <w:noProof/>
        <w:lang w:eastAsia="nl-NL"/>
      </w:rPr>
      <mc:AlternateContent>
        <mc:Choice Requires="wps">
          <w:drawing>
            <wp:anchor distT="0" distB="0" distL="114300" distR="114300" simplePos="0" relativeHeight="251658243" behindDoc="0" locked="0" layoutInCell="0" allowOverlap="1" wp14:anchorId="47628037" wp14:editId="47628038">
              <wp:simplePos x="0" y="0"/>
              <wp:positionH relativeFrom="rightMargin">
                <wp:align>left</wp:align>
              </wp:positionH>
              <wp:positionV relativeFrom="bottomMargin">
                <wp:align>top</wp:align>
              </wp:positionV>
              <wp:extent cx="520700" cy="520700"/>
              <wp:effectExtent l="9525" t="9525" r="3175" b="3175"/>
              <wp:wrapNone/>
              <wp:docPr id="2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ADA923" w14:textId="77777777" w:rsidR="00423F05" w:rsidRDefault="00423F05">
                          <w:pPr>
                            <w:pStyle w:val="Geenafstand"/>
                            <w:jc w:val="center"/>
                            <w:rPr>
                              <w:color w:val="FFFFFF" w:themeColor="background1"/>
                              <w:sz w:val="40"/>
                              <w:szCs w:val="40"/>
                            </w:rPr>
                          </w:pPr>
                          <w:r>
                            <w:fldChar w:fldCharType="begin"/>
                          </w:r>
                          <w:r>
                            <w:instrText xml:space="preserve"> PAGE  \* Arabic  \* MERGEFORMAT </w:instrText>
                          </w:r>
                          <w:r>
                            <w:fldChar w:fldCharType="separate"/>
                          </w:r>
                          <w:r>
                            <w:rPr>
                              <w:noProof/>
                              <w:color w:val="FFFFFF" w:themeColor="background1"/>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7" id="Oval 24" o:spid="_x0000_s1027"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" o:allowincell="f" fillcolor="#d34817 [3204]" stroked="f">
              <v:textbox inset="0,0,0,0">
                <w:txbxContent>
                  <w:p w14:paraId="69ADA923" w14:textId="77777777" w:rsidR="00423F05" w:rsidRDefault="00423F05">
                    <w:pPr>
                      <w:pStyle w:val="Geenafstand"/>
                      <w:jc w:val="center"/>
                      <w:rPr>
                        <w:color w:val="FFFFFF" w:themeColor="background1"/>
                        <w:sz w:val="40"/>
                        <w:szCs w:val="40"/>
                      </w:rPr>
                    </w:pPr>
                    <w:r>
                      <w:fldChar w:fldCharType="begin"/>
                    </w:r>
                    <w:r>
                      <w:instrText xml:space="preserve"> PAGE  \* Arabic  \* MERGEFORMAT </w:instrText>
                    </w:r>
                    <w:r>
                      <w:fldChar w:fldCharType="separate"/>
                    </w:r>
                    <w:r>
                      <w:rPr>
                        <w:noProof/>
                        <w:color w:val="FFFFFF" w:themeColor="background1"/>
                        <w:sz w:val="40"/>
                        <w:szCs w:val="40"/>
                      </w:rPr>
                      <w:t>2</w:t>
                    </w:r>
                    <w: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8009" w14:textId="77777777" w:rsidR="00423F05" w:rsidRDefault="00423F05">
    <w:pPr>
      <w:rPr>
        <w:sz w:val="20"/>
        <w:szCs w:val="20"/>
      </w:rPr>
    </w:pPr>
    <w:r>
      <w:rPr>
        <w:noProof/>
        <w:sz w:val="20"/>
        <w:szCs w:val="20"/>
        <w:lang w:eastAsia="nl-NL"/>
      </w:rPr>
      <mc:AlternateContent>
        <mc:Choice Requires="wps">
          <w:drawing>
            <wp:anchor distT="0" distB="0" distL="114300" distR="114300" simplePos="0" relativeHeight="251658246" behindDoc="0" locked="0" layoutInCell="0" allowOverlap="1" wp14:anchorId="47628039" wp14:editId="4762803A">
              <wp:simplePos x="0" y="0"/>
              <wp:positionH relativeFrom="rightMargin">
                <wp:align>left</wp:align>
              </wp:positionH>
              <wp:positionV relativeFrom="bottomMargin">
                <wp:posOffset>74649</wp:posOffset>
              </wp:positionV>
              <wp:extent cx="350875" cy="350579"/>
              <wp:effectExtent l="0" t="0" r="0" b="0"/>
              <wp:wrapNone/>
              <wp:docPr id="1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75" cy="350579"/>
                      </a:xfrm>
                      <a:prstGeom prst="ellipse">
                        <a:avLst/>
                      </a:prstGeom>
                      <a:solidFill>
                        <a:srgbClr val="C00000"/>
                      </a:solidFill>
                      <a:ln>
                        <a:noFill/>
                      </a:ln>
                    </wps:spPr>
                    <wps:txbx>
                      <w:txbxContent>
                        <w:p w14:paraId="16046C23" w14:textId="6F9AB72D" w:rsidR="00423F05" w:rsidRDefault="00423F05">
                          <w:pPr>
                            <w:pStyle w:val="Geenafstand"/>
                            <w:jc w:val="center"/>
                            <w:rPr>
                              <w:color w:val="FFFFFF" w:themeColor="background1"/>
                              <w:sz w:val="40"/>
                              <w:szCs w:val="40"/>
                            </w:rPr>
                          </w:pPr>
                          <w:r>
                            <w:fldChar w:fldCharType="begin"/>
                          </w:r>
                          <w:r>
                            <w:instrText xml:space="preserve"> PAGE  \* Arabic  \* MERGEFORMAT </w:instrText>
                          </w:r>
                          <w:r>
                            <w:fldChar w:fldCharType="separate"/>
                          </w:r>
                          <w:r w:rsidR="00C06467" w:rsidRPr="00C06467">
                            <w:rPr>
                              <w:noProof/>
                              <w:color w:val="FFFFFF" w:themeColor="background1"/>
                              <w:sz w:val="40"/>
                              <w:szCs w:val="40"/>
                            </w:rPr>
                            <w:t>4</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9" id="Oval 27" o:spid="_x0000_s1028" style="position:absolute;margin-left:0;margin-top:5.9pt;width:27.65pt;height:27.6pt;z-index:25165824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" o:allowincell="f" fillcolor="#c00000" stroked="f">
              <v:textbox inset="0,0,0,0">
                <w:txbxContent>
                  <w:p w14:paraId="16046C23" w14:textId="6F9AB72D" w:rsidR="00423F05" w:rsidRDefault="00423F05">
                    <w:pPr>
                      <w:pStyle w:val="Geenafstand"/>
                      <w:jc w:val="center"/>
                      <w:rPr>
                        <w:color w:val="FFFFFF" w:themeColor="background1"/>
                        <w:sz w:val="40"/>
                        <w:szCs w:val="40"/>
                      </w:rPr>
                    </w:pPr>
                    <w:r>
                      <w:fldChar w:fldCharType="begin"/>
                    </w:r>
                    <w:r>
                      <w:instrText xml:space="preserve"> PAGE  \* Arabic  \* MERGEFORMAT </w:instrText>
                    </w:r>
                    <w:r>
                      <w:fldChar w:fldCharType="separate"/>
                    </w:r>
                    <w:r w:rsidR="00C06467" w:rsidRPr="00C06467">
                      <w:rPr>
                        <w:noProof/>
                        <w:color w:val="FFFFFF" w:themeColor="background1"/>
                        <w:sz w:val="40"/>
                        <w:szCs w:val="40"/>
                      </w:rPr>
                      <w:t>4</w:t>
                    </w:r>
                    <w:r>
                      <w:fldChar w:fldCharType="end"/>
                    </w:r>
                  </w:p>
                </w:txbxContent>
              </v:textbox>
              <w10:wrap anchorx="margin" anchory="margin"/>
            </v:oval>
          </w:pict>
        </mc:Fallback>
      </mc:AlternateContent>
    </w:r>
  </w:p>
  <w:p w14:paraId="0D0B940D" w14:textId="77777777" w:rsidR="00423F05" w:rsidRDefault="00423F05">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14F7" w14:textId="77777777" w:rsidR="00423F05" w:rsidRPr="00914A58" w:rsidRDefault="00423F05" w:rsidP="006E0DD3">
    <w:pPr>
      <w:pStyle w:val="Voettekst"/>
      <w:jc w:val="center"/>
      <w:rPr>
        <w:rFonts w:cs="Arial"/>
        <w:i/>
      </w:rPr>
    </w:pPr>
    <w:r>
      <w:rPr>
        <w:noProof/>
        <w:lang w:eastAsia="nl-NL"/>
      </w:rPr>
      <mc:AlternateContent>
        <mc:Choice Requires="wps">
          <w:drawing>
            <wp:anchor distT="0" distB="0" distL="114300" distR="114300" simplePos="0" relativeHeight="251658241" behindDoc="0" locked="0" layoutInCell="0" allowOverlap="1" wp14:anchorId="4762803D" wp14:editId="4762803E">
              <wp:simplePos x="0" y="0"/>
              <wp:positionH relativeFrom="leftMargin">
                <wp:posOffset>6696075</wp:posOffset>
              </wp:positionH>
              <wp:positionV relativeFrom="bottomMargin">
                <wp:posOffset>133985</wp:posOffset>
              </wp:positionV>
              <wp:extent cx="323850" cy="323850"/>
              <wp:effectExtent l="0" t="0" r="0" b="0"/>
              <wp:wrapNone/>
              <wp:docPr id="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solidFill>
                        <a:srgbClr val="C00000"/>
                      </a:solidFill>
                      <a:ln>
                        <a:noFill/>
                      </a:ln>
                    </wps:spPr>
                    <wps:txbx>
                      <w:txbxContent>
                        <w:p w14:paraId="5DAB6C7B" w14:textId="77777777" w:rsidR="00423F05" w:rsidRDefault="00423F05">
                          <w:pPr>
                            <w:pStyle w:val="Geenafstand"/>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D" id="Oval 10" o:spid="_x0000_s1029" style="position:absolute;left:0;text-align:left;margin-left:527.25pt;margin-top:10.55pt;width:25.5pt;height:25.5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" o:allowincell="f" fillcolor="#c00000" stroked="f">
              <v:textbox inset="0,0,0,0">
                <w:txbxContent>
                  <w:p w14:paraId="5DAB6C7B" w14:textId="77777777" w:rsidR="00423F05" w:rsidRDefault="00423F05">
                    <w:pPr>
                      <w:pStyle w:val="Geenafstand"/>
                      <w:jc w:val="center"/>
                      <w:rPr>
                        <w:color w:val="FFFFFF" w:themeColor="background1"/>
                        <w:sz w:val="40"/>
                        <w:szCs w:val="40"/>
                      </w:rPr>
                    </w:pPr>
                  </w:p>
                </w:txbxContent>
              </v:textbox>
              <w10:wrap anchorx="margin" anchory="margin"/>
            </v:oval>
          </w:pict>
        </mc:Fallback>
      </mc:AlternateContent>
    </w:r>
    <w:r>
      <w:rPr>
        <w:noProof/>
        <w:lang w:eastAsia="nl-NL"/>
      </w:rPr>
      <mc:AlternateContent>
        <mc:Choice Requires="wps">
          <w:drawing>
            <wp:anchor distT="0" distB="0" distL="114300" distR="114300" simplePos="0" relativeHeight="251658242" behindDoc="0" locked="0" layoutInCell="0" allowOverlap="1" wp14:anchorId="4762803F" wp14:editId="47628040">
              <wp:simplePos x="0" y="0"/>
              <wp:positionH relativeFrom="page">
                <wp:align>center</wp:align>
              </wp:positionH>
              <wp:positionV relativeFrom="page">
                <wp:align>center</wp:align>
              </wp:positionV>
              <wp:extent cx="6931660" cy="10030460"/>
              <wp:effectExtent l="6985" t="6350" r="14605" b="1206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03046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74176A6" id="AutoShape 11" o:spid="_x0000_s1026" style="position:absolute;margin-left:0;margin-top:0;width:545.8pt;height:789.8pt;z-index:25165824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" o:allowincell="f" filled="f" fillcolor="black" strokecolor="black [3213]" strokeweight="1pt">
              <w10:wrap anchorx="page" anchory="page"/>
            </v:roundrect>
          </w:pict>
        </mc:Fallback>
      </mc:AlternateContent>
    </w:r>
    <w:r w:rsidRPr="00914A58">
      <w:rPr>
        <w:rFonts w:cs="Arial"/>
        <w:i/>
        <w:sz w:val="18"/>
      </w:rPr>
      <w:t xml:space="preserve">Basisschool </w:t>
    </w:r>
    <w:r>
      <w:rPr>
        <w:rFonts w:cs="Arial"/>
        <w:i/>
        <w:sz w:val="18"/>
      </w:rPr>
      <w:t>’</w:t>
    </w:r>
    <w:r w:rsidRPr="00914A58">
      <w:rPr>
        <w:rFonts w:cs="Arial"/>
        <w:i/>
        <w:sz w:val="18"/>
      </w:rPr>
      <w:t>t Startblok</w:t>
    </w:r>
    <w:r>
      <w:rPr>
        <w:rFonts w:cs="Arial"/>
        <w:i/>
        <w:sz w:val="18"/>
      </w:rPr>
      <w:t xml:space="preserve">    </w:t>
    </w:r>
    <w:r w:rsidRPr="00914A58">
      <w:rPr>
        <w:rFonts w:cs="Arial"/>
        <w:i/>
        <w:sz w:val="18"/>
      </w:rPr>
      <w:t xml:space="preserve"> </w:t>
    </w:r>
    <w:r>
      <w:rPr>
        <w:rFonts w:cs="Arial"/>
        <w:i/>
        <w:sz w:val="18"/>
      </w:rPr>
      <w:t xml:space="preserve">o    </w:t>
    </w:r>
    <w:r w:rsidRPr="00914A58">
      <w:rPr>
        <w:rFonts w:cs="Arial"/>
        <w:i/>
        <w:sz w:val="18"/>
      </w:rPr>
      <w:t xml:space="preserve"> Keverberg 3-5 </w:t>
    </w:r>
    <w:r>
      <w:rPr>
        <w:rFonts w:cs="Arial"/>
        <w:i/>
        <w:sz w:val="18"/>
      </w:rPr>
      <w:t xml:space="preserve">     o     </w:t>
    </w:r>
    <w:r w:rsidRPr="00914A58">
      <w:rPr>
        <w:rFonts w:cs="Arial"/>
        <w:i/>
        <w:sz w:val="18"/>
      </w:rPr>
      <w:t xml:space="preserve"> 5655</w:t>
    </w:r>
    <w:r>
      <w:rPr>
        <w:rFonts w:cs="Arial"/>
        <w:i/>
        <w:sz w:val="18"/>
      </w:rPr>
      <w:t xml:space="preserve"> </w:t>
    </w:r>
    <w:r w:rsidRPr="00914A58">
      <w:rPr>
        <w:rFonts w:cs="Arial"/>
        <w:i/>
        <w:sz w:val="18"/>
      </w:rPr>
      <w:t>B</w:t>
    </w:r>
    <w:r>
      <w:rPr>
        <w:rFonts w:cs="Arial"/>
        <w:i/>
        <w:sz w:val="18"/>
      </w:rPr>
      <w:t>A</w:t>
    </w:r>
    <w:r w:rsidRPr="00914A58">
      <w:rPr>
        <w:rFonts w:cs="Arial"/>
        <w:i/>
        <w:sz w:val="18"/>
      </w:rPr>
      <w:t xml:space="preserve"> EINDHOVEN</w:t>
    </w:r>
    <w:r>
      <w:rPr>
        <w:rFonts w:cs="Arial"/>
        <w:i/>
        <w:sz w:val="18"/>
      </w:rPr>
      <w:t xml:space="preserve">      o      </w:t>
    </w:r>
    <w:r w:rsidRPr="00914A58">
      <w:rPr>
        <w:rFonts w:cs="Arial"/>
        <w:i/>
        <w:sz w:val="18"/>
      </w:rPr>
      <w:t>040-2518710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38E2" w14:textId="77777777" w:rsidR="00B26F59" w:rsidRDefault="00B26F59">
      <w:pPr>
        <w:spacing w:after="0" w:line="240" w:lineRule="auto"/>
      </w:pPr>
      <w:r>
        <w:separator/>
      </w:r>
    </w:p>
  </w:footnote>
  <w:footnote w:type="continuationSeparator" w:id="0">
    <w:p w14:paraId="10212C33" w14:textId="77777777" w:rsidR="00B26F59" w:rsidRDefault="00B26F59">
      <w:pPr>
        <w:spacing w:after="0" w:line="240" w:lineRule="auto"/>
      </w:pPr>
      <w:r>
        <w:continuationSeparator/>
      </w:r>
    </w:p>
  </w:footnote>
  <w:footnote w:type="continuationNotice" w:id="1">
    <w:p w14:paraId="748C5F10" w14:textId="77777777" w:rsidR="00B26F59" w:rsidRDefault="00B26F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14D4" w14:textId="77777777" w:rsidR="00423F05" w:rsidRDefault="00423F05">
    <w:pPr>
      <w:pStyle w:val="Koptekst"/>
    </w:pPr>
    <w:r>
      <w:rPr>
        <w:noProof/>
        <w:sz w:val="20"/>
        <w:szCs w:val="20"/>
        <w:lang w:eastAsia="nl-NL"/>
      </w:rPr>
      <mc:AlternateContent>
        <mc:Choice Requires="wps">
          <w:drawing>
            <wp:anchor distT="0" distB="0" distL="114300" distR="114300" simplePos="0" relativeHeight="251658247" behindDoc="0" locked="0" layoutInCell="0" allowOverlap="1" wp14:anchorId="47628031" wp14:editId="47628032">
              <wp:simplePos x="0" y="0"/>
              <wp:positionH relativeFrom="margin">
                <wp:align>center</wp:align>
              </wp:positionH>
              <wp:positionV relativeFrom="margin">
                <wp:align>center</wp:align>
              </wp:positionV>
              <wp:extent cx="7138035" cy="9441815"/>
              <wp:effectExtent l="0" t="0" r="16510" b="2603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154E1FCF" id="AutoShape 28" o:spid="_x0000_s1026" style="position:absolute;margin-left:0;margin-top:0;width:562.05pt;height:743.45pt;z-index:251658247;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" o:allowincell="f" filled="f" fillcolor="black" strokecolor="black [3213]" strokeweight="1pt">
              <w10:wrap anchorx="margin" anchory="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F9D5" w14:textId="77777777" w:rsidR="00423F05" w:rsidRDefault="00423F05">
    <w:pPr>
      <w:pStyle w:val="Koptekst"/>
    </w:pPr>
    <w:r>
      <w:rPr>
        <w:noProof/>
        <w:lang w:eastAsia="nl-NL"/>
      </w:rPr>
      <w:drawing>
        <wp:anchor distT="0" distB="0" distL="114300" distR="114300" simplePos="0" relativeHeight="251658240" behindDoc="0" locked="0" layoutInCell="1" allowOverlap="1" wp14:anchorId="4762803B" wp14:editId="4762803C">
          <wp:simplePos x="0" y="0"/>
          <wp:positionH relativeFrom="column">
            <wp:posOffset>-586105</wp:posOffset>
          </wp:positionH>
          <wp:positionV relativeFrom="paragraph">
            <wp:posOffset>141605</wp:posOffset>
          </wp:positionV>
          <wp:extent cx="6924675" cy="1254760"/>
          <wp:effectExtent l="0" t="0" r="0" b="0"/>
          <wp:wrapTopAndBottom/>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tartblok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4675" cy="1254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0C0C54A"/>
    <w:lvl w:ilvl="0">
      <w:start w:val="1"/>
      <w:numFmt w:val="bullet"/>
      <w:pStyle w:val="Lijstopsomteken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jstopsomteken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jstopsomteken"/>
      <w:lvlText w:val=""/>
      <w:lvlJc w:val="left"/>
      <w:pPr>
        <w:ind w:left="360" w:hanging="360"/>
      </w:pPr>
      <w:rPr>
        <w:rFonts w:ascii="Symbol" w:hAnsi="Symbol" w:hint="default"/>
        <w:color w:val="9D3511" w:themeColor="accent1" w:themeShade="BF"/>
      </w:rPr>
    </w:lvl>
  </w:abstractNum>
  <w:abstractNum w:abstractNumId="5" w15:restartNumberingAfterBreak="0">
    <w:nsid w:val="02F51561"/>
    <w:multiLevelType w:val="hybridMultilevel"/>
    <w:tmpl w:val="72D0171E"/>
    <w:lvl w:ilvl="0" w:tplc="DEBAFF22">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0E7D3C"/>
    <w:multiLevelType w:val="hybridMultilevel"/>
    <w:tmpl w:val="ECC4AE7E"/>
    <w:lvl w:ilvl="0" w:tplc="DE96C2E2">
      <w:start w:val="25"/>
      <w:numFmt w:val="bullet"/>
      <w:lvlText w:val="-"/>
      <w:lvlJc w:val="left"/>
      <w:pPr>
        <w:ind w:left="360" w:hanging="360"/>
      </w:pPr>
      <w:rPr>
        <w:rFonts w:ascii="Arial" w:eastAsiaTheme="minorEastAsia"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ECE278E"/>
    <w:multiLevelType w:val="hybridMultilevel"/>
    <w:tmpl w:val="63AC4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62378B"/>
    <w:multiLevelType w:val="hybridMultilevel"/>
    <w:tmpl w:val="1B1EB940"/>
    <w:lvl w:ilvl="0" w:tplc="786C4840">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050613"/>
    <w:multiLevelType w:val="hybridMultilevel"/>
    <w:tmpl w:val="7C44CCEA"/>
    <w:lvl w:ilvl="0" w:tplc="987663F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0C1055"/>
    <w:multiLevelType w:val="hybridMultilevel"/>
    <w:tmpl w:val="A65CC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B05CFB"/>
    <w:multiLevelType w:val="hybridMultilevel"/>
    <w:tmpl w:val="B926A022"/>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C9C4774"/>
    <w:multiLevelType w:val="hybridMultilevel"/>
    <w:tmpl w:val="DF8CA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841024"/>
    <w:multiLevelType w:val="hybridMultilevel"/>
    <w:tmpl w:val="6630ADA6"/>
    <w:lvl w:ilvl="0" w:tplc="FEA6E6C2">
      <w:start w:val="3"/>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CE3D96"/>
    <w:multiLevelType w:val="hybridMultilevel"/>
    <w:tmpl w:val="22EE9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7C41C2"/>
    <w:multiLevelType w:val="hybridMultilevel"/>
    <w:tmpl w:val="85440D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DBB7BC3"/>
    <w:multiLevelType w:val="hybridMultilevel"/>
    <w:tmpl w:val="5036BD30"/>
    <w:lvl w:ilvl="0" w:tplc="75E6827C">
      <w:start w:val="19"/>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1116A5"/>
    <w:multiLevelType w:val="hybridMultilevel"/>
    <w:tmpl w:val="00FC10A6"/>
    <w:lvl w:ilvl="0" w:tplc="35F20570">
      <w:start w:val="1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5374139">
    <w:abstractNumId w:val="4"/>
  </w:num>
  <w:num w:numId="2" w16cid:durableId="3628747">
    <w:abstractNumId w:val="4"/>
  </w:num>
  <w:num w:numId="3" w16cid:durableId="1678380915">
    <w:abstractNumId w:val="3"/>
  </w:num>
  <w:num w:numId="4" w16cid:durableId="1049954290">
    <w:abstractNumId w:val="3"/>
  </w:num>
  <w:num w:numId="5" w16cid:durableId="1548375200">
    <w:abstractNumId w:val="2"/>
  </w:num>
  <w:num w:numId="6" w16cid:durableId="555360292">
    <w:abstractNumId w:val="2"/>
  </w:num>
  <w:num w:numId="7" w16cid:durableId="996955480">
    <w:abstractNumId w:val="1"/>
  </w:num>
  <w:num w:numId="8" w16cid:durableId="1283803044">
    <w:abstractNumId w:val="1"/>
  </w:num>
  <w:num w:numId="9" w16cid:durableId="1752659210">
    <w:abstractNumId w:val="0"/>
  </w:num>
  <w:num w:numId="10" w16cid:durableId="35663198">
    <w:abstractNumId w:val="0"/>
  </w:num>
  <w:num w:numId="11" w16cid:durableId="1325086499">
    <w:abstractNumId w:val="4"/>
  </w:num>
  <w:num w:numId="12" w16cid:durableId="1086224232">
    <w:abstractNumId w:val="3"/>
  </w:num>
  <w:num w:numId="13" w16cid:durableId="669605662">
    <w:abstractNumId w:val="2"/>
  </w:num>
  <w:num w:numId="14" w16cid:durableId="878737854">
    <w:abstractNumId w:val="1"/>
  </w:num>
  <w:num w:numId="15" w16cid:durableId="1814906826">
    <w:abstractNumId w:val="0"/>
  </w:num>
  <w:num w:numId="16" w16cid:durableId="1888685635">
    <w:abstractNumId w:val="5"/>
  </w:num>
  <w:num w:numId="17" w16cid:durableId="839348052">
    <w:abstractNumId w:val="17"/>
  </w:num>
  <w:num w:numId="18" w16cid:durableId="350765158">
    <w:abstractNumId w:val="13"/>
  </w:num>
  <w:num w:numId="19" w16cid:durableId="1726947298">
    <w:abstractNumId w:val="8"/>
  </w:num>
  <w:num w:numId="20" w16cid:durableId="70352770">
    <w:abstractNumId w:val="16"/>
  </w:num>
  <w:num w:numId="21" w16cid:durableId="2123725604">
    <w:abstractNumId w:val="14"/>
  </w:num>
  <w:num w:numId="22" w16cid:durableId="1108232591">
    <w:abstractNumId w:val="12"/>
  </w:num>
  <w:num w:numId="23" w16cid:durableId="933784181">
    <w:abstractNumId w:val="11"/>
  </w:num>
  <w:num w:numId="24" w16cid:durableId="636764509">
    <w:abstractNumId w:val="6"/>
  </w:num>
  <w:num w:numId="25" w16cid:durableId="1787699348">
    <w:abstractNumId w:val="9"/>
  </w:num>
  <w:num w:numId="26" w16cid:durableId="1731609055">
    <w:abstractNumId w:val="10"/>
  </w:num>
  <w:num w:numId="27" w16cid:durableId="1418402264">
    <w:abstractNumId w:val="7"/>
  </w:num>
  <w:num w:numId="28" w16cid:durableId="3418603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09"/>
  <w:hyphenationZone w:val="420"/>
  <w:drawingGridHorizontalSpacing w:val="110"/>
  <w:displayHorizontalDrawingGridEvery w:val="2"/>
  <w:characterSpacingControl w:val="doNotCompress"/>
  <w:hdrShapeDefaults>
    <o:shapedefaults v:ext="edit" spidmax="2050">
      <o:colormru v:ext="edit" colors="#f06,#c00,#d3133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CD"/>
    <w:rsid w:val="00005C30"/>
    <w:rsid w:val="00006145"/>
    <w:rsid w:val="00006738"/>
    <w:rsid w:val="00007C5E"/>
    <w:rsid w:val="00022F82"/>
    <w:rsid w:val="000234F2"/>
    <w:rsid w:val="00024B4F"/>
    <w:rsid w:val="00040305"/>
    <w:rsid w:val="00045209"/>
    <w:rsid w:val="000578B0"/>
    <w:rsid w:val="0006538F"/>
    <w:rsid w:val="00065CA2"/>
    <w:rsid w:val="00070666"/>
    <w:rsid w:val="000719BE"/>
    <w:rsid w:val="000749F0"/>
    <w:rsid w:val="0008416D"/>
    <w:rsid w:val="00085EAF"/>
    <w:rsid w:val="000906D1"/>
    <w:rsid w:val="000A4326"/>
    <w:rsid w:val="000A70F8"/>
    <w:rsid w:val="000B236B"/>
    <w:rsid w:val="000B48CF"/>
    <w:rsid w:val="000B6121"/>
    <w:rsid w:val="000C709D"/>
    <w:rsid w:val="000D15E7"/>
    <w:rsid w:val="000D1D2C"/>
    <w:rsid w:val="000D3B17"/>
    <w:rsid w:val="000D40FB"/>
    <w:rsid w:val="000E04A5"/>
    <w:rsid w:val="000E0EE4"/>
    <w:rsid w:val="000E260B"/>
    <w:rsid w:val="000F296E"/>
    <w:rsid w:val="000F4C47"/>
    <w:rsid w:val="000F77AA"/>
    <w:rsid w:val="00103FAA"/>
    <w:rsid w:val="00130CCC"/>
    <w:rsid w:val="00133058"/>
    <w:rsid w:val="0015232E"/>
    <w:rsid w:val="00164BFC"/>
    <w:rsid w:val="00166B54"/>
    <w:rsid w:val="001739D4"/>
    <w:rsid w:val="00183EDE"/>
    <w:rsid w:val="001875D0"/>
    <w:rsid w:val="00190EF2"/>
    <w:rsid w:val="00191F92"/>
    <w:rsid w:val="0019233D"/>
    <w:rsid w:val="00193566"/>
    <w:rsid w:val="00194354"/>
    <w:rsid w:val="00197562"/>
    <w:rsid w:val="001A2E38"/>
    <w:rsid w:val="001B21FC"/>
    <w:rsid w:val="001C13F6"/>
    <w:rsid w:val="001D4DA5"/>
    <w:rsid w:val="001D7120"/>
    <w:rsid w:val="001F1ECC"/>
    <w:rsid w:val="001F57E1"/>
    <w:rsid w:val="001F7CA3"/>
    <w:rsid w:val="001F7D12"/>
    <w:rsid w:val="00200FFA"/>
    <w:rsid w:val="0020212B"/>
    <w:rsid w:val="0020350F"/>
    <w:rsid w:val="00203DCD"/>
    <w:rsid w:val="002130C6"/>
    <w:rsid w:val="00213A24"/>
    <w:rsid w:val="0021624D"/>
    <w:rsid w:val="00223B39"/>
    <w:rsid w:val="00224462"/>
    <w:rsid w:val="00226539"/>
    <w:rsid w:val="00240AF6"/>
    <w:rsid w:val="0024298B"/>
    <w:rsid w:val="002470F7"/>
    <w:rsid w:val="00260FD5"/>
    <w:rsid w:val="002631DE"/>
    <w:rsid w:val="00264C60"/>
    <w:rsid w:val="00280DC6"/>
    <w:rsid w:val="00283D74"/>
    <w:rsid w:val="00287150"/>
    <w:rsid w:val="0029169A"/>
    <w:rsid w:val="00291EF3"/>
    <w:rsid w:val="002934E9"/>
    <w:rsid w:val="002A0D39"/>
    <w:rsid w:val="002A3CAD"/>
    <w:rsid w:val="002B16A6"/>
    <w:rsid w:val="002B35AB"/>
    <w:rsid w:val="002C2279"/>
    <w:rsid w:val="002C44A7"/>
    <w:rsid w:val="002C62F3"/>
    <w:rsid w:val="002C6CA7"/>
    <w:rsid w:val="002D49F5"/>
    <w:rsid w:val="002E16FD"/>
    <w:rsid w:val="0030163A"/>
    <w:rsid w:val="003020D6"/>
    <w:rsid w:val="0031482F"/>
    <w:rsid w:val="003168D5"/>
    <w:rsid w:val="0033663D"/>
    <w:rsid w:val="00337F51"/>
    <w:rsid w:val="0034369B"/>
    <w:rsid w:val="00345DF0"/>
    <w:rsid w:val="0035136F"/>
    <w:rsid w:val="0035404E"/>
    <w:rsid w:val="00354FAD"/>
    <w:rsid w:val="00357055"/>
    <w:rsid w:val="00373D7C"/>
    <w:rsid w:val="00381062"/>
    <w:rsid w:val="00383BF2"/>
    <w:rsid w:val="00390C5C"/>
    <w:rsid w:val="00395EB9"/>
    <w:rsid w:val="003A4401"/>
    <w:rsid w:val="003A6CEE"/>
    <w:rsid w:val="003A7A3A"/>
    <w:rsid w:val="003B2248"/>
    <w:rsid w:val="003B4E36"/>
    <w:rsid w:val="003C520F"/>
    <w:rsid w:val="003C5DD9"/>
    <w:rsid w:val="003D1B0E"/>
    <w:rsid w:val="003D2597"/>
    <w:rsid w:val="003F0502"/>
    <w:rsid w:val="003F5782"/>
    <w:rsid w:val="003F7A6C"/>
    <w:rsid w:val="00404E25"/>
    <w:rsid w:val="00406447"/>
    <w:rsid w:val="00412F11"/>
    <w:rsid w:val="00413110"/>
    <w:rsid w:val="00413E1A"/>
    <w:rsid w:val="0041587E"/>
    <w:rsid w:val="00423F05"/>
    <w:rsid w:val="004253A2"/>
    <w:rsid w:val="00435B0B"/>
    <w:rsid w:val="00451BAD"/>
    <w:rsid w:val="00462E1E"/>
    <w:rsid w:val="004652D0"/>
    <w:rsid w:val="00465C07"/>
    <w:rsid w:val="004663BC"/>
    <w:rsid w:val="00484585"/>
    <w:rsid w:val="00487195"/>
    <w:rsid w:val="004A4BA3"/>
    <w:rsid w:val="004A507C"/>
    <w:rsid w:val="004B28B5"/>
    <w:rsid w:val="004B4C4B"/>
    <w:rsid w:val="004B6D5C"/>
    <w:rsid w:val="004C29B4"/>
    <w:rsid w:val="004C65E6"/>
    <w:rsid w:val="004C6761"/>
    <w:rsid w:val="004D45FD"/>
    <w:rsid w:val="004D591D"/>
    <w:rsid w:val="004D6028"/>
    <w:rsid w:val="004D7055"/>
    <w:rsid w:val="004E08B7"/>
    <w:rsid w:val="004E1CFD"/>
    <w:rsid w:val="004F3606"/>
    <w:rsid w:val="004F3CD5"/>
    <w:rsid w:val="004F63E3"/>
    <w:rsid w:val="00501F43"/>
    <w:rsid w:val="00503CC1"/>
    <w:rsid w:val="00506E49"/>
    <w:rsid w:val="0051185D"/>
    <w:rsid w:val="00512805"/>
    <w:rsid w:val="00512AB6"/>
    <w:rsid w:val="00520101"/>
    <w:rsid w:val="005308A9"/>
    <w:rsid w:val="005437D2"/>
    <w:rsid w:val="00545338"/>
    <w:rsid w:val="005622B8"/>
    <w:rsid w:val="0056699B"/>
    <w:rsid w:val="00574AF8"/>
    <w:rsid w:val="00582876"/>
    <w:rsid w:val="005A3D81"/>
    <w:rsid w:val="005A405B"/>
    <w:rsid w:val="005B3ECB"/>
    <w:rsid w:val="005D0E81"/>
    <w:rsid w:val="005E099C"/>
    <w:rsid w:val="005E57E7"/>
    <w:rsid w:val="005E6D0F"/>
    <w:rsid w:val="005E7C8C"/>
    <w:rsid w:val="00614EE3"/>
    <w:rsid w:val="00617429"/>
    <w:rsid w:val="00620F7F"/>
    <w:rsid w:val="006262EF"/>
    <w:rsid w:val="00640CF0"/>
    <w:rsid w:val="00647FC1"/>
    <w:rsid w:val="00653716"/>
    <w:rsid w:val="00655629"/>
    <w:rsid w:val="00655CF8"/>
    <w:rsid w:val="006605B5"/>
    <w:rsid w:val="006607A0"/>
    <w:rsid w:val="00664707"/>
    <w:rsid w:val="006669B5"/>
    <w:rsid w:val="00667169"/>
    <w:rsid w:val="00674336"/>
    <w:rsid w:val="006746BF"/>
    <w:rsid w:val="00687C0A"/>
    <w:rsid w:val="00694E2A"/>
    <w:rsid w:val="006A1551"/>
    <w:rsid w:val="006B3151"/>
    <w:rsid w:val="006B46AE"/>
    <w:rsid w:val="006D00D4"/>
    <w:rsid w:val="006D5BC1"/>
    <w:rsid w:val="006E0316"/>
    <w:rsid w:val="006E0DD3"/>
    <w:rsid w:val="006E4817"/>
    <w:rsid w:val="006E7352"/>
    <w:rsid w:val="006F095D"/>
    <w:rsid w:val="006F5D11"/>
    <w:rsid w:val="00701A3C"/>
    <w:rsid w:val="00717449"/>
    <w:rsid w:val="00721CA5"/>
    <w:rsid w:val="007239D7"/>
    <w:rsid w:val="00732FA4"/>
    <w:rsid w:val="0074557F"/>
    <w:rsid w:val="007479CC"/>
    <w:rsid w:val="00750C35"/>
    <w:rsid w:val="007805D4"/>
    <w:rsid w:val="00793987"/>
    <w:rsid w:val="00797FCA"/>
    <w:rsid w:val="007A1603"/>
    <w:rsid w:val="007B3ED6"/>
    <w:rsid w:val="007B487C"/>
    <w:rsid w:val="007B54D5"/>
    <w:rsid w:val="007C794F"/>
    <w:rsid w:val="007D3833"/>
    <w:rsid w:val="007D3D78"/>
    <w:rsid w:val="007E2FAB"/>
    <w:rsid w:val="007F2FCD"/>
    <w:rsid w:val="00806030"/>
    <w:rsid w:val="00806787"/>
    <w:rsid w:val="00811549"/>
    <w:rsid w:val="0081242C"/>
    <w:rsid w:val="00813C2E"/>
    <w:rsid w:val="00815478"/>
    <w:rsid w:val="00820E70"/>
    <w:rsid w:val="00822019"/>
    <w:rsid w:val="00833550"/>
    <w:rsid w:val="00833A07"/>
    <w:rsid w:val="0084443D"/>
    <w:rsid w:val="00844AE6"/>
    <w:rsid w:val="0085546F"/>
    <w:rsid w:val="00860F0D"/>
    <w:rsid w:val="00861D1A"/>
    <w:rsid w:val="00863A80"/>
    <w:rsid w:val="008666EA"/>
    <w:rsid w:val="00866FAC"/>
    <w:rsid w:val="00873D27"/>
    <w:rsid w:val="00882F4D"/>
    <w:rsid w:val="0088330F"/>
    <w:rsid w:val="00884570"/>
    <w:rsid w:val="00884936"/>
    <w:rsid w:val="00885A0C"/>
    <w:rsid w:val="00891022"/>
    <w:rsid w:val="0089574E"/>
    <w:rsid w:val="008A5D8D"/>
    <w:rsid w:val="008A7142"/>
    <w:rsid w:val="008B14FC"/>
    <w:rsid w:val="008B78FA"/>
    <w:rsid w:val="008C3C35"/>
    <w:rsid w:val="008C3FC9"/>
    <w:rsid w:val="008C46D9"/>
    <w:rsid w:val="008D6052"/>
    <w:rsid w:val="008E2E3C"/>
    <w:rsid w:val="008E3231"/>
    <w:rsid w:val="008E4838"/>
    <w:rsid w:val="008F1B04"/>
    <w:rsid w:val="008F23D7"/>
    <w:rsid w:val="008F376D"/>
    <w:rsid w:val="009044A7"/>
    <w:rsid w:val="0090528E"/>
    <w:rsid w:val="009052EE"/>
    <w:rsid w:val="009060B8"/>
    <w:rsid w:val="009064DF"/>
    <w:rsid w:val="00910ADF"/>
    <w:rsid w:val="00914A58"/>
    <w:rsid w:val="00917462"/>
    <w:rsid w:val="00923CF5"/>
    <w:rsid w:val="00942763"/>
    <w:rsid w:val="00956C18"/>
    <w:rsid w:val="00961413"/>
    <w:rsid w:val="009674F5"/>
    <w:rsid w:val="00971EDE"/>
    <w:rsid w:val="00990A2E"/>
    <w:rsid w:val="00991D70"/>
    <w:rsid w:val="00991FDE"/>
    <w:rsid w:val="009A18D0"/>
    <w:rsid w:val="009A2DCB"/>
    <w:rsid w:val="009B4559"/>
    <w:rsid w:val="009C215D"/>
    <w:rsid w:val="009C6C8A"/>
    <w:rsid w:val="009F19A2"/>
    <w:rsid w:val="009F30E2"/>
    <w:rsid w:val="009F3BFD"/>
    <w:rsid w:val="009F6E4B"/>
    <w:rsid w:val="009F79BC"/>
    <w:rsid w:val="00A03ED7"/>
    <w:rsid w:val="00A1277E"/>
    <w:rsid w:val="00A12CAA"/>
    <w:rsid w:val="00A12F34"/>
    <w:rsid w:val="00A218A2"/>
    <w:rsid w:val="00A24311"/>
    <w:rsid w:val="00A24F75"/>
    <w:rsid w:val="00A2698E"/>
    <w:rsid w:val="00A4572E"/>
    <w:rsid w:val="00A46F30"/>
    <w:rsid w:val="00A47484"/>
    <w:rsid w:val="00A566F1"/>
    <w:rsid w:val="00A87C87"/>
    <w:rsid w:val="00A97AD5"/>
    <w:rsid w:val="00AA356E"/>
    <w:rsid w:val="00AA50BA"/>
    <w:rsid w:val="00AB08E9"/>
    <w:rsid w:val="00AB2B15"/>
    <w:rsid w:val="00AC1DBF"/>
    <w:rsid w:val="00AC3D80"/>
    <w:rsid w:val="00AC4470"/>
    <w:rsid w:val="00AD0130"/>
    <w:rsid w:val="00AE255E"/>
    <w:rsid w:val="00AE4C57"/>
    <w:rsid w:val="00AE52FC"/>
    <w:rsid w:val="00AF7A9B"/>
    <w:rsid w:val="00B025CE"/>
    <w:rsid w:val="00B07AB2"/>
    <w:rsid w:val="00B14242"/>
    <w:rsid w:val="00B14942"/>
    <w:rsid w:val="00B26F59"/>
    <w:rsid w:val="00B3535E"/>
    <w:rsid w:val="00B4287B"/>
    <w:rsid w:val="00B445A9"/>
    <w:rsid w:val="00B4534E"/>
    <w:rsid w:val="00B45C01"/>
    <w:rsid w:val="00B50782"/>
    <w:rsid w:val="00B51910"/>
    <w:rsid w:val="00B52468"/>
    <w:rsid w:val="00B564F8"/>
    <w:rsid w:val="00B565F6"/>
    <w:rsid w:val="00B57A16"/>
    <w:rsid w:val="00B70DD6"/>
    <w:rsid w:val="00B71531"/>
    <w:rsid w:val="00B762A8"/>
    <w:rsid w:val="00B8209B"/>
    <w:rsid w:val="00B83063"/>
    <w:rsid w:val="00B971C9"/>
    <w:rsid w:val="00BB0F1D"/>
    <w:rsid w:val="00BB285E"/>
    <w:rsid w:val="00BB3FE6"/>
    <w:rsid w:val="00BC3BB1"/>
    <w:rsid w:val="00BC73AB"/>
    <w:rsid w:val="00BE677C"/>
    <w:rsid w:val="00BE687F"/>
    <w:rsid w:val="00BF0B70"/>
    <w:rsid w:val="00BF7B35"/>
    <w:rsid w:val="00C00CC0"/>
    <w:rsid w:val="00C03EED"/>
    <w:rsid w:val="00C04925"/>
    <w:rsid w:val="00C06467"/>
    <w:rsid w:val="00C066C1"/>
    <w:rsid w:val="00C10078"/>
    <w:rsid w:val="00C36387"/>
    <w:rsid w:val="00C46374"/>
    <w:rsid w:val="00C471F8"/>
    <w:rsid w:val="00C5054C"/>
    <w:rsid w:val="00C52A26"/>
    <w:rsid w:val="00C638CE"/>
    <w:rsid w:val="00C63F7A"/>
    <w:rsid w:val="00C675E1"/>
    <w:rsid w:val="00C7374B"/>
    <w:rsid w:val="00C76337"/>
    <w:rsid w:val="00C77577"/>
    <w:rsid w:val="00C82572"/>
    <w:rsid w:val="00C82CB1"/>
    <w:rsid w:val="00C91653"/>
    <w:rsid w:val="00C91A6F"/>
    <w:rsid w:val="00C937A4"/>
    <w:rsid w:val="00CA2947"/>
    <w:rsid w:val="00CA46A0"/>
    <w:rsid w:val="00CB37EF"/>
    <w:rsid w:val="00CB6705"/>
    <w:rsid w:val="00CC7F85"/>
    <w:rsid w:val="00CD2C2C"/>
    <w:rsid w:val="00CE0629"/>
    <w:rsid w:val="00CE0ACD"/>
    <w:rsid w:val="00CE1B16"/>
    <w:rsid w:val="00CE7727"/>
    <w:rsid w:val="00CF0B54"/>
    <w:rsid w:val="00D02C51"/>
    <w:rsid w:val="00D06BE4"/>
    <w:rsid w:val="00D2270B"/>
    <w:rsid w:val="00D27C9F"/>
    <w:rsid w:val="00D371FB"/>
    <w:rsid w:val="00D37C53"/>
    <w:rsid w:val="00D4032E"/>
    <w:rsid w:val="00D407DD"/>
    <w:rsid w:val="00D41D7D"/>
    <w:rsid w:val="00D42D57"/>
    <w:rsid w:val="00D44720"/>
    <w:rsid w:val="00D44892"/>
    <w:rsid w:val="00D50929"/>
    <w:rsid w:val="00D544CE"/>
    <w:rsid w:val="00D54A23"/>
    <w:rsid w:val="00D60183"/>
    <w:rsid w:val="00D607DE"/>
    <w:rsid w:val="00D63BB4"/>
    <w:rsid w:val="00D65E11"/>
    <w:rsid w:val="00D734C5"/>
    <w:rsid w:val="00D75F05"/>
    <w:rsid w:val="00D83071"/>
    <w:rsid w:val="00D91833"/>
    <w:rsid w:val="00DA5D1D"/>
    <w:rsid w:val="00DB07DE"/>
    <w:rsid w:val="00DB3274"/>
    <w:rsid w:val="00DB5D41"/>
    <w:rsid w:val="00DC41BF"/>
    <w:rsid w:val="00DC5D30"/>
    <w:rsid w:val="00DC78ED"/>
    <w:rsid w:val="00DD205F"/>
    <w:rsid w:val="00DD25B3"/>
    <w:rsid w:val="00DE3F31"/>
    <w:rsid w:val="00DE4548"/>
    <w:rsid w:val="00DF3D2B"/>
    <w:rsid w:val="00DF4F98"/>
    <w:rsid w:val="00E03044"/>
    <w:rsid w:val="00E0609E"/>
    <w:rsid w:val="00E1152F"/>
    <w:rsid w:val="00E15715"/>
    <w:rsid w:val="00E20031"/>
    <w:rsid w:val="00E27637"/>
    <w:rsid w:val="00E4177B"/>
    <w:rsid w:val="00E42250"/>
    <w:rsid w:val="00E44289"/>
    <w:rsid w:val="00E44B3C"/>
    <w:rsid w:val="00E471E2"/>
    <w:rsid w:val="00E52173"/>
    <w:rsid w:val="00E5345C"/>
    <w:rsid w:val="00E54F0D"/>
    <w:rsid w:val="00E60ACF"/>
    <w:rsid w:val="00E60B60"/>
    <w:rsid w:val="00E60F96"/>
    <w:rsid w:val="00E71599"/>
    <w:rsid w:val="00E72C81"/>
    <w:rsid w:val="00E75AE2"/>
    <w:rsid w:val="00E76537"/>
    <w:rsid w:val="00E77E25"/>
    <w:rsid w:val="00E9539E"/>
    <w:rsid w:val="00E958F0"/>
    <w:rsid w:val="00EA0222"/>
    <w:rsid w:val="00EA1436"/>
    <w:rsid w:val="00EA7B31"/>
    <w:rsid w:val="00EB0DE7"/>
    <w:rsid w:val="00EB1982"/>
    <w:rsid w:val="00EB71BB"/>
    <w:rsid w:val="00EE2302"/>
    <w:rsid w:val="00EE3E00"/>
    <w:rsid w:val="00EF4285"/>
    <w:rsid w:val="00F0654D"/>
    <w:rsid w:val="00F162F3"/>
    <w:rsid w:val="00F311DE"/>
    <w:rsid w:val="00F37F48"/>
    <w:rsid w:val="00F45CF5"/>
    <w:rsid w:val="00F65FEE"/>
    <w:rsid w:val="00F9484B"/>
    <w:rsid w:val="00FC3E28"/>
    <w:rsid w:val="00FD4CFE"/>
    <w:rsid w:val="00FD5760"/>
    <w:rsid w:val="00FE338B"/>
    <w:rsid w:val="155DD932"/>
    <w:rsid w:val="67DFC845"/>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6,#c00,#d3133c"/>
    </o:shapedefaults>
    <o:shapelayout v:ext="edit">
      <o:idmap v:ext="edit" data="2"/>
    </o:shapelayout>
  </w:shapeDefaults>
  <w:doNotEmbedSmartTags/>
  <w:decimalSymbol w:val=","/>
  <w:listSeparator w:val=";"/>
  <w14:docId w14:val="12BB34B2"/>
  <w15:docId w15:val="{C9F098BC-5B21-4BFD-9AD8-2CC97CF9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46BF"/>
    <w:pPr>
      <w:spacing w:after="160"/>
    </w:pPr>
    <w:rPr>
      <w:rFonts w:ascii="Arial" w:eastAsiaTheme="minorEastAsia" w:hAnsi="Arial"/>
      <w:color w:val="000000" w:themeColor="text1"/>
      <w:lang w:val="nl-NL"/>
    </w:rPr>
  </w:style>
  <w:style w:type="paragraph" w:styleId="Kop1">
    <w:name w:val="heading 1"/>
    <w:basedOn w:val="Standaard"/>
    <w:next w:val="Standaard"/>
    <w:link w:val="Kop1Char"/>
    <w:uiPriority w:val="9"/>
    <w:semiHidden/>
    <w:unhideWhenUsed/>
    <w:rsid w:val="00E4177B"/>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Kop2">
    <w:name w:val="heading 2"/>
    <w:basedOn w:val="Standaard"/>
    <w:next w:val="Standaard"/>
    <w:link w:val="Kop2Char"/>
    <w:uiPriority w:val="9"/>
    <w:semiHidden/>
    <w:unhideWhenUsed/>
    <w:rsid w:val="00E4177B"/>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Kop3">
    <w:name w:val="heading 3"/>
    <w:basedOn w:val="Standaard"/>
    <w:next w:val="Standaard"/>
    <w:link w:val="Kop3Char"/>
    <w:uiPriority w:val="9"/>
    <w:semiHidden/>
    <w:unhideWhenUsed/>
    <w:qFormat/>
    <w:rsid w:val="00E4177B"/>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Kop4">
    <w:name w:val="heading 4"/>
    <w:basedOn w:val="Standaard"/>
    <w:next w:val="Standaard"/>
    <w:link w:val="Kop4Char"/>
    <w:uiPriority w:val="9"/>
    <w:semiHidden/>
    <w:unhideWhenUsed/>
    <w:qFormat/>
    <w:rsid w:val="00E4177B"/>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Kop5">
    <w:name w:val="heading 5"/>
    <w:basedOn w:val="Standaard"/>
    <w:next w:val="Standaard"/>
    <w:link w:val="Kop5Char"/>
    <w:uiPriority w:val="9"/>
    <w:semiHidden/>
    <w:unhideWhenUsed/>
    <w:qFormat/>
    <w:rsid w:val="00E4177B"/>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Kop6">
    <w:name w:val="heading 6"/>
    <w:basedOn w:val="Standaard"/>
    <w:next w:val="Standaard"/>
    <w:link w:val="Kop6Char"/>
    <w:uiPriority w:val="9"/>
    <w:semiHidden/>
    <w:unhideWhenUsed/>
    <w:qFormat/>
    <w:rsid w:val="00E4177B"/>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Kop7">
    <w:name w:val="heading 7"/>
    <w:basedOn w:val="Standaard"/>
    <w:next w:val="Standaard"/>
    <w:link w:val="Kop7Char"/>
    <w:uiPriority w:val="9"/>
    <w:semiHidden/>
    <w:unhideWhenUsed/>
    <w:qFormat/>
    <w:rsid w:val="00E4177B"/>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Kop8">
    <w:name w:val="heading 8"/>
    <w:basedOn w:val="Standaard"/>
    <w:next w:val="Standaard"/>
    <w:link w:val="Kop8Char"/>
    <w:uiPriority w:val="9"/>
    <w:semiHidden/>
    <w:unhideWhenUsed/>
    <w:qFormat/>
    <w:rsid w:val="00E4177B"/>
    <w:pPr>
      <w:spacing w:before="200" w:after="0"/>
      <w:outlineLvl w:val="7"/>
    </w:pPr>
    <w:rPr>
      <w:rFonts w:asciiTheme="majorHAnsi" w:eastAsiaTheme="majorEastAsia" w:hAnsiTheme="majorHAnsi" w:cstheme="majorBidi"/>
      <w:color w:val="D34817" w:themeColor="accent1"/>
      <w:spacing w:val="10"/>
    </w:rPr>
  </w:style>
  <w:style w:type="paragraph" w:styleId="Kop9">
    <w:name w:val="heading 9"/>
    <w:basedOn w:val="Standaard"/>
    <w:next w:val="Standaard"/>
    <w:link w:val="Kop9Char"/>
    <w:uiPriority w:val="9"/>
    <w:semiHidden/>
    <w:unhideWhenUsed/>
    <w:qFormat/>
    <w:rsid w:val="00E4177B"/>
    <w:pPr>
      <w:spacing w:before="200" w:after="0"/>
      <w:outlineLvl w:val="8"/>
    </w:pPr>
    <w:rPr>
      <w:rFonts w:asciiTheme="majorHAnsi" w:eastAsiaTheme="majorEastAsia" w:hAnsiTheme="majorHAnsi" w:cstheme="majorBidi"/>
      <w:i/>
      <w:iCs/>
      <w:color w:val="D34817" w:themeColor="accent1"/>
      <w:spacing w:val="1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qFormat/>
    <w:rsid w:val="00E4177B"/>
    <w:pPr>
      <w:spacing w:after="0" w:line="240" w:lineRule="auto"/>
    </w:pPr>
    <w:rPr>
      <w:rFonts w:eastAsiaTheme="minorEastAsia"/>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semiHidden/>
    <w:unhideWhenUsed/>
    <w:rsid w:val="00E4177B"/>
    <w:pPr>
      <w:tabs>
        <w:tab w:val="center" w:pos="4320"/>
        <w:tab w:val="right" w:pos="8640"/>
      </w:tabs>
    </w:pPr>
  </w:style>
  <w:style w:type="character" w:customStyle="1" w:styleId="VoettekstChar">
    <w:name w:val="Voettekst Char"/>
    <w:basedOn w:val="Standaardalinea-lettertype"/>
    <w:link w:val="Voettekst"/>
    <w:uiPriority w:val="99"/>
    <w:semiHidden/>
    <w:rsid w:val="00E4177B"/>
    <w:rPr>
      <w:color w:val="000000" w:themeColor="text1"/>
    </w:rPr>
  </w:style>
  <w:style w:type="paragraph" w:styleId="Geenafstand">
    <w:name w:val="No Spacing"/>
    <w:basedOn w:val="Standaard"/>
    <w:uiPriority w:val="1"/>
    <w:qFormat/>
    <w:rsid w:val="00E4177B"/>
    <w:pPr>
      <w:spacing w:after="0" w:line="240" w:lineRule="auto"/>
    </w:pPr>
  </w:style>
  <w:style w:type="paragraph" w:styleId="Afsluiting">
    <w:name w:val="Closing"/>
    <w:basedOn w:val="Standaard"/>
    <w:link w:val="AfsluitingChar"/>
    <w:uiPriority w:val="7"/>
    <w:unhideWhenUsed/>
    <w:qFormat/>
    <w:rsid w:val="00E4177B"/>
    <w:pPr>
      <w:spacing w:before="480" w:after="960"/>
      <w:contextualSpacing/>
    </w:pPr>
  </w:style>
  <w:style w:type="character" w:customStyle="1" w:styleId="AfsluitingChar">
    <w:name w:val="Afsluiting Char"/>
    <w:basedOn w:val="Standaardalinea-lettertype"/>
    <w:link w:val="Afsluiting"/>
    <w:uiPriority w:val="7"/>
    <w:rsid w:val="00E4177B"/>
    <w:rPr>
      <w:rFonts w:eastAsiaTheme="minorEastAsia"/>
      <w:color w:val="000000" w:themeColor="text1"/>
      <w:lang w:val="nl-NL"/>
    </w:rPr>
  </w:style>
  <w:style w:type="paragraph" w:customStyle="1" w:styleId="Adresvangeadresseerde">
    <w:name w:val="Adres van geadresseerde"/>
    <w:basedOn w:val="Geenafstand"/>
    <w:uiPriority w:val="5"/>
    <w:qFormat/>
    <w:rsid w:val="00E4177B"/>
    <w:pPr>
      <w:spacing w:after="360"/>
      <w:contextualSpacing/>
    </w:pPr>
  </w:style>
  <w:style w:type="paragraph" w:styleId="Aanhef">
    <w:name w:val="Salutation"/>
    <w:basedOn w:val="Geenafstand"/>
    <w:next w:val="Standaard"/>
    <w:link w:val="AanhefChar"/>
    <w:uiPriority w:val="6"/>
    <w:unhideWhenUsed/>
    <w:qFormat/>
    <w:rsid w:val="00E4177B"/>
    <w:pPr>
      <w:spacing w:before="480" w:after="320"/>
      <w:contextualSpacing/>
    </w:pPr>
    <w:rPr>
      <w:b/>
      <w:bCs/>
    </w:rPr>
  </w:style>
  <w:style w:type="character" w:customStyle="1" w:styleId="AanhefChar">
    <w:name w:val="Aanhef Char"/>
    <w:basedOn w:val="Standaardalinea-lettertype"/>
    <w:link w:val="Aanhef"/>
    <w:uiPriority w:val="6"/>
    <w:rsid w:val="00E4177B"/>
    <w:rPr>
      <w:b/>
      <w:bCs/>
      <w:color w:val="000000" w:themeColor="text1"/>
    </w:rPr>
  </w:style>
  <w:style w:type="paragraph" w:customStyle="1" w:styleId="Adresvanafzender">
    <w:name w:val="Adres van afzender"/>
    <w:basedOn w:val="Geenafstand"/>
    <w:uiPriority w:val="3"/>
    <w:qFormat/>
    <w:rsid w:val="00E4177B"/>
    <w:pPr>
      <w:spacing w:after="360"/>
      <w:contextualSpacing/>
    </w:pPr>
  </w:style>
  <w:style w:type="paragraph" w:styleId="Handtekening">
    <w:name w:val="Signature"/>
    <w:basedOn w:val="Standaard"/>
    <w:link w:val="HandtekeningChar"/>
    <w:uiPriority w:val="8"/>
    <w:unhideWhenUsed/>
    <w:rsid w:val="00E4177B"/>
    <w:pPr>
      <w:spacing w:after="200"/>
      <w:contextualSpacing/>
    </w:pPr>
  </w:style>
  <w:style w:type="character" w:customStyle="1" w:styleId="HandtekeningChar">
    <w:name w:val="Handtekening Char"/>
    <w:basedOn w:val="Standaardalinea-lettertype"/>
    <w:link w:val="Handtekening"/>
    <w:uiPriority w:val="8"/>
    <w:rsid w:val="00E4177B"/>
    <w:rPr>
      <w:color w:val="000000" w:themeColor="text1"/>
    </w:rPr>
  </w:style>
  <w:style w:type="paragraph" w:styleId="Ballontekst">
    <w:name w:val="Balloon Text"/>
    <w:basedOn w:val="Standaard"/>
    <w:link w:val="BallontekstChar"/>
    <w:uiPriority w:val="99"/>
    <w:semiHidden/>
    <w:unhideWhenUsed/>
    <w:rsid w:val="00E4177B"/>
    <w:rPr>
      <w:rFonts w:hAnsi="Tahoma"/>
      <w:sz w:val="16"/>
      <w:szCs w:val="16"/>
    </w:rPr>
  </w:style>
  <w:style w:type="character" w:customStyle="1" w:styleId="BallontekstChar">
    <w:name w:val="Ballontekst Char"/>
    <w:basedOn w:val="Standaardalinea-lettertype"/>
    <w:link w:val="Ballontekst"/>
    <w:uiPriority w:val="99"/>
    <w:semiHidden/>
    <w:rsid w:val="00E4177B"/>
    <w:rPr>
      <w:rFonts w:eastAsiaTheme="minorEastAsia" w:hAnsi="Tahoma"/>
      <w:color w:val="000000" w:themeColor="text1"/>
      <w:sz w:val="16"/>
      <w:szCs w:val="16"/>
      <w:lang w:val="nl-NL"/>
    </w:rPr>
  </w:style>
  <w:style w:type="paragraph" w:styleId="Bloktekst">
    <w:name w:val="Block Text"/>
    <w:aliases w:val="Ingesprongen blok"/>
    <w:uiPriority w:val="40"/>
    <w:rsid w:val="00E4177B"/>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olor w:val="7F7F7F" w:themeColor="background1" w:themeShade="7F"/>
      <w:sz w:val="28"/>
      <w:szCs w:val="28"/>
      <w:lang w:val="nl-NL"/>
    </w:rPr>
  </w:style>
  <w:style w:type="character" w:styleId="Titelvanboek">
    <w:name w:val="Book Title"/>
    <w:basedOn w:val="Standaardalinea-lettertype"/>
    <w:uiPriority w:val="33"/>
    <w:qFormat/>
    <w:rsid w:val="00E4177B"/>
    <w:rPr>
      <w:rFonts w:asciiTheme="majorHAnsi" w:eastAsiaTheme="majorEastAsia" w:hAnsiTheme="majorHAnsi" w:cstheme="majorBidi"/>
      <w:bCs w:val="0"/>
      <w:i/>
      <w:iCs/>
      <w:color w:val="855D5D" w:themeColor="accent6"/>
      <w:sz w:val="20"/>
      <w:szCs w:val="20"/>
      <w:lang w:val="nl-NL"/>
    </w:rPr>
  </w:style>
  <w:style w:type="paragraph" w:styleId="Bijschrift">
    <w:name w:val="caption"/>
    <w:basedOn w:val="Standaard"/>
    <w:next w:val="Standaard"/>
    <w:uiPriority w:val="35"/>
    <w:unhideWhenUsed/>
    <w:qFormat/>
    <w:rsid w:val="00E4177B"/>
    <w:pPr>
      <w:spacing w:after="0" w:line="240" w:lineRule="auto"/>
    </w:pPr>
    <w:rPr>
      <w:smallCaps/>
      <w:color w:val="732117" w:themeColor="accent2" w:themeShade="BF"/>
      <w:spacing w:val="10"/>
      <w:sz w:val="18"/>
      <w:szCs w:val="18"/>
    </w:rPr>
  </w:style>
  <w:style w:type="paragraph" w:styleId="Datum">
    <w:name w:val="Date"/>
    <w:basedOn w:val="Standaard"/>
    <w:next w:val="Standaard"/>
    <w:link w:val="DatumChar"/>
    <w:uiPriority w:val="99"/>
    <w:semiHidden/>
    <w:unhideWhenUsed/>
    <w:rsid w:val="00E4177B"/>
  </w:style>
  <w:style w:type="character" w:customStyle="1" w:styleId="DatumChar">
    <w:name w:val="Datum Char"/>
    <w:basedOn w:val="Standaardalinea-lettertype"/>
    <w:link w:val="Datum"/>
    <w:uiPriority w:val="99"/>
    <w:semiHidden/>
    <w:rsid w:val="00E4177B"/>
    <w:rPr>
      <w:rFonts w:eastAsiaTheme="minorEastAsia"/>
      <w:color w:val="000000" w:themeColor="text1"/>
      <w:lang w:val="nl-NL"/>
    </w:rPr>
  </w:style>
  <w:style w:type="character" w:styleId="Nadruk">
    <w:name w:val="Emphasis"/>
    <w:uiPriority w:val="20"/>
    <w:qFormat/>
    <w:rsid w:val="00E4177B"/>
    <w:rPr>
      <w:rFonts w:eastAsiaTheme="minorEastAsia" w:cstheme="minorBidi"/>
      <w:b/>
      <w:bCs/>
      <w:i/>
      <w:iCs/>
      <w:color w:val="404040" w:themeColor="text1" w:themeTint="BF"/>
      <w:spacing w:val="2"/>
      <w:w w:val="100"/>
      <w:szCs w:val="22"/>
      <w:lang w:val="nl-NL"/>
    </w:rPr>
  </w:style>
  <w:style w:type="paragraph" w:styleId="Koptekst">
    <w:name w:val="header"/>
    <w:basedOn w:val="Standaard"/>
    <w:link w:val="KoptekstChar"/>
    <w:uiPriority w:val="99"/>
    <w:unhideWhenUsed/>
    <w:rsid w:val="00E4177B"/>
    <w:pPr>
      <w:tabs>
        <w:tab w:val="center" w:pos="4320"/>
        <w:tab w:val="right" w:pos="8640"/>
      </w:tabs>
    </w:pPr>
  </w:style>
  <w:style w:type="character" w:customStyle="1" w:styleId="KoptekstChar">
    <w:name w:val="Koptekst Char"/>
    <w:basedOn w:val="Standaardalinea-lettertype"/>
    <w:link w:val="Koptekst"/>
    <w:uiPriority w:val="99"/>
    <w:rsid w:val="00E4177B"/>
    <w:rPr>
      <w:color w:val="000000" w:themeColor="text1"/>
    </w:rPr>
  </w:style>
  <w:style w:type="character" w:customStyle="1" w:styleId="Kop1Char">
    <w:name w:val="Kop 1 Char"/>
    <w:basedOn w:val="Standaardalinea-lettertype"/>
    <w:link w:val="Kop1"/>
    <w:uiPriority w:val="9"/>
    <w:semiHidden/>
    <w:rsid w:val="00E4177B"/>
    <w:rPr>
      <w:rFonts w:asciiTheme="majorHAnsi" w:eastAsiaTheme="majorEastAsia" w:hAnsiTheme="majorHAnsi" w:cstheme="majorBidi"/>
      <w:b/>
      <w:bCs/>
      <w:color w:val="9D3511" w:themeColor="accent1" w:themeShade="BF"/>
      <w:spacing w:val="20"/>
      <w:sz w:val="28"/>
      <w:szCs w:val="28"/>
    </w:rPr>
  </w:style>
  <w:style w:type="character" w:customStyle="1" w:styleId="Kop2Char">
    <w:name w:val="Kop 2 Char"/>
    <w:basedOn w:val="Standaardalinea-lettertype"/>
    <w:link w:val="Kop2"/>
    <w:uiPriority w:val="9"/>
    <w:semiHidden/>
    <w:rsid w:val="00E4177B"/>
    <w:rPr>
      <w:rFonts w:asciiTheme="majorHAnsi" w:eastAsiaTheme="majorEastAsia" w:hAnsiTheme="majorHAnsi" w:cstheme="majorBidi"/>
      <w:b/>
      <w:bCs/>
      <w:color w:val="9D3511" w:themeColor="accent1" w:themeShade="BF"/>
      <w:spacing w:val="20"/>
      <w:sz w:val="24"/>
      <w:szCs w:val="24"/>
    </w:rPr>
  </w:style>
  <w:style w:type="character" w:customStyle="1" w:styleId="Kop3Char">
    <w:name w:val="Kop 3 Char"/>
    <w:basedOn w:val="Standaardalinea-lettertype"/>
    <w:link w:val="Kop3"/>
    <w:uiPriority w:val="9"/>
    <w:semiHidden/>
    <w:rsid w:val="00E4177B"/>
    <w:rPr>
      <w:rFonts w:asciiTheme="majorHAnsi" w:eastAsiaTheme="majorEastAsia" w:hAnsiTheme="majorHAnsi" w:cstheme="majorBidi"/>
      <w:b/>
      <w:bCs/>
      <w:color w:val="D34817" w:themeColor="accent1"/>
      <w:spacing w:val="20"/>
      <w:sz w:val="24"/>
      <w:szCs w:val="24"/>
    </w:rPr>
  </w:style>
  <w:style w:type="character" w:customStyle="1" w:styleId="Kop4Char">
    <w:name w:val="Kop 4 Char"/>
    <w:basedOn w:val="Standaardalinea-lettertype"/>
    <w:link w:val="Kop4"/>
    <w:uiPriority w:val="9"/>
    <w:semiHidden/>
    <w:rsid w:val="00E4177B"/>
    <w:rPr>
      <w:rFonts w:asciiTheme="majorHAnsi" w:eastAsiaTheme="majorEastAsia" w:hAnsiTheme="majorHAnsi" w:cstheme="majorBidi"/>
      <w:b/>
      <w:bCs/>
      <w:color w:val="7B6A4D" w:themeColor="accent3" w:themeShade="BF"/>
      <w:spacing w:val="20"/>
      <w:sz w:val="24"/>
      <w:szCs w:val="24"/>
    </w:rPr>
  </w:style>
  <w:style w:type="character" w:customStyle="1" w:styleId="Kop5Char">
    <w:name w:val="Kop 5 Char"/>
    <w:basedOn w:val="Standaardalinea-lettertype"/>
    <w:link w:val="Kop5"/>
    <w:uiPriority w:val="9"/>
    <w:semiHidden/>
    <w:rsid w:val="00E4177B"/>
    <w:rPr>
      <w:rFonts w:asciiTheme="majorHAnsi" w:eastAsiaTheme="majorEastAsia" w:hAnsiTheme="majorHAnsi" w:cstheme="majorBidi"/>
      <w:b/>
      <w:bCs/>
      <w:i/>
      <w:iCs/>
      <w:color w:val="7B6A4D" w:themeColor="accent3" w:themeShade="BF"/>
      <w:spacing w:val="20"/>
    </w:rPr>
  </w:style>
  <w:style w:type="character" w:customStyle="1" w:styleId="Kop6Char">
    <w:name w:val="Kop 6 Char"/>
    <w:basedOn w:val="Standaardalinea-lettertype"/>
    <w:link w:val="Kop6"/>
    <w:uiPriority w:val="9"/>
    <w:semiHidden/>
    <w:rsid w:val="00E4177B"/>
    <w:rPr>
      <w:rFonts w:asciiTheme="majorHAnsi" w:eastAsiaTheme="majorEastAsia" w:hAnsiTheme="majorHAnsi" w:cstheme="majorBidi"/>
      <w:color w:val="524633" w:themeColor="accent3" w:themeShade="7F"/>
      <w:spacing w:val="10"/>
      <w:sz w:val="24"/>
      <w:szCs w:val="24"/>
    </w:rPr>
  </w:style>
  <w:style w:type="character" w:customStyle="1" w:styleId="Kop7Char">
    <w:name w:val="Kop 7 Char"/>
    <w:basedOn w:val="Standaardalinea-lettertype"/>
    <w:link w:val="Kop7"/>
    <w:uiPriority w:val="9"/>
    <w:semiHidden/>
    <w:rsid w:val="00E4177B"/>
    <w:rPr>
      <w:rFonts w:asciiTheme="majorHAnsi" w:eastAsiaTheme="majorEastAsia" w:hAnsiTheme="majorHAnsi" w:cstheme="majorBidi"/>
      <w:i/>
      <w:iCs/>
      <w:color w:val="524633" w:themeColor="accent3" w:themeShade="7F"/>
      <w:spacing w:val="10"/>
      <w:sz w:val="24"/>
      <w:szCs w:val="24"/>
    </w:rPr>
  </w:style>
  <w:style w:type="character" w:customStyle="1" w:styleId="Kop8Char">
    <w:name w:val="Kop 8 Char"/>
    <w:basedOn w:val="Standaardalinea-lettertype"/>
    <w:link w:val="Kop8"/>
    <w:uiPriority w:val="9"/>
    <w:semiHidden/>
    <w:rsid w:val="00E4177B"/>
    <w:rPr>
      <w:rFonts w:asciiTheme="majorHAnsi" w:eastAsiaTheme="majorEastAsia" w:hAnsiTheme="majorHAnsi" w:cstheme="majorBidi"/>
      <w:color w:val="D34817" w:themeColor="accent1"/>
      <w:spacing w:val="10"/>
    </w:rPr>
  </w:style>
  <w:style w:type="character" w:customStyle="1" w:styleId="Kop9Char">
    <w:name w:val="Kop 9 Char"/>
    <w:basedOn w:val="Standaardalinea-lettertype"/>
    <w:link w:val="Kop9"/>
    <w:uiPriority w:val="9"/>
    <w:semiHidden/>
    <w:rsid w:val="00E4177B"/>
    <w:rPr>
      <w:rFonts w:asciiTheme="majorHAnsi" w:eastAsiaTheme="majorEastAsia" w:hAnsiTheme="majorHAnsi" w:cstheme="majorBidi"/>
      <w:i/>
      <w:iCs/>
      <w:color w:val="D34817" w:themeColor="accent1"/>
      <w:spacing w:val="10"/>
    </w:rPr>
  </w:style>
  <w:style w:type="character" w:styleId="Hyperlink">
    <w:name w:val="Hyperlink"/>
    <w:basedOn w:val="Standaardalinea-lettertype"/>
    <w:uiPriority w:val="99"/>
    <w:semiHidden/>
    <w:unhideWhenUsed/>
    <w:rsid w:val="00E4177B"/>
    <w:rPr>
      <w:color w:val="CC9900" w:themeColor="hyperlink"/>
      <w:u w:val="single"/>
    </w:rPr>
  </w:style>
  <w:style w:type="character" w:styleId="Intensievebenadrukking">
    <w:name w:val="Intense Emphasis"/>
    <w:basedOn w:val="Standaardalinea-lettertype"/>
    <w:uiPriority w:val="21"/>
    <w:qFormat/>
    <w:rsid w:val="00E4177B"/>
    <w:rPr>
      <w:rFonts w:asciiTheme="minorHAnsi" w:hAnsiTheme="minorHAnsi"/>
      <w:b/>
      <w:bCs/>
      <w:i/>
      <w:iCs/>
      <w:smallCaps/>
      <w:color w:val="9B2D1F" w:themeColor="accent2"/>
      <w:spacing w:val="2"/>
      <w:w w:val="100"/>
      <w:sz w:val="20"/>
      <w:szCs w:val="20"/>
    </w:rPr>
  </w:style>
  <w:style w:type="paragraph" w:styleId="Duidelijkcitaat">
    <w:name w:val="Intense Quote"/>
    <w:basedOn w:val="Standaard"/>
    <w:link w:val="DuidelijkcitaatChar"/>
    <w:uiPriority w:val="30"/>
    <w:qFormat/>
    <w:rsid w:val="00E4177B"/>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DuidelijkcitaatChar">
    <w:name w:val="Duidelijk citaat Char"/>
    <w:basedOn w:val="Standaardalinea-lettertype"/>
    <w:link w:val="Duidelijkcitaat"/>
    <w:uiPriority w:val="30"/>
    <w:rsid w:val="00E4177B"/>
    <w:rPr>
      <w:rFonts w:asciiTheme="majorHAnsi" w:eastAsiaTheme="majorEastAsia" w:hAnsiTheme="majorHAnsi" w:cstheme="majorBidi"/>
      <w:i/>
      <w:iCs/>
      <w:color w:val="FFFFFF" w:themeColor="background1"/>
      <w:sz w:val="32"/>
      <w:szCs w:val="32"/>
      <w:shd w:val="clear" w:color="auto" w:fill="D34817" w:themeFill="accent1"/>
    </w:rPr>
  </w:style>
  <w:style w:type="character" w:styleId="Intensieveverwijzing">
    <w:name w:val="Intense Reference"/>
    <w:basedOn w:val="Standaardalinea-lettertype"/>
    <w:uiPriority w:val="32"/>
    <w:qFormat/>
    <w:rsid w:val="00E4177B"/>
    <w:rPr>
      <w:b/>
      <w:bCs/>
      <w:color w:val="D34817" w:themeColor="accent1"/>
      <w:sz w:val="22"/>
      <w:u w:val="single"/>
    </w:rPr>
  </w:style>
  <w:style w:type="paragraph" w:styleId="Lijstopsomteken">
    <w:name w:val="List Bullet"/>
    <w:basedOn w:val="Standaard"/>
    <w:uiPriority w:val="37"/>
    <w:unhideWhenUsed/>
    <w:qFormat/>
    <w:rsid w:val="00E4177B"/>
    <w:pPr>
      <w:numPr>
        <w:numId w:val="11"/>
      </w:numPr>
      <w:spacing w:after="0"/>
      <w:contextualSpacing/>
    </w:pPr>
  </w:style>
  <w:style w:type="paragraph" w:styleId="Lijstopsomteken2">
    <w:name w:val="List Bullet 2"/>
    <w:basedOn w:val="Standaard"/>
    <w:uiPriority w:val="37"/>
    <w:unhideWhenUsed/>
    <w:qFormat/>
    <w:rsid w:val="00E4177B"/>
    <w:pPr>
      <w:numPr>
        <w:numId w:val="12"/>
      </w:numPr>
      <w:spacing w:after="0"/>
    </w:pPr>
  </w:style>
  <w:style w:type="paragraph" w:styleId="Lijstopsomteken3">
    <w:name w:val="List Bullet 3"/>
    <w:basedOn w:val="Standaard"/>
    <w:uiPriority w:val="37"/>
    <w:unhideWhenUsed/>
    <w:qFormat/>
    <w:rsid w:val="00E4177B"/>
    <w:pPr>
      <w:numPr>
        <w:numId w:val="13"/>
      </w:numPr>
      <w:spacing w:after="0"/>
    </w:pPr>
  </w:style>
  <w:style w:type="paragraph" w:styleId="Lijstopsomteken4">
    <w:name w:val="List Bullet 4"/>
    <w:basedOn w:val="Standaard"/>
    <w:uiPriority w:val="37"/>
    <w:unhideWhenUsed/>
    <w:qFormat/>
    <w:rsid w:val="00E4177B"/>
    <w:pPr>
      <w:numPr>
        <w:numId w:val="14"/>
      </w:numPr>
      <w:spacing w:after="0"/>
    </w:pPr>
  </w:style>
  <w:style w:type="paragraph" w:styleId="Lijstopsomteken5">
    <w:name w:val="List Bullet 5"/>
    <w:basedOn w:val="Standaard"/>
    <w:uiPriority w:val="37"/>
    <w:unhideWhenUsed/>
    <w:qFormat/>
    <w:rsid w:val="00E4177B"/>
    <w:pPr>
      <w:numPr>
        <w:numId w:val="15"/>
      </w:numPr>
      <w:spacing w:after="0"/>
    </w:pPr>
  </w:style>
  <w:style w:type="paragraph" w:styleId="Citaat">
    <w:name w:val="Quote"/>
    <w:basedOn w:val="Standaard"/>
    <w:link w:val="CitaatChar"/>
    <w:uiPriority w:val="29"/>
    <w:qFormat/>
    <w:rsid w:val="00E4177B"/>
    <w:rPr>
      <w:i/>
      <w:iCs/>
      <w:color w:val="7F7F7F" w:themeColor="background1" w:themeShade="7F"/>
      <w:sz w:val="24"/>
      <w:szCs w:val="24"/>
    </w:rPr>
  </w:style>
  <w:style w:type="character" w:customStyle="1" w:styleId="CitaatChar">
    <w:name w:val="Citaat Char"/>
    <w:basedOn w:val="Standaardalinea-lettertype"/>
    <w:link w:val="Citaat"/>
    <w:uiPriority w:val="29"/>
    <w:rsid w:val="00E4177B"/>
    <w:rPr>
      <w:i/>
      <w:iCs/>
      <w:color w:val="7F7F7F" w:themeColor="background1" w:themeShade="7F"/>
      <w:sz w:val="24"/>
      <w:szCs w:val="24"/>
    </w:rPr>
  </w:style>
  <w:style w:type="character" w:styleId="Zwaar">
    <w:name w:val="Strong"/>
    <w:uiPriority w:val="22"/>
    <w:qFormat/>
    <w:rsid w:val="00E4177B"/>
    <w:rPr>
      <w:rFonts w:asciiTheme="minorHAnsi" w:eastAsiaTheme="minorEastAsia" w:hAnsiTheme="minorHAnsi" w:cstheme="minorBidi"/>
      <w:b/>
      <w:bCs/>
      <w:iCs w:val="0"/>
      <w:color w:val="9B2D1F" w:themeColor="accent2"/>
      <w:szCs w:val="22"/>
      <w:lang w:val="nl-NL"/>
    </w:rPr>
  </w:style>
  <w:style w:type="paragraph" w:styleId="Ondertitel">
    <w:name w:val="Subtitle"/>
    <w:basedOn w:val="Standaard"/>
    <w:link w:val="OndertitelChar"/>
    <w:uiPriority w:val="11"/>
    <w:rsid w:val="00E4177B"/>
    <w:pPr>
      <w:spacing w:after="480" w:line="240" w:lineRule="auto"/>
      <w:jc w:val="center"/>
    </w:pPr>
    <w:rPr>
      <w:rFonts w:asciiTheme="majorHAnsi" w:eastAsiaTheme="majorEastAsia" w:hAnsiTheme="majorHAnsi" w:cstheme="majorBidi"/>
      <w:color w:val="auto"/>
      <w:sz w:val="28"/>
      <w:szCs w:val="28"/>
    </w:rPr>
  </w:style>
  <w:style w:type="character" w:customStyle="1" w:styleId="OndertitelChar">
    <w:name w:val="Ondertitel Char"/>
    <w:basedOn w:val="Standaardalinea-lettertype"/>
    <w:link w:val="Ondertitel"/>
    <w:uiPriority w:val="11"/>
    <w:rsid w:val="00E4177B"/>
    <w:rPr>
      <w:rFonts w:asciiTheme="majorHAnsi" w:eastAsiaTheme="majorEastAsia" w:hAnsiTheme="majorHAnsi" w:cstheme="majorBidi"/>
      <w:sz w:val="28"/>
      <w:szCs w:val="28"/>
    </w:rPr>
  </w:style>
  <w:style w:type="character" w:styleId="Subtielebenadrukking">
    <w:name w:val="Subtle Emphasis"/>
    <w:basedOn w:val="Standaardalinea-lettertype"/>
    <w:uiPriority w:val="19"/>
    <w:qFormat/>
    <w:rsid w:val="00E4177B"/>
    <w:rPr>
      <w:rFonts w:asciiTheme="minorHAnsi" w:hAnsiTheme="minorHAnsi"/>
      <w:i/>
      <w:iCs/>
      <w:color w:val="737373" w:themeColor="text1" w:themeTint="8C"/>
      <w:spacing w:val="2"/>
      <w:w w:val="100"/>
      <w:kern w:val="0"/>
      <w:sz w:val="22"/>
    </w:rPr>
  </w:style>
  <w:style w:type="character" w:styleId="Subtieleverwijzing">
    <w:name w:val="Subtle Reference"/>
    <w:basedOn w:val="Standaardalinea-lettertype"/>
    <w:uiPriority w:val="31"/>
    <w:qFormat/>
    <w:rsid w:val="00E4177B"/>
    <w:rPr>
      <w:color w:val="737373" w:themeColor="text1" w:themeTint="8C"/>
      <w:sz w:val="22"/>
      <w:u w:val="single"/>
    </w:rPr>
  </w:style>
  <w:style w:type="paragraph" w:styleId="Titel">
    <w:name w:val="Title"/>
    <w:basedOn w:val="Standaard"/>
    <w:link w:val="TitelChar"/>
    <w:uiPriority w:val="10"/>
    <w:rsid w:val="00E4177B"/>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itelChar">
    <w:name w:val="Titel Char"/>
    <w:basedOn w:val="Standaardalinea-lettertype"/>
    <w:link w:val="Titel"/>
    <w:uiPriority w:val="10"/>
    <w:rsid w:val="00E4177B"/>
    <w:rPr>
      <w:rFonts w:asciiTheme="majorHAnsi" w:eastAsiaTheme="majorEastAsia" w:hAnsiTheme="majorHAnsi" w:cstheme="majorBidi"/>
      <w:b/>
      <w:bCs/>
      <w:smallCaps/>
      <w:color w:val="D34817" w:themeColor="accent1"/>
      <w:sz w:val="48"/>
      <w:szCs w:val="48"/>
    </w:rPr>
  </w:style>
  <w:style w:type="paragraph" w:styleId="Inhopg1">
    <w:name w:val="toc 1"/>
    <w:basedOn w:val="Standaard"/>
    <w:next w:val="Standaard"/>
    <w:autoRedefine/>
    <w:uiPriority w:val="99"/>
    <w:semiHidden/>
    <w:unhideWhenUsed/>
    <w:qFormat/>
    <w:rsid w:val="00E4177B"/>
    <w:pPr>
      <w:tabs>
        <w:tab w:val="right" w:leader="dot" w:pos="8630"/>
      </w:tabs>
      <w:spacing w:after="40" w:line="240" w:lineRule="auto"/>
    </w:pPr>
    <w:rPr>
      <w:smallCaps/>
      <w:noProof/>
      <w:color w:val="9B2D1F" w:themeColor="accent2"/>
    </w:rPr>
  </w:style>
  <w:style w:type="paragraph" w:styleId="Inhopg2">
    <w:name w:val="toc 2"/>
    <w:basedOn w:val="Standaard"/>
    <w:next w:val="Standaard"/>
    <w:autoRedefine/>
    <w:uiPriority w:val="99"/>
    <w:semiHidden/>
    <w:unhideWhenUsed/>
    <w:qFormat/>
    <w:rsid w:val="00E4177B"/>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qFormat/>
    <w:rsid w:val="00E4177B"/>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qFormat/>
    <w:rsid w:val="00E4177B"/>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qFormat/>
    <w:rsid w:val="00E4177B"/>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qFormat/>
    <w:rsid w:val="00E4177B"/>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qFormat/>
    <w:rsid w:val="00E4177B"/>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qFormat/>
    <w:rsid w:val="00E4177B"/>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qFormat/>
    <w:rsid w:val="00E4177B"/>
    <w:pPr>
      <w:tabs>
        <w:tab w:val="right" w:leader="dot" w:pos="8630"/>
      </w:tabs>
      <w:spacing w:after="40" w:line="240" w:lineRule="auto"/>
      <w:ind w:left="1760"/>
    </w:pPr>
    <w:rPr>
      <w:smallCaps/>
      <w:noProof/>
    </w:rPr>
  </w:style>
  <w:style w:type="paragraph" w:customStyle="1" w:styleId="Datumtekst">
    <w:name w:val="Datumtekst"/>
    <w:basedOn w:val="Standaard"/>
    <w:uiPriority w:val="35"/>
    <w:rsid w:val="00E4177B"/>
    <w:pPr>
      <w:spacing w:before="720" w:after="200"/>
      <w:contextualSpacing/>
    </w:pPr>
  </w:style>
  <w:style w:type="paragraph" w:customStyle="1" w:styleId="Grijzetekst">
    <w:name w:val="Grijze tekst"/>
    <w:basedOn w:val="Geenafstand"/>
    <w:uiPriority w:val="35"/>
    <w:qFormat/>
    <w:rsid w:val="00E4177B"/>
    <w:rPr>
      <w:rFonts w:asciiTheme="majorHAnsi" w:eastAsiaTheme="majorEastAsia" w:hAnsiTheme="majorHAnsi" w:cstheme="majorBidi"/>
      <w:color w:val="7F7F7F" w:themeColor="text1" w:themeTint="80"/>
      <w:sz w:val="20"/>
    </w:rPr>
  </w:style>
  <w:style w:type="paragraph" w:customStyle="1" w:styleId="Kopteksteven">
    <w:name w:val="Koptekst even"/>
    <w:basedOn w:val="Geenafstand"/>
    <w:qFormat/>
    <w:rsid w:val="00E4177B"/>
    <w:pPr>
      <w:pBdr>
        <w:bottom w:val="single" w:sz="4" w:space="1" w:color="D34817" w:themeColor="accent1"/>
      </w:pBdr>
    </w:pPr>
    <w:rPr>
      <w:b/>
      <w:bCs/>
      <w:color w:val="696464" w:themeColor="text2"/>
      <w:sz w:val="20"/>
    </w:rPr>
  </w:style>
  <w:style w:type="character" w:styleId="Tekstvantijdelijkeaanduiding">
    <w:name w:val="Placeholder Text"/>
    <w:basedOn w:val="Standaardalinea-lettertype"/>
    <w:uiPriority w:val="99"/>
    <w:semiHidden/>
    <w:rsid w:val="00E4177B"/>
    <w:rPr>
      <w:color w:val="808080"/>
    </w:rPr>
  </w:style>
  <w:style w:type="paragraph" w:styleId="Lijstalinea">
    <w:name w:val="List Paragraph"/>
    <w:basedOn w:val="Standaard"/>
    <w:uiPriority w:val="34"/>
    <w:qFormat/>
    <w:rsid w:val="00AD0130"/>
    <w:pPr>
      <w:ind w:left="720"/>
      <w:contextualSpacing/>
    </w:pPr>
  </w:style>
  <w:style w:type="paragraph" w:customStyle="1" w:styleId="xmsonormal">
    <w:name w:val="x_msonormal"/>
    <w:basedOn w:val="Standaard"/>
    <w:rsid w:val="004C676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Normaalweb">
    <w:name w:val="Normal (Web)"/>
    <w:basedOn w:val="Standaard"/>
    <w:uiPriority w:val="99"/>
    <w:semiHidden/>
    <w:unhideWhenUsed/>
    <w:rsid w:val="00451BAD"/>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 w:id="1913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els\Desktop\Notulen%20MR%2003-09-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A6F935EBFA445ABD2B4420F77D50DA"/>
        <w:category>
          <w:name w:val="Algemeen"/>
          <w:gallery w:val="placeholder"/>
        </w:category>
        <w:types>
          <w:type w:val="bbPlcHdr"/>
        </w:types>
        <w:behaviors>
          <w:behavior w:val="content"/>
        </w:behaviors>
        <w:guid w:val="{BE26891E-4957-4EFC-AF86-5516A3FD2EC8}"/>
      </w:docPartPr>
      <w:docPartBody>
        <w:p w:rsidR="000A5E02" w:rsidRDefault="00574AF8">
          <w:pPr>
            <w:pStyle w:val="B5A6F935EBFA445ABD2B4420F77D50DA"/>
          </w:pPr>
          <w:r>
            <w:rPr>
              <w:rStyle w:val="Tekstvantijdelijkeaanduiding"/>
              <w:rFonts w:eastAsiaTheme="majorEastAsia" w:cstheme="majorBidi"/>
              <w:szCs w:val="20"/>
            </w:rPr>
            <w:t>[Geef de naam van het bedrijf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F8"/>
    <w:rsid w:val="00012E03"/>
    <w:rsid w:val="00020AFB"/>
    <w:rsid w:val="000A5E02"/>
    <w:rsid w:val="001246F4"/>
    <w:rsid w:val="0020646F"/>
    <w:rsid w:val="00212533"/>
    <w:rsid w:val="0024043E"/>
    <w:rsid w:val="00263FAB"/>
    <w:rsid w:val="002E6077"/>
    <w:rsid w:val="003020D6"/>
    <w:rsid w:val="0030621A"/>
    <w:rsid w:val="00313613"/>
    <w:rsid w:val="0035404E"/>
    <w:rsid w:val="003D52C8"/>
    <w:rsid w:val="004367B6"/>
    <w:rsid w:val="004A042F"/>
    <w:rsid w:val="00545338"/>
    <w:rsid w:val="00574AF8"/>
    <w:rsid w:val="006572EC"/>
    <w:rsid w:val="00672C8F"/>
    <w:rsid w:val="007E2FAB"/>
    <w:rsid w:val="00822019"/>
    <w:rsid w:val="00873D27"/>
    <w:rsid w:val="00882F4D"/>
    <w:rsid w:val="00891022"/>
    <w:rsid w:val="00901C9A"/>
    <w:rsid w:val="00941B77"/>
    <w:rsid w:val="00963554"/>
    <w:rsid w:val="00A110A5"/>
    <w:rsid w:val="00A46E19"/>
    <w:rsid w:val="00AE1A3C"/>
    <w:rsid w:val="00AE4C57"/>
    <w:rsid w:val="00AF082F"/>
    <w:rsid w:val="00B05729"/>
    <w:rsid w:val="00BB7E2E"/>
    <w:rsid w:val="00CC6011"/>
    <w:rsid w:val="00D2215F"/>
    <w:rsid w:val="00DA5D1D"/>
    <w:rsid w:val="00DF1C02"/>
    <w:rsid w:val="00E20251"/>
    <w:rsid w:val="00E7348C"/>
    <w:rsid w:val="00EF5D84"/>
    <w:rsid w:val="00F56B65"/>
    <w:rsid w:val="00F8059C"/>
    <w:rsid w:val="00F81C53"/>
    <w:rsid w:val="00FF72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rFonts w:eastAsiaTheme="minorEastAsia" w:cstheme="minorBidi"/>
      <w:bCs w:val="0"/>
      <w:iCs w:val="0"/>
      <w:color w:val="808080"/>
      <w:szCs w:val="22"/>
      <w:lang w:val="nl-NL"/>
    </w:rPr>
  </w:style>
  <w:style w:type="paragraph" w:customStyle="1" w:styleId="B5A6F935EBFA445ABD2B4420F77D50DA">
    <w:name w:val="B5A6F935EBFA445ABD2B4420F77D5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91EE8977E0945A5265E5C0E09407A" ma:contentTypeVersion="16" ma:contentTypeDescription="Create a new document." ma:contentTypeScope="" ma:versionID="c3f176e92ad495d3a14bb78c61095f65">
  <xsd:schema xmlns:xsd="http://www.w3.org/2001/XMLSchema" xmlns:xs="http://www.w3.org/2001/XMLSchema" xmlns:p="http://schemas.microsoft.com/office/2006/metadata/properties" xmlns:ns2="4da835fe-921d-4968-92c8-dffc8ec58f0c" xmlns:ns3="1e891ded-f5e5-429e-b1c6-767c69854d70" xmlns:ns4="cf8e9c01-8711-40ef-a2a8-f772c4893b5c" targetNamespace="http://schemas.microsoft.com/office/2006/metadata/properties" ma:root="true" ma:fieldsID="489c1e35cecccbb04e0eac27784ecb2e" ns2:_="" ns3:_="" ns4:_="">
    <xsd:import namespace="4da835fe-921d-4968-92c8-dffc8ec58f0c"/>
    <xsd:import namespace="1e891ded-f5e5-429e-b1c6-767c69854d70"/>
    <xsd:import namespace="cf8e9c01-8711-40ef-a2a8-f772c4893b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35fe-921d-4968-92c8-dffc8ec5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f51fbb-22f5-4ddf-8beb-d6be01e13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91ded-f5e5-429e-b1c6-767c69854d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e9c01-8711-40ef-a2a8-f772c4893b5c" elementFormDefault="qualified">
    <xsd:import namespace="http://schemas.microsoft.com/office/2006/documentManagement/types"/>
    <xsd:import namespace="http://schemas.microsoft.com/office/infopath/2007/PartnerControls"/>
    <xsd:element name="TaxCatchAll" ma:index="22" nillable="true" ma:displayName="Catch-all-kolom van taxonomie" ma:hidden="true" ma:list="{3460e949-c399-4bd0-a417-fb4deb913398}" ma:internalName="TaxCatchAll" ma:showField="CatchAllData" ma:web="cf8e9c01-8711-40ef-a2a8-f772c4893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da835fe-921d-4968-92c8-dffc8ec58f0c">
      <Terms xmlns="http://schemas.microsoft.com/office/infopath/2007/PartnerControls"/>
    </lcf76f155ced4ddcb4097134ff3c332f>
    <TaxCatchAll xmlns="cf8e9c01-8711-40ef-a2a8-f772c4893b5c" xsi:nil="true"/>
  </documentManagement>
</p:properties>
</file>

<file path=customXml/itemProps1.xml><?xml version="1.0" encoding="utf-8"?>
<ds:datastoreItem xmlns:ds="http://schemas.openxmlformats.org/officeDocument/2006/customXml" ds:itemID="{1FAF8169-D80E-490A-B942-0AC0927EC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35fe-921d-4968-92c8-dffc8ec58f0c"/>
    <ds:schemaRef ds:uri="1e891ded-f5e5-429e-b1c6-767c69854d70"/>
    <ds:schemaRef ds:uri="cf8e9c01-8711-40ef-a2a8-f772c4893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47202-00A2-4A49-B304-E7BD7D0351C7}">
  <ds:schemaRefs>
    <ds:schemaRef ds:uri="http://schemas.microsoft.com/office/2006/coverPageProps"/>
  </ds:schemaRefs>
</ds:datastoreItem>
</file>

<file path=customXml/itemProps3.xml><?xml version="1.0" encoding="utf-8"?>
<ds:datastoreItem xmlns:ds="http://schemas.openxmlformats.org/officeDocument/2006/customXml" ds:itemID="{ABDF3769-9D31-47DE-85FC-5B130D222FFF}">
  <ds:schemaRefs>
    <ds:schemaRef ds:uri="http://schemas.microsoft.com/office/2006/customDocumentInformationPanel"/>
  </ds:schemaRefs>
</ds:datastoreItem>
</file>

<file path=customXml/itemProps4.xml><?xml version="1.0" encoding="utf-8"?>
<ds:datastoreItem xmlns:ds="http://schemas.openxmlformats.org/officeDocument/2006/customXml" ds:itemID="{CA8A41B8-1587-4055-BB31-46659F09CDDB}">
  <ds:schemaRefs>
    <ds:schemaRef ds:uri="http://schemas.microsoft.com/sharepoint/v3/contenttype/forms"/>
  </ds:schemaRefs>
</ds:datastoreItem>
</file>

<file path=customXml/itemProps5.xml><?xml version="1.0" encoding="utf-8"?>
<ds:datastoreItem xmlns:ds="http://schemas.openxmlformats.org/officeDocument/2006/customXml" ds:itemID="{F8FF4EF3-E5D5-47A2-AD0F-E50093C23E35}">
  <ds:schemaRefs>
    <ds:schemaRef ds:uri="http://schemas.microsoft.com/office/2006/metadata/properties"/>
    <ds:schemaRef ds:uri="http://schemas.microsoft.com/office/infopath/2007/PartnerControls"/>
    <ds:schemaRef ds:uri="4da835fe-921d-4968-92c8-dffc8ec58f0c"/>
    <ds:schemaRef ds:uri="cf8e9c01-8711-40ef-a2a8-f772c4893b5c"/>
  </ds:schemaRefs>
</ds:datastoreItem>
</file>

<file path=docProps/app.xml><?xml version="1.0" encoding="utf-8"?>
<Properties xmlns="http://schemas.openxmlformats.org/officeDocument/2006/extended-properties" xmlns:vt="http://schemas.openxmlformats.org/officeDocument/2006/docPropsVTypes">
  <Template>Notulen MR 03-09-2019</Template>
  <TotalTime>0</TotalTime>
  <Pages>4</Pages>
  <Words>1044</Words>
  <Characters>5744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Briefpapier Startblok</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Startblok</dc:title>
  <dc:subject/>
  <dc:creator>Niels Geurts</dc:creator>
  <cp:keywords/>
  <dc:description/>
  <cp:lastModifiedBy>Frans van Gennip</cp:lastModifiedBy>
  <cp:revision>2</cp:revision>
  <cp:lastPrinted>2022-06-21T11:37:00Z</cp:lastPrinted>
  <dcterms:created xsi:type="dcterms:W3CDTF">2025-09-17T09:40:00Z</dcterms:created>
  <dcterms:modified xsi:type="dcterms:W3CDTF">2025-09-17T09:40:00Z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TC101996519990</vt:lpwstr>
  </property>
  <property fmtid="{D5CDD505-2E9C-101B-9397-08002B2CF9AE}" pid="3" name="ContentTypeId">
    <vt:lpwstr>0x0101008B391EE8977E0945A5265E5C0E09407A</vt:lpwstr>
  </property>
  <property fmtid="{D5CDD505-2E9C-101B-9397-08002B2CF9AE}" pid="4" name="MediaServiceImageTags">
    <vt:lpwstr/>
  </property>
</Properties>
</file>