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354BF" w:rsidR="00C86169" w:rsidP="00C86169" w:rsidRDefault="002354BF" w14:paraId="58AFD78B" w14:textId="220006FD">
      <w:pPr>
        <w:pStyle w:val="Geenafstand"/>
        <w:rPr>
          <w:rFonts w:cstheme="minorHAnsi"/>
          <w:sz w:val="44"/>
          <w:szCs w:val="44"/>
        </w:rPr>
      </w:pPr>
      <w:proofErr w:type="gramStart"/>
      <w:r w:rsidRPr="002354BF">
        <w:rPr>
          <w:rFonts w:cstheme="minorHAnsi"/>
          <w:sz w:val="44"/>
          <w:szCs w:val="44"/>
        </w:rPr>
        <w:t>concept</w:t>
      </w:r>
      <w:proofErr w:type="gramEnd"/>
    </w:p>
    <w:p w:rsidRPr="00EF35C9" w:rsidR="00B87636" w:rsidP="00B87636" w:rsidRDefault="00B87636" w14:paraId="6CECC2F7" w14:textId="77777777">
      <w:pPr>
        <w:pStyle w:val="Geenafstand"/>
        <w:rPr>
          <w:rFonts w:cstheme="minorHAnsi"/>
        </w:rPr>
      </w:pPr>
    </w:p>
    <w:p w:rsidRPr="00EF35C9" w:rsidR="00062BA1" w:rsidP="00045441" w:rsidRDefault="00062BA1" w14:paraId="520064E8" w14:textId="7EEA3A60">
      <w:pPr>
        <w:jc w:val="center"/>
        <w:rPr>
          <w:rFonts w:asciiTheme="minorHAnsi" w:hAnsiTheme="minorHAnsi" w:cstheme="minorHAnsi"/>
          <w:b/>
          <w:sz w:val="48"/>
        </w:rPr>
      </w:pPr>
      <w:r w:rsidRPr="00EF35C9">
        <w:rPr>
          <w:rFonts w:asciiTheme="minorHAnsi" w:hAnsiTheme="minorHAnsi" w:cstheme="minorHAnsi"/>
          <w:b/>
          <w:sz w:val="48"/>
        </w:rPr>
        <w:t>Julianaschool</w:t>
      </w:r>
    </w:p>
    <w:p w:rsidRPr="00EF35C9" w:rsidR="00062BA1" w:rsidP="00045441" w:rsidRDefault="00062BA1" w14:paraId="742BF6C3" w14:textId="77777777">
      <w:pPr>
        <w:jc w:val="center"/>
        <w:rPr>
          <w:rFonts w:asciiTheme="minorHAnsi" w:hAnsiTheme="minorHAnsi" w:cstheme="minorHAnsi"/>
          <w:b/>
          <w:sz w:val="48"/>
        </w:rPr>
      </w:pPr>
    </w:p>
    <w:p w:rsidRPr="00EF35C9" w:rsidR="00062BA1" w:rsidP="00045441" w:rsidRDefault="00062BA1" w14:paraId="55A698EA" w14:textId="77777777">
      <w:pPr>
        <w:jc w:val="center"/>
        <w:rPr>
          <w:rFonts w:asciiTheme="minorHAnsi" w:hAnsiTheme="minorHAnsi" w:cstheme="minorHAnsi"/>
          <w:b/>
          <w:sz w:val="48"/>
        </w:rPr>
      </w:pPr>
    </w:p>
    <w:p w:rsidRPr="00EF35C9" w:rsidR="007E1915" w:rsidP="00045441" w:rsidRDefault="00E61174" w14:paraId="5E7EFCE9" w14:textId="01CCCFCE">
      <w:pPr>
        <w:pStyle w:val="Kop1"/>
        <w:jc w:val="center"/>
        <w:rPr>
          <w:rFonts w:asciiTheme="minorHAnsi" w:hAnsiTheme="minorHAnsi" w:cstheme="minorHAnsi"/>
        </w:rPr>
      </w:pPr>
      <w:r w:rsidRPr="00EF35C9">
        <w:rPr>
          <w:rFonts w:asciiTheme="minorHAnsi" w:hAnsiTheme="minorHAnsi" w:cstheme="minorHAnsi"/>
        </w:rPr>
        <w:t>Jaarverslag</w:t>
      </w:r>
    </w:p>
    <w:p w:rsidRPr="00EF35C9" w:rsidR="00E61174" w:rsidP="00045441" w:rsidRDefault="00E61174" w14:paraId="58885BAA" w14:textId="594CAF19">
      <w:pPr>
        <w:pStyle w:val="Kop1"/>
        <w:jc w:val="center"/>
        <w:rPr>
          <w:rFonts w:asciiTheme="minorHAnsi" w:hAnsiTheme="minorHAnsi" w:cstheme="minorHAnsi"/>
        </w:rPr>
      </w:pPr>
      <w:r w:rsidRPr="00EF35C9">
        <w:rPr>
          <w:rFonts w:asciiTheme="minorHAnsi" w:hAnsiTheme="minorHAnsi" w:cstheme="minorHAnsi"/>
        </w:rPr>
        <w:t>Medezeggenschap</w:t>
      </w:r>
      <w:r w:rsidRPr="00EF35C9" w:rsidR="007E1915">
        <w:rPr>
          <w:rFonts w:asciiTheme="minorHAnsi" w:hAnsiTheme="minorHAnsi" w:cstheme="minorHAnsi"/>
        </w:rPr>
        <w:t>sraad</w:t>
      </w:r>
    </w:p>
    <w:p w:rsidRPr="00EF35C9" w:rsidR="00062BA1" w:rsidP="2A9BBCE9" w:rsidRDefault="00E61174" w14:paraId="73452F6F" w14:textId="44473976">
      <w:pPr>
        <w:pStyle w:val="Kop1"/>
        <w:jc w:val="center"/>
        <w:rPr>
          <w:rFonts w:ascii="Calibri" w:hAnsi="Calibri" w:cs="Calibri" w:asciiTheme="minorAscii" w:hAnsiTheme="minorAscii" w:cstheme="minorAscii"/>
        </w:rPr>
      </w:pPr>
      <w:r w:rsidRPr="2A9BBCE9" w:rsidR="65761C1F">
        <w:rPr>
          <w:rFonts w:ascii="Calibri" w:hAnsi="Calibri" w:cs="Calibri" w:asciiTheme="minorAscii" w:hAnsiTheme="minorAscii" w:cstheme="minorAscii"/>
        </w:rPr>
        <w:t>20</w:t>
      </w:r>
      <w:r w:rsidRPr="2A9BBCE9" w:rsidR="7E90160F">
        <w:rPr>
          <w:rFonts w:ascii="Calibri" w:hAnsi="Calibri" w:cs="Calibri" w:asciiTheme="minorAscii" w:hAnsiTheme="minorAscii" w:cstheme="minorAscii"/>
        </w:rPr>
        <w:t>2</w:t>
      </w:r>
      <w:r w:rsidRPr="2A9BBCE9" w:rsidR="2DEF61C0">
        <w:rPr>
          <w:rFonts w:ascii="Calibri" w:hAnsi="Calibri" w:cs="Calibri" w:asciiTheme="minorAscii" w:hAnsiTheme="minorAscii" w:cstheme="minorAscii"/>
        </w:rPr>
        <w:t>4</w:t>
      </w:r>
      <w:r w:rsidRPr="2A9BBCE9" w:rsidR="65761C1F">
        <w:rPr>
          <w:rFonts w:ascii="Calibri" w:hAnsi="Calibri" w:cs="Calibri" w:asciiTheme="minorAscii" w:hAnsiTheme="minorAscii" w:cstheme="minorAscii"/>
        </w:rPr>
        <w:t xml:space="preserve"> - </w:t>
      </w:r>
      <w:r w:rsidRPr="2A9BBCE9" w:rsidR="79153809">
        <w:rPr>
          <w:rFonts w:ascii="Calibri" w:hAnsi="Calibri" w:cs="Calibri" w:asciiTheme="minorAscii" w:hAnsiTheme="minorAscii" w:cstheme="minorAscii"/>
        </w:rPr>
        <w:t>202</w:t>
      </w:r>
      <w:r w:rsidRPr="2A9BBCE9" w:rsidR="5D500463">
        <w:rPr>
          <w:rFonts w:ascii="Calibri" w:hAnsi="Calibri" w:cs="Calibri" w:asciiTheme="minorAscii" w:hAnsiTheme="minorAscii" w:cstheme="minorAscii"/>
        </w:rPr>
        <w:t>5</w:t>
      </w:r>
    </w:p>
    <w:p w:rsidRPr="00EF35C9" w:rsidR="00062BA1" w:rsidP="00045441" w:rsidRDefault="00062BA1" w14:paraId="40399AC7" w14:textId="77777777">
      <w:pPr>
        <w:jc w:val="center"/>
        <w:rPr>
          <w:rFonts w:asciiTheme="minorHAnsi" w:hAnsiTheme="minorHAnsi" w:cstheme="minorHAnsi"/>
          <w:b/>
          <w:sz w:val="48"/>
        </w:rPr>
      </w:pPr>
    </w:p>
    <w:p w:rsidRPr="00EF35C9" w:rsidR="00062BA1" w:rsidP="00062BA1" w:rsidRDefault="00062BA1" w14:paraId="7CF39C08" w14:textId="77777777">
      <w:pPr>
        <w:rPr>
          <w:rFonts w:asciiTheme="minorHAnsi" w:hAnsiTheme="minorHAnsi" w:cstheme="minorHAnsi"/>
          <w:b/>
          <w:sz w:val="48"/>
        </w:rPr>
      </w:pPr>
    </w:p>
    <w:p w:rsidRPr="00EF35C9" w:rsidR="00062BA1" w:rsidP="00062BA1" w:rsidRDefault="00062BA1" w14:paraId="28B5D3A5" w14:textId="77777777">
      <w:pPr>
        <w:rPr>
          <w:rFonts w:asciiTheme="minorHAnsi" w:hAnsiTheme="minorHAnsi" w:cstheme="minorHAnsi"/>
          <w:b/>
          <w:sz w:val="48"/>
        </w:rPr>
      </w:pPr>
    </w:p>
    <w:p w:rsidRPr="00EF35C9" w:rsidR="00062BA1" w:rsidP="00062BA1" w:rsidRDefault="00062BA1" w14:paraId="62853AC7" w14:textId="77777777">
      <w:pPr>
        <w:rPr>
          <w:rFonts w:asciiTheme="minorHAnsi" w:hAnsiTheme="minorHAnsi" w:cstheme="minorHAnsi"/>
          <w:b/>
          <w:sz w:val="48"/>
        </w:rPr>
      </w:pPr>
    </w:p>
    <w:p w:rsidRPr="00EF35C9" w:rsidR="00062BA1" w:rsidP="00062BA1" w:rsidRDefault="00062BA1" w14:paraId="2C2CDC54" w14:textId="77777777">
      <w:pPr>
        <w:rPr>
          <w:rFonts w:asciiTheme="minorHAnsi" w:hAnsiTheme="minorHAnsi" w:cstheme="minorHAnsi"/>
          <w:b/>
          <w:sz w:val="48"/>
        </w:rPr>
      </w:pPr>
    </w:p>
    <w:p w:rsidRPr="00EF35C9" w:rsidR="00062BA1" w:rsidP="00062BA1" w:rsidRDefault="00062BA1" w14:paraId="500D5BE8" w14:textId="77777777">
      <w:pPr>
        <w:rPr>
          <w:rFonts w:asciiTheme="minorHAnsi" w:hAnsiTheme="minorHAnsi" w:cstheme="minorHAnsi"/>
          <w:b/>
          <w:sz w:val="48"/>
        </w:rPr>
      </w:pPr>
    </w:p>
    <w:p w:rsidRPr="00EF35C9" w:rsidR="00062BA1" w:rsidP="00062BA1" w:rsidRDefault="00062BA1" w14:paraId="2B8BA182" w14:textId="77777777">
      <w:pPr>
        <w:rPr>
          <w:rFonts w:asciiTheme="minorHAnsi" w:hAnsiTheme="minorHAnsi" w:cstheme="minorHAnsi"/>
          <w:b/>
        </w:rPr>
      </w:pPr>
    </w:p>
    <w:p w:rsidRPr="00EF35C9" w:rsidR="00062BA1" w:rsidP="00062BA1" w:rsidRDefault="00062BA1" w14:paraId="26BFC3FB" w14:textId="77777777">
      <w:pPr>
        <w:rPr>
          <w:rFonts w:asciiTheme="minorHAnsi" w:hAnsiTheme="minorHAnsi" w:cstheme="minorHAnsi"/>
          <w:b/>
        </w:rPr>
      </w:pPr>
    </w:p>
    <w:p w:rsidRPr="00EF35C9" w:rsidR="00062BA1" w:rsidP="00062BA1" w:rsidRDefault="00062BA1" w14:paraId="25CE402A" w14:textId="77777777">
      <w:pPr>
        <w:rPr>
          <w:rFonts w:asciiTheme="minorHAnsi" w:hAnsiTheme="minorHAnsi" w:cstheme="minorHAnsi"/>
          <w:b/>
        </w:rPr>
      </w:pPr>
    </w:p>
    <w:p w:rsidRPr="00EF35C9" w:rsidR="00062BA1" w:rsidP="00062BA1" w:rsidRDefault="00062BA1" w14:paraId="748045C6" w14:textId="77777777">
      <w:pPr>
        <w:rPr>
          <w:rFonts w:asciiTheme="minorHAnsi" w:hAnsiTheme="minorHAnsi" w:cstheme="minorHAnsi"/>
          <w:b/>
        </w:rPr>
      </w:pPr>
    </w:p>
    <w:p w:rsidRPr="00EF35C9" w:rsidR="00062BA1" w:rsidP="00062BA1" w:rsidRDefault="00062BA1" w14:paraId="7801B7CF" w14:textId="77777777">
      <w:pPr>
        <w:rPr>
          <w:rFonts w:asciiTheme="minorHAnsi" w:hAnsiTheme="minorHAnsi" w:cstheme="minorHAnsi"/>
          <w:b/>
        </w:rPr>
      </w:pPr>
    </w:p>
    <w:p w:rsidRPr="00EF35C9" w:rsidR="00062BA1" w:rsidP="00062BA1" w:rsidRDefault="00062BA1" w14:paraId="74F57C34" w14:textId="77777777">
      <w:pPr>
        <w:rPr>
          <w:rFonts w:asciiTheme="minorHAnsi" w:hAnsiTheme="minorHAnsi" w:cstheme="minorHAnsi"/>
          <w:b/>
        </w:rPr>
      </w:pPr>
    </w:p>
    <w:p w:rsidRPr="00EF35C9" w:rsidR="00062BA1" w:rsidP="00062BA1" w:rsidRDefault="00062BA1" w14:paraId="08AAC869" w14:textId="77777777">
      <w:pPr>
        <w:rPr>
          <w:rFonts w:asciiTheme="minorHAnsi" w:hAnsiTheme="minorHAnsi" w:cstheme="minorHAnsi"/>
          <w:b/>
        </w:rPr>
      </w:pPr>
    </w:p>
    <w:p w:rsidRPr="00EF35C9" w:rsidR="00062BA1" w:rsidP="00062BA1" w:rsidRDefault="00062BA1" w14:paraId="1AD71ED1" w14:textId="77777777">
      <w:pPr>
        <w:rPr>
          <w:rFonts w:asciiTheme="minorHAnsi" w:hAnsiTheme="minorHAnsi" w:cstheme="minorHAnsi"/>
          <w:b/>
        </w:rPr>
      </w:pPr>
      <w:r w:rsidRPr="00EF35C9">
        <w:rPr>
          <w:rFonts w:asciiTheme="minorHAnsi" w:hAnsiTheme="minorHAnsi" w:cstheme="minorHAnsi"/>
          <w:b/>
        </w:rPr>
        <w:t>Julianaschool</w:t>
      </w:r>
    </w:p>
    <w:p w:rsidRPr="00EF35C9" w:rsidR="00062BA1" w:rsidP="00062BA1" w:rsidRDefault="00062BA1" w14:paraId="49C5F405" w14:textId="77777777">
      <w:pPr>
        <w:rPr>
          <w:rFonts w:asciiTheme="minorHAnsi" w:hAnsiTheme="minorHAnsi" w:cstheme="minorHAnsi"/>
          <w:b/>
        </w:rPr>
      </w:pPr>
      <w:r w:rsidRPr="00EF35C9">
        <w:rPr>
          <w:rFonts w:asciiTheme="minorHAnsi" w:hAnsiTheme="minorHAnsi" w:cstheme="minorHAnsi"/>
          <w:b/>
        </w:rPr>
        <w:t>Goudenregenstraat 65</w:t>
      </w:r>
    </w:p>
    <w:p w:rsidRPr="00AF2593" w:rsidR="00062BA1" w:rsidP="00062BA1" w:rsidRDefault="00062BA1" w14:paraId="4A2F3138" w14:textId="77777777">
      <w:pPr>
        <w:rPr>
          <w:rFonts w:asciiTheme="minorHAnsi" w:hAnsiTheme="minorHAnsi" w:cstheme="minorHAnsi"/>
          <w:b/>
          <w:lang w:val="en-US"/>
        </w:rPr>
      </w:pPr>
      <w:r w:rsidRPr="00AF2593">
        <w:rPr>
          <w:rFonts w:asciiTheme="minorHAnsi" w:hAnsiTheme="minorHAnsi" w:cstheme="minorHAnsi"/>
          <w:b/>
          <w:lang w:val="en-US"/>
        </w:rPr>
        <w:t>3319TB Dordrecht</w:t>
      </w:r>
    </w:p>
    <w:p w:rsidRPr="00AF2593" w:rsidR="00062BA1" w:rsidP="00062BA1" w:rsidRDefault="00062BA1" w14:paraId="0F7FFD2D" w14:textId="77777777">
      <w:pPr>
        <w:rPr>
          <w:rFonts w:asciiTheme="minorHAnsi" w:hAnsiTheme="minorHAnsi" w:cstheme="minorHAnsi"/>
          <w:b/>
          <w:lang w:val="en-US"/>
        </w:rPr>
      </w:pPr>
      <w:r w:rsidRPr="00AF2593">
        <w:rPr>
          <w:rFonts w:asciiTheme="minorHAnsi" w:hAnsiTheme="minorHAnsi" w:cstheme="minorHAnsi"/>
          <w:b/>
          <w:lang w:val="en-US"/>
        </w:rPr>
        <w:t>078-6160013</w:t>
      </w:r>
    </w:p>
    <w:p w:rsidRPr="00AF2593" w:rsidR="00062BA1" w:rsidP="00062BA1" w:rsidRDefault="00062BA1" w14:paraId="3C2053EE" w14:textId="77777777">
      <w:pPr>
        <w:rPr>
          <w:rFonts w:asciiTheme="minorHAnsi" w:hAnsiTheme="minorHAnsi" w:cstheme="minorHAnsi"/>
          <w:b/>
          <w:lang w:val="en-US"/>
        </w:rPr>
      </w:pPr>
      <w:hyperlink w:history="1" r:id="rId10">
        <w:r w:rsidRPr="00AF2593">
          <w:rPr>
            <w:rStyle w:val="Hyperlink"/>
            <w:rFonts w:asciiTheme="minorHAnsi" w:hAnsiTheme="minorHAnsi" w:cstheme="minorHAnsi"/>
            <w:lang w:val="en-US"/>
          </w:rPr>
          <w:t>www.juliana-school.nl</w:t>
        </w:r>
      </w:hyperlink>
    </w:p>
    <w:p w:rsidRPr="00EF35C9" w:rsidR="00062BA1" w:rsidP="00062BA1" w:rsidRDefault="00062BA1" w14:paraId="3F40AE39" w14:textId="77777777">
      <w:pPr>
        <w:rPr>
          <w:rFonts w:asciiTheme="minorHAnsi" w:hAnsiTheme="minorHAnsi" w:cstheme="minorHAnsi"/>
          <w:b/>
        </w:rPr>
      </w:pPr>
      <w:hyperlink w:history="1" r:id="rId11">
        <w:r w:rsidRPr="00EF35C9">
          <w:rPr>
            <w:rStyle w:val="Hyperlink"/>
            <w:rFonts w:asciiTheme="minorHAnsi" w:hAnsiTheme="minorHAnsi" w:cstheme="minorHAnsi"/>
          </w:rPr>
          <w:t>directie@juliana-school.nl</w:t>
        </w:r>
      </w:hyperlink>
    </w:p>
    <w:p w:rsidRPr="00EF35C9" w:rsidR="00062BA1" w:rsidP="00062BA1" w:rsidRDefault="00062BA1" w14:paraId="7F7C98C9" w14:textId="192713DD">
      <w:pPr>
        <w:pStyle w:val="Kop4"/>
        <w:rPr>
          <w:rFonts w:asciiTheme="minorHAnsi" w:hAnsiTheme="minorHAnsi" w:cstheme="minorHAnsi"/>
          <w:sz w:val="22"/>
          <w:szCs w:val="22"/>
        </w:rPr>
      </w:pPr>
      <w:bookmarkStart w:name="_Hlk50983325" w:id="0"/>
      <w:r w:rsidRPr="00EF35C9">
        <w:rPr>
          <w:rFonts w:asciiTheme="minorHAnsi" w:hAnsiTheme="minorHAnsi" w:cstheme="minorHAnsi"/>
          <w:sz w:val="22"/>
          <w:szCs w:val="22"/>
        </w:rPr>
        <w:t xml:space="preserve">1 </w:t>
      </w:r>
      <w:r w:rsidRPr="00EF35C9" w:rsidR="00343351">
        <w:rPr>
          <w:rFonts w:asciiTheme="minorHAnsi" w:hAnsiTheme="minorHAnsi" w:cstheme="minorHAnsi"/>
          <w:sz w:val="22"/>
          <w:szCs w:val="22"/>
        </w:rPr>
        <w:t>Samenstelling</w:t>
      </w:r>
    </w:p>
    <w:p w:rsidRPr="00EF35C9" w:rsidR="004B541D" w:rsidP="004B541D" w:rsidRDefault="004B541D" w14:paraId="4E8971E6" w14:textId="04D8A779">
      <w:p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 xml:space="preserve">De MR bestond </w:t>
      </w:r>
      <w:r w:rsidRPr="00EF35C9" w:rsidR="007D6CF1">
        <w:rPr>
          <w:rFonts w:asciiTheme="minorHAnsi" w:hAnsiTheme="minorHAnsi" w:cstheme="minorHAnsi"/>
          <w:sz w:val="22"/>
          <w:szCs w:val="22"/>
        </w:rPr>
        <w:t xml:space="preserve">in </w:t>
      </w:r>
      <w:r w:rsidRPr="00EF35C9">
        <w:rPr>
          <w:rFonts w:asciiTheme="minorHAnsi" w:hAnsiTheme="minorHAnsi" w:cstheme="minorHAnsi"/>
          <w:sz w:val="22"/>
          <w:szCs w:val="22"/>
        </w:rPr>
        <w:t>het schooljaar 20</w:t>
      </w:r>
      <w:r w:rsidRPr="00EF35C9" w:rsidR="00C91FCA">
        <w:rPr>
          <w:rFonts w:asciiTheme="minorHAnsi" w:hAnsiTheme="minorHAnsi" w:cstheme="minorHAnsi"/>
          <w:sz w:val="22"/>
          <w:szCs w:val="22"/>
        </w:rPr>
        <w:t>2</w:t>
      </w:r>
      <w:r w:rsidR="00AF2593">
        <w:rPr>
          <w:rFonts w:asciiTheme="minorHAnsi" w:hAnsiTheme="minorHAnsi" w:cstheme="minorHAnsi"/>
          <w:sz w:val="22"/>
          <w:szCs w:val="22"/>
        </w:rPr>
        <w:t>4</w:t>
      </w:r>
      <w:r w:rsidRPr="00EF35C9" w:rsidR="00C91FCA">
        <w:rPr>
          <w:rFonts w:asciiTheme="minorHAnsi" w:hAnsiTheme="minorHAnsi" w:cstheme="minorHAnsi"/>
          <w:sz w:val="22"/>
          <w:szCs w:val="22"/>
        </w:rPr>
        <w:t>-202</w:t>
      </w:r>
      <w:r w:rsidR="00AF2593">
        <w:rPr>
          <w:rFonts w:asciiTheme="minorHAnsi" w:hAnsiTheme="minorHAnsi" w:cstheme="minorHAnsi"/>
          <w:sz w:val="22"/>
          <w:szCs w:val="22"/>
        </w:rPr>
        <w:t>5</w:t>
      </w:r>
      <w:r w:rsidRPr="00EF35C9">
        <w:rPr>
          <w:rFonts w:asciiTheme="minorHAnsi" w:hAnsiTheme="minorHAnsi" w:cstheme="minorHAnsi"/>
          <w:sz w:val="22"/>
          <w:szCs w:val="22"/>
        </w:rPr>
        <w:t xml:space="preserve"> uit de volgende leden: </w:t>
      </w:r>
    </w:p>
    <w:p w:rsidRPr="00EF35C9" w:rsidR="004B541D" w:rsidP="004B541D" w:rsidRDefault="004B541D" w14:paraId="0D82331B" w14:textId="1A9F640E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 xml:space="preserve">Oudergeleding: </w:t>
      </w:r>
      <w:r w:rsidRPr="00EF35C9" w:rsidR="004E1B6D">
        <w:rPr>
          <w:rFonts w:asciiTheme="minorHAnsi" w:hAnsiTheme="minorHAnsi" w:cstheme="minorHAnsi"/>
          <w:sz w:val="22"/>
          <w:szCs w:val="22"/>
        </w:rPr>
        <w:t>Michiel Pennings</w:t>
      </w:r>
      <w:r w:rsidR="002354BF">
        <w:rPr>
          <w:rFonts w:asciiTheme="minorHAnsi" w:hAnsiTheme="minorHAnsi" w:cstheme="minorHAnsi"/>
          <w:sz w:val="22"/>
          <w:szCs w:val="22"/>
        </w:rPr>
        <w:t xml:space="preserve">, </w:t>
      </w:r>
      <w:r w:rsidR="00AF2593">
        <w:rPr>
          <w:rFonts w:asciiTheme="minorHAnsi" w:hAnsiTheme="minorHAnsi" w:cstheme="minorHAnsi"/>
          <w:sz w:val="22"/>
          <w:szCs w:val="22"/>
        </w:rPr>
        <w:t>Annika Heida</w:t>
      </w:r>
      <w:r w:rsidR="002354BF">
        <w:rPr>
          <w:rFonts w:asciiTheme="minorHAnsi" w:hAnsiTheme="minorHAnsi" w:cstheme="minorHAnsi"/>
          <w:sz w:val="22"/>
          <w:szCs w:val="22"/>
        </w:rPr>
        <w:t>, Ingmar Wagemaker</w:t>
      </w:r>
    </w:p>
    <w:p w:rsidRPr="00EF35C9" w:rsidR="004B541D" w:rsidP="004B541D" w:rsidRDefault="004B541D" w14:paraId="5D990FB0" w14:textId="592ABC37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 xml:space="preserve">Personeelsgeleding: </w:t>
      </w:r>
      <w:r w:rsidR="000D2280">
        <w:rPr>
          <w:rFonts w:asciiTheme="minorHAnsi" w:hAnsiTheme="minorHAnsi" w:cstheme="minorHAnsi"/>
          <w:sz w:val="22"/>
          <w:szCs w:val="22"/>
        </w:rPr>
        <w:t>Geeske</w:t>
      </w:r>
      <w:r w:rsidR="00712C58">
        <w:rPr>
          <w:rFonts w:asciiTheme="minorHAnsi" w:hAnsiTheme="minorHAnsi" w:cstheme="minorHAnsi"/>
          <w:sz w:val="22"/>
          <w:szCs w:val="22"/>
        </w:rPr>
        <w:t xml:space="preserve"> Bouman</w:t>
      </w:r>
      <w:r w:rsidR="002354BF">
        <w:rPr>
          <w:rFonts w:asciiTheme="minorHAnsi" w:hAnsiTheme="minorHAnsi" w:cstheme="minorHAnsi"/>
          <w:sz w:val="22"/>
          <w:szCs w:val="22"/>
        </w:rPr>
        <w:t>, Annelies Muller, Jorien Bouwmeester</w:t>
      </w:r>
    </w:p>
    <w:p w:rsidRPr="00EF35C9" w:rsidR="004B541D" w:rsidP="004B541D" w:rsidRDefault="004B541D" w14:paraId="53FBA954" w14:textId="77777777">
      <w:pPr>
        <w:rPr>
          <w:rFonts w:asciiTheme="minorHAnsi" w:hAnsiTheme="minorHAnsi" w:cstheme="minorHAnsi"/>
          <w:sz w:val="22"/>
          <w:szCs w:val="22"/>
        </w:rPr>
      </w:pPr>
    </w:p>
    <w:p w:rsidRPr="00EF35C9" w:rsidR="004B541D" w:rsidP="004B541D" w:rsidRDefault="004B541D" w14:paraId="789BE5E9" w14:textId="77777777">
      <w:p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 xml:space="preserve">Afvaardiging voor de GMR: </w:t>
      </w:r>
    </w:p>
    <w:p w:rsidRPr="00EF35C9" w:rsidR="00C027E4" w:rsidP="004B541D" w:rsidRDefault="004B541D" w14:paraId="4F8057AF" w14:textId="58056FDE">
      <w:pPr>
        <w:pStyle w:val="Lijstaline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 xml:space="preserve">Namens de oudergeleding: </w:t>
      </w:r>
      <w:r w:rsidR="002354BF">
        <w:rPr>
          <w:rFonts w:asciiTheme="minorHAnsi" w:hAnsiTheme="minorHAnsi" w:cstheme="minorHAnsi"/>
          <w:sz w:val="22"/>
          <w:szCs w:val="22"/>
        </w:rPr>
        <w:t xml:space="preserve">Esther van </w:t>
      </w:r>
      <w:proofErr w:type="spellStart"/>
      <w:r w:rsidR="002354BF">
        <w:rPr>
          <w:rFonts w:asciiTheme="minorHAnsi" w:hAnsiTheme="minorHAnsi" w:cstheme="minorHAnsi"/>
          <w:sz w:val="22"/>
          <w:szCs w:val="22"/>
        </w:rPr>
        <w:t>Duijvenbode</w:t>
      </w:r>
      <w:proofErr w:type="spellEnd"/>
    </w:p>
    <w:p w:rsidRPr="00EF35C9" w:rsidR="004B541D" w:rsidP="004B541D" w:rsidRDefault="00C027E4" w14:paraId="0B31CC78" w14:textId="795DF561">
      <w:pPr>
        <w:pStyle w:val="Lijstaline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>N</w:t>
      </w:r>
      <w:r w:rsidRPr="00EF35C9" w:rsidR="004B541D">
        <w:rPr>
          <w:rFonts w:asciiTheme="minorHAnsi" w:hAnsiTheme="minorHAnsi" w:cstheme="minorHAnsi"/>
          <w:sz w:val="22"/>
          <w:szCs w:val="22"/>
        </w:rPr>
        <w:t xml:space="preserve">amens de personeelsgeleding: </w:t>
      </w:r>
      <w:r w:rsidR="000D2280">
        <w:rPr>
          <w:rFonts w:asciiTheme="minorHAnsi" w:hAnsiTheme="minorHAnsi" w:cstheme="minorHAnsi"/>
          <w:sz w:val="22"/>
          <w:szCs w:val="22"/>
        </w:rPr>
        <w:t>Jorien Bouwmeester</w:t>
      </w:r>
    </w:p>
    <w:p w:rsidRPr="00EF35C9" w:rsidR="00C027E4" w:rsidP="00C027E4" w:rsidRDefault="00C027E4" w14:paraId="70965282" w14:textId="5D5D3253">
      <w:pPr>
        <w:rPr>
          <w:rFonts w:asciiTheme="minorHAnsi" w:hAnsiTheme="minorHAnsi" w:cstheme="minorHAnsi"/>
          <w:sz w:val="22"/>
          <w:szCs w:val="22"/>
        </w:rPr>
      </w:pPr>
    </w:p>
    <w:p w:rsidRPr="00EF35C9" w:rsidR="003351FD" w:rsidP="00C027E4" w:rsidRDefault="003351FD" w14:paraId="5B608CF2" w14:textId="77777777">
      <w:pPr>
        <w:rPr>
          <w:rFonts w:asciiTheme="minorHAnsi" w:hAnsiTheme="minorHAnsi" w:cstheme="minorHAnsi"/>
          <w:sz w:val="22"/>
          <w:szCs w:val="22"/>
        </w:rPr>
      </w:pPr>
    </w:p>
    <w:bookmarkEnd w:id="0"/>
    <w:p w:rsidRPr="00EF35C9" w:rsidR="00343351" w:rsidP="00343351" w:rsidRDefault="00343351" w14:paraId="108D1F4C" w14:textId="4FB7EA9F">
      <w:pPr>
        <w:pStyle w:val="Kop4"/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 xml:space="preserve">2 </w:t>
      </w:r>
      <w:r w:rsidRPr="00EF35C9" w:rsidR="004B541D">
        <w:rPr>
          <w:rFonts w:asciiTheme="minorHAnsi" w:hAnsiTheme="minorHAnsi" w:cstheme="minorHAnsi"/>
          <w:sz w:val="22"/>
          <w:szCs w:val="22"/>
        </w:rPr>
        <w:t>Vergaderingen</w:t>
      </w:r>
    </w:p>
    <w:p w:rsidRPr="00EF35C9" w:rsidR="00C027E4" w:rsidP="00C027E4" w:rsidRDefault="00C027E4" w14:paraId="63018F10" w14:textId="2799A5D3">
      <w:p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 xml:space="preserve">De MR heeft in het </w:t>
      </w:r>
      <w:r w:rsidRPr="00EF35C9" w:rsidR="00E01108">
        <w:rPr>
          <w:rFonts w:asciiTheme="minorHAnsi" w:hAnsiTheme="minorHAnsi" w:cstheme="minorHAnsi"/>
          <w:sz w:val="22"/>
          <w:szCs w:val="22"/>
        </w:rPr>
        <w:t>schooljaar 20</w:t>
      </w:r>
      <w:r w:rsidRPr="00EF35C9" w:rsidR="00C91FCA">
        <w:rPr>
          <w:rFonts w:asciiTheme="minorHAnsi" w:hAnsiTheme="minorHAnsi" w:cstheme="minorHAnsi"/>
          <w:sz w:val="22"/>
          <w:szCs w:val="22"/>
        </w:rPr>
        <w:t>2</w:t>
      </w:r>
      <w:r w:rsidR="00E22B67">
        <w:rPr>
          <w:rFonts w:asciiTheme="minorHAnsi" w:hAnsiTheme="minorHAnsi" w:cstheme="minorHAnsi"/>
          <w:sz w:val="22"/>
          <w:szCs w:val="22"/>
        </w:rPr>
        <w:t>4-2025</w:t>
      </w:r>
      <w:r w:rsidRPr="00EF35C9" w:rsidR="00E01108">
        <w:rPr>
          <w:rFonts w:asciiTheme="minorHAnsi" w:hAnsiTheme="minorHAnsi" w:cstheme="minorHAnsi"/>
          <w:sz w:val="22"/>
          <w:szCs w:val="22"/>
        </w:rPr>
        <w:t xml:space="preserve"> </w:t>
      </w:r>
      <w:r w:rsidRPr="00EF35C9" w:rsidR="00945867">
        <w:rPr>
          <w:rFonts w:asciiTheme="minorHAnsi" w:hAnsiTheme="minorHAnsi" w:cstheme="minorHAnsi"/>
          <w:sz w:val="22"/>
          <w:szCs w:val="22"/>
        </w:rPr>
        <w:t>4</w:t>
      </w:r>
      <w:r w:rsidRPr="00EF35C9">
        <w:rPr>
          <w:rFonts w:asciiTheme="minorHAnsi" w:hAnsiTheme="minorHAnsi" w:cstheme="minorHAnsi"/>
          <w:sz w:val="22"/>
          <w:szCs w:val="22"/>
        </w:rPr>
        <w:t xml:space="preserve"> keer vergaderd en wel op de volgende data:</w:t>
      </w:r>
    </w:p>
    <w:p w:rsidRPr="00EF35C9" w:rsidR="00ED30BA" w:rsidP="00825933" w:rsidRDefault="00E22B67" w14:paraId="6280F1C6" w14:textId="7C9595BA">
      <w:pPr>
        <w:pStyle w:val="Lijstalinea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</w:t>
      </w:r>
      <w:r w:rsidR="002354BF">
        <w:rPr>
          <w:rFonts w:asciiTheme="minorHAnsi" w:hAnsiTheme="minorHAnsi" w:cstheme="minorHAnsi"/>
          <w:sz w:val="22"/>
          <w:szCs w:val="22"/>
        </w:rPr>
        <w:t xml:space="preserve"> oktober 202</w:t>
      </w:r>
      <w:r>
        <w:rPr>
          <w:rFonts w:asciiTheme="minorHAnsi" w:hAnsiTheme="minorHAnsi" w:cstheme="minorHAnsi"/>
          <w:sz w:val="22"/>
          <w:szCs w:val="22"/>
        </w:rPr>
        <w:t>4</w:t>
      </w:r>
    </w:p>
    <w:p w:rsidRPr="00EF35C9" w:rsidR="00C207C1" w:rsidP="00ED30BA" w:rsidRDefault="00C91FCA" w14:paraId="1656F551" w14:textId="20A18EF8">
      <w:pPr>
        <w:pStyle w:val="Lijstalinea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>2</w:t>
      </w:r>
      <w:r w:rsidR="002776C3">
        <w:rPr>
          <w:rFonts w:asciiTheme="minorHAnsi" w:hAnsiTheme="minorHAnsi" w:cstheme="minorHAnsi"/>
          <w:sz w:val="22"/>
          <w:szCs w:val="22"/>
        </w:rPr>
        <w:t>0</w:t>
      </w:r>
      <w:r w:rsidRPr="00EF35C9">
        <w:rPr>
          <w:rFonts w:asciiTheme="minorHAnsi" w:hAnsiTheme="minorHAnsi" w:cstheme="minorHAnsi"/>
          <w:sz w:val="22"/>
          <w:szCs w:val="22"/>
        </w:rPr>
        <w:t xml:space="preserve"> januari </w:t>
      </w:r>
      <w:r w:rsidRPr="00EF35C9" w:rsidR="00B34E5B">
        <w:rPr>
          <w:rFonts w:asciiTheme="minorHAnsi" w:hAnsiTheme="minorHAnsi" w:cstheme="minorHAnsi"/>
          <w:sz w:val="22"/>
          <w:szCs w:val="22"/>
        </w:rPr>
        <w:t>202</w:t>
      </w:r>
      <w:r w:rsidR="002776C3">
        <w:rPr>
          <w:rFonts w:asciiTheme="minorHAnsi" w:hAnsiTheme="minorHAnsi" w:cstheme="minorHAnsi"/>
          <w:sz w:val="22"/>
          <w:szCs w:val="22"/>
        </w:rPr>
        <w:t>5</w:t>
      </w:r>
    </w:p>
    <w:p w:rsidRPr="00EF35C9" w:rsidR="004541F7" w:rsidP="00ED30BA" w:rsidRDefault="00945867" w14:paraId="3E7DCC8F" w14:textId="0EE89AFC">
      <w:pPr>
        <w:pStyle w:val="Lijstalinea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>1</w:t>
      </w:r>
      <w:r w:rsidR="002776C3">
        <w:rPr>
          <w:rFonts w:asciiTheme="minorHAnsi" w:hAnsiTheme="minorHAnsi" w:cstheme="minorHAnsi"/>
          <w:sz w:val="22"/>
          <w:szCs w:val="22"/>
        </w:rPr>
        <w:t>9</w:t>
      </w:r>
      <w:r w:rsidRPr="00EF35C9" w:rsidR="00C91FCA">
        <w:rPr>
          <w:rFonts w:asciiTheme="minorHAnsi" w:hAnsiTheme="minorHAnsi" w:cstheme="minorHAnsi"/>
          <w:sz w:val="22"/>
          <w:szCs w:val="22"/>
        </w:rPr>
        <w:t xml:space="preserve"> mei</w:t>
      </w:r>
      <w:r w:rsidRPr="00EF35C9" w:rsidR="004541F7">
        <w:rPr>
          <w:rFonts w:asciiTheme="minorHAnsi" w:hAnsiTheme="minorHAnsi" w:cstheme="minorHAnsi"/>
          <w:sz w:val="22"/>
          <w:szCs w:val="22"/>
        </w:rPr>
        <w:t xml:space="preserve"> 202</w:t>
      </w:r>
      <w:r w:rsidR="002776C3">
        <w:rPr>
          <w:rFonts w:asciiTheme="minorHAnsi" w:hAnsiTheme="minorHAnsi" w:cstheme="minorHAnsi"/>
          <w:sz w:val="22"/>
          <w:szCs w:val="22"/>
        </w:rPr>
        <w:t>5</w:t>
      </w:r>
    </w:p>
    <w:p w:rsidRPr="00EF35C9" w:rsidR="004541F7" w:rsidP="00ED30BA" w:rsidRDefault="002354BF" w14:paraId="101814E1" w14:textId="57C82AF7">
      <w:pPr>
        <w:pStyle w:val="Lijstalinea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2776C3">
        <w:rPr>
          <w:rFonts w:asciiTheme="minorHAnsi" w:hAnsiTheme="minorHAnsi" w:cstheme="minorHAnsi"/>
          <w:sz w:val="22"/>
          <w:szCs w:val="22"/>
        </w:rPr>
        <w:t>3</w:t>
      </w:r>
      <w:r w:rsidRPr="00EF35C9" w:rsidR="00945867">
        <w:rPr>
          <w:rFonts w:asciiTheme="minorHAnsi" w:hAnsiTheme="minorHAnsi" w:cstheme="minorHAnsi"/>
          <w:sz w:val="22"/>
          <w:szCs w:val="22"/>
        </w:rPr>
        <w:t xml:space="preserve"> juni 202</w:t>
      </w:r>
      <w:r w:rsidR="002776C3">
        <w:rPr>
          <w:rFonts w:asciiTheme="minorHAnsi" w:hAnsiTheme="minorHAnsi" w:cstheme="minorHAnsi"/>
          <w:sz w:val="22"/>
          <w:szCs w:val="22"/>
        </w:rPr>
        <w:t>5</w:t>
      </w:r>
    </w:p>
    <w:p w:rsidRPr="00EF35C9" w:rsidR="003351FD" w:rsidP="00C027E4" w:rsidRDefault="003351FD" w14:paraId="28018833" w14:textId="77777777">
      <w:pPr>
        <w:rPr>
          <w:rFonts w:asciiTheme="minorHAnsi" w:hAnsiTheme="minorHAnsi" w:cstheme="minorHAnsi"/>
          <w:sz w:val="22"/>
          <w:szCs w:val="22"/>
        </w:rPr>
      </w:pPr>
    </w:p>
    <w:p w:rsidRPr="00EF35C9" w:rsidR="00C027E4" w:rsidP="00C027E4" w:rsidRDefault="003351FD" w14:paraId="4AB2D5DA" w14:textId="235F8459">
      <w:p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>Tijdens deze vergaderingen heeft de directeur als adviseur de ver</w:t>
      </w:r>
      <w:r w:rsidRPr="00EF35C9" w:rsidR="004F6CA7">
        <w:rPr>
          <w:rFonts w:asciiTheme="minorHAnsi" w:hAnsiTheme="minorHAnsi" w:cstheme="minorHAnsi"/>
          <w:sz w:val="22"/>
          <w:szCs w:val="22"/>
        </w:rPr>
        <w:t>gaderingen bijgewoond.</w:t>
      </w:r>
    </w:p>
    <w:p w:rsidRPr="00EF35C9" w:rsidR="003351FD" w:rsidP="00C027E4" w:rsidRDefault="003351FD" w14:paraId="22651DF4" w14:textId="04BD3F85">
      <w:pPr>
        <w:rPr>
          <w:rFonts w:asciiTheme="minorHAnsi" w:hAnsiTheme="minorHAnsi" w:cstheme="minorHAnsi"/>
          <w:sz w:val="22"/>
          <w:szCs w:val="22"/>
        </w:rPr>
      </w:pPr>
    </w:p>
    <w:p w:rsidRPr="00EF35C9" w:rsidR="00EF35C9" w:rsidP="00C027E4" w:rsidRDefault="00EF35C9" w14:paraId="3C14EFD0" w14:textId="332F0A8A">
      <w:p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 xml:space="preserve">Daarnaast heeft de MR in een separate vergadering zich een aantal keer laten informeren door de </w:t>
      </w:r>
      <w:proofErr w:type="spellStart"/>
      <w:r w:rsidRPr="00EF35C9">
        <w:rPr>
          <w:rFonts w:asciiTheme="minorHAnsi" w:hAnsiTheme="minorHAnsi" w:cstheme="minorHAnsi"/>
          <w:sz w:val="22"/>
          <w:szCs w:val="22"/>
        </w:rPr>
        <w:t>IB’ers</w:t>
      </w:r>
      <w:proofErr w:type="spellEnd"/>
      <w:r w:rsidRPr="00EF35C9">
        <w:rPr>
          <w:rFonts w:asciiTheme="minorHAnsi" w:hAnsiTheme="minorHAnsi" w:cstheme="minorHAnsi"/>
          <w:sz w:val="22"/>
          <w:szCs w:val="22"/>
        </w:rPr>
        <w:t xml:space="preserve"> en de directeur over de opbrengsten</w:t>
      </w:r>
      <w:r w:rsidR="002776C3">
        <w:rPr>
          <w:rFonts w:asciiTheme="minorHAnsi" w:hAnsiTheme="minorHAnsi" w:cstheme="minorHAnsi"/>
          <w:sz w:val="22"/>
          <w:szCs w:val="22"/>
        </w:rPr>
        <w:t xml:space="preserve"> van de DIA toetsen</w:t>
      </w:r>
      <w:r w:rsidRPr="00EF35C9">
        <w:rPr>
          <w:rFonts w:asciiTheme="minorHAnsi" w:hAnsiTheme="minorHAnsi" w:cstheme="minorHAnsi"/>
          <w:sz w:val="22"/>
          <w:szCs w:val="22"/>
        </w:rPr>
        <w:t xml:space="preserve">. </w:t>
      </w:r>
    </w:p>
    <w:p w:rsidRPr="00EF35C9" w:rsidR="003351FD" w:rsidP="00C027E4" w:rsidRDefault="003351FD" w14:paraId="6B3A8730" w14:textId="06F131CC">
      <w:pPr>
        <w:rPr>
          <w:rFonts w:asciiTheme="minorHAnsi" w:hAnsiTheme="minorHAnsi" w:cstheme="minorHAnsi"/>
          <w:sz w:val="22"/>
          <w:szCs w:val="22"/>
        </w:rPr>
      </w:pPr>
    </w:p>
    <w:p w:rsidRPr="00EF35C9" w:rsidR="003351FD" w:rsidP="003351FD" w:rsidRDefault="003351FD" w14:paraId="0FF9DA7D" w14:textId="4D61D945">
      <w:pPr>
        <w:pStyle w:val="Kop4"/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 xml:space="preserve">3 </w:t>
      </w:r>
      <w:r w:rsidRPr="00EF35C9" w:rsidR="002F5139">
        <w:rPr>
          <w:rFonts w:asciiTheme="minorHAnsi" w:hAnsiTheme="minorHAnsi" w:cstheme="minorHAnsi"/>
          <w:sz w:val="22"/>
          <w:szCs w:val="22"/>
        </w:rPr>
        <w:t>Onderwerpen tijdens v</w:t>
      </w:r>
      <w:r w:rsidRPr="00EF35C9">
        <w:rPr>
          <w:rFonts w:asciiTheme="minorHAnsi" w:hAnsiTheme="minorHAnsi" w:cstheme="minorHAnsi"/>
          <w:sz w:val="22"/>
          <w:szCs w:val="22"/>
        </w:rPr>
        <w:t>ergadering</w:t>
      </w:r>
    </w:p>
    <w:p w:rsidRPr="00EF35C9" w:rsidR="005D782C" w:rsidP="002F5139" w:rsidRDefault="005D782C" w14:paraId="1064D172" w14:textId="18F0C070">
      <w:p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 xml:space="preserve">Na iedere vergadering is er een terugkoppeling gegeven aan de ouders in de nieuwsbrief. </w:t>
      </w:r>
    </w:p>
    <w:p w:rsidRPr="00EF35C9" w:rsidR="00D312A4" w:rsidP="002F5139" w:rsidRDefault="00D312A4" w14:paraId="671351BE" w14:textId="6B33C3AE">
      <w:pPr>
        <w:rPr>
          <w:rFonts w:asciiTheme="minorHAnsi" w:hAnsiTheme="minorHAnsi" w:cstheme="minorHAnsi"/>
          <w:sz w:val="22"/>
          <w:szCs w:val="22"/>
        </w:rPr>
      </w:pPr>
    </w:p>
    <w:p w:rsidR="00F3770F" w:rsidP="34B36960" w:rsidRDefault="00D312A4" w14:paraId="2BC43F3C" w14:textId="41F68EC8">
      <w:pPr>
        <w:rPr>
          <w:rFonts w:ascii="Calibri" w:hAnsi="Calibri" w:cs="Calibri" w:asciiTheme="minorAscii" w:hAnsiTheme="minorAscii" w:cstheme="minorAscii"/>
          <w:sz w:val="22"/>
          <w:szCs w:val="22"/>
        </w:rPr>
      </w:pPr>
      <w:bookmarkStart w:name="_Hlk138409705" w:id="1"/>
      <w:r w:rsidRPr="34B36960" w:rsidR="00D312A4">
        <w:rPr>
          <w:rFonts w:ascii="Calibri" w:hAnsi="Calibri" w:cs="Calibri" w:asciiTheme="minorAscii" w:hAnsiTheme="minorAscii" w:cstheme="minorAscii"/>
          <w:sz w:val="22"/>
          <w:szCs w:val="22"/>
        </w:rPr>
        <w:t>De MR heeft zich in schooljaar 202</w:t>
      </w:r>
      <w:r w:rsidRPr="34B36960" w:rsidR="00AB4A7A">
        <w:rPr>
          <w:rFonts w:ascii="Calibri" w:hAnsi="Calibri" w:cs="Calibri" w:asciiTheme="minorAscii" w:hAnsiTheme="minorAscii" w:cstheme="minorAscii"/>
          <w:sz w:val="22"/>
          <w:szCs w:val="22"/>
        </w:rPr>
        <w:t xml:space="preserve">4-2025 </w:t>
      </w:r>
      <w:r w:rsidRPr="34B36960" w:rsidR="00811E11">
        <w:rPr>
          <w:rFonts w:ascii="Calibri" w:hAnsi="Calibri" w:cs="Calibri" w:asciiTheme="minorAscii" w:hAnsiTheme="minorAscii" w:cstheme="minorAscii"/>
          <w:sz w:val="22"/>
          <w:szCs w:val="22"/>
        </w:rPr>
        <w:t>aandacht gehad voor ouderbetrokkenheid</w:t>
      </w:r>
      <w:r w:rsidRPr="34B36960" w:rsidR="00F3770F">
        <w:rPr>
          <w:rFonts w:ascii="Calibri" w:hAnsi="Calibri" w:cs="Calibri" w:asciiTheme="minorAscii" w:hAnsiTheme="minorAscii" w:cstheme="minorAscii"/>
          <w:sz w:val="22"/>
          <w:szCs w:val="22"/>
        </w:rPr>
        <w:t>. Er wordt nagedacht</w:t>
      </w:r>
      <w:r w:rsidRPr="34B36960" w:rsidR="00811E11">
        <w:rPr>
          <w:rFonts w:ascii="Calibri" w:hAnsi="Calibri" w:cs="Calibri" w:asciiTheme="minorAscii" w:hAnsiTheme="minorAscii" w:cstheme="minorAscii"/>
          <w:sz w:val="22"/>
          <w:szCs w:val="22"/>
        </w:rPr>
        <w:t xml:space="preserve"> op welke wijze de informatievoorziening kan inspelen op de behoeften van ouders en tegelijkertijd </w:t>
      </w:r>
      <w:r w:rsidRPr="34B36960" w:rsidR="008C3B93">
        <w:rPr>
          <w:rFonts w:ascii="Calibri" w:hAnsi="Calibri" w:cs="Calibri" w:asciiTheme="minorAscii" w:hAnsiTheme="minorAscii" w:cstheme="minorAscii"/>
          <w:sz w:val="22"/>
          <w:szCs w:val="22"/>
        </w:rPr>
        <w:t xml:space="preserve">de juiste belasting voor </w:t>
      </w:r>
      <w:r w:rsidRPr="34B36960" w:rsidR="00F3770F">
        <w:rPr>
          <w:rFonts w:ascii="Calibri" w:hAnsi="Calibri" w:cs="Calibri" w:asciiTheme="minorAscii" w:hAnsiTheme="minorAscii" w:cstheme="minorAscii"/>
          <w:sz w:val="22"/>
          <w:szCs w:val="22"/>
        </w:rPr>
        <w:t xml:space="preserve">de docenten met zich mee brengt. </w:t>
      </w:r>
      <w:r w:rsidRPr="34B36960" w:rsidR="005975FD">
        <w:rPr>
          <w:rFonts w:ascii="Calibri" w:hAnsi="Calibri" w:cs="Calibri" w:asciiTheme="minorAscii" w:hAnsiTheme="minorAscii" w:cstheme="minorAscii"/>
          <w:sz w:val="22"/>
          <w:szCs w:val="22"/>
        </w:rPr>
        <w:t>Hierover over in schooljaar 2025-202</w:t>
      </w:r>
      <w:r w:rsidRPr="34B36960" w:rsidR="6C0DDF26">
        <w:rPr>
          <w:rFonts w:ascii="Calibri" w:hAnsi="Calibri" w:cs="Calibri" w:asciiTheme="minorAscii" w:hAnsiTheme="minorAscii" w:cstheme="minorAscii"/>
          <w:sz w:val="22"/>
          <w:szCs w:val="22"/>
        </w:rPr>
        <w:t>6</w:t>
      </w:r>
      <w:r w:rsidRPr="34B36960" w:rsidR="005975FD">
        <w:rPr>
          <w:rFonts w:ascii="Calibri" w:hAnsi="Calibri" w:cs="Calibri" w:asciiTheme="minorAscii" w:hAnsiTheme="minorAscii" w:cstheme="minorAscii"/>
          <w:sz w:val="22"/>
          <w:szCs w:val="22"/>
        </w:rPr>
        <w:t xml:space="preserve"> verder gesproken. </w:t>
      </w:r>
    </w:p>
    <w:p w:rsidR="00F3770F" w:rsidP="00D312A4" w:rsidRDefault="00F3770F" w14:paraId="6D01DA24" w14:textId="77777777">
      <w:pPr>
        <w:rPr>
          <w:rFonts w:asciiTheme="minorHAnsi" w:hAnsiTheme="minorHAnsi" w:cstheme="minorHAnsi"/>
          <w:sz w:val="22"/>
          <w:szCs w:val="22"/>
        </w:rPr>
      </w:pPr>
    </w:p>
    <w:p w:rsidR="00D312A4" w:rsidP="00D312A4" w:rsidRDefault="004D26D6" w14:paraId="076729AA" w14:textId="651636F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Nog steeds </w:t>
      </w:r>
      <w:r w:rsidR="001D47C9">
        <w:rPr>
          <w:rFonts w:asciiTheme="minorHAnsi" w:hAnsiTheme="minorHAnsi" w:cstheme="minorHAnsi"/>
          <w:sz w:val="22"/>
          <w:szCs w:val="22"/>
        </w:rPr>
        <w:t xml:space="preserve">zet de MR zich in </w:t>
      </w:r>
      <w:r w:rsidRPr="00EF35C9" w:rsidR="00D312A4">
        <w:rPr>
          <w:rFonts w:asciiTheme="minorHAnsi" w:hAnsiTheme="minorHAnsi" w:cstheme="minorHAnsi"/>
          <w:sz w:val="22"/>
          <w:szCs w:val="22"/>
        </w:rPr>
        <w:t xml:space="preserve">om meer kennis en inzicht te krijgen op het gebied van de kwaliteit en inrichting van het onderwijs op de Julianaschool. </w:t>
      </w:r>
      <w:r w:rsidR="001D47C9">
        <w:rPr>
          <w:rFonts w:asciiTheme="minorHAnsi" w:hAnsiTheme="minorHAnsi" w:cstheme="minorHAnsi"/>
          <w:sz w:val="22"/>
          <w:szCs w:val="22"/>
        </w:rPr>
        <w:t xml:space="preserve">Daarom laten we ons blijvend informeren </w:t>
      </w:r>
      <w:r w:rsidRPr="00EF35C9" w:rsidR="00D312A4">
        <w:rPr>
          <w:rFonts w:asciiTheme="minorHAnsi" w:hAnsiTheme="minorHAnsi" w:cstheme="minorHAnsi"/>
          <w:sz w:val="22"/>
          <w:szCs w:val="22"/>
        </w:rPr>
        <w:t>over de opbrengsten</w:t>
      </w:r>
      <w:r w:rsidRPr="00EF35C9" w:rsidR="00234D9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B0433" w:rsidP="00D312A4" w:rsidRDefault="00DB0433" w14:paraId="6F8A1853" w14:textId="77777777">
      <w:pPr>
        <w:rPr>
          <w:rFonts w:asciiTheme="minorHAnsi" w:hAnsiTheme="minorHAnsi" w:cstheme="minorHAnsi"/>
          <w:sz w:val="22"/>
          <w:szCs w:val="22"/>
        </w:rPr>
      </w:pPr>
    </w:p>
    <w:p w:rsidRPr="00EF35C9" w:rsidR="00DB0433" w:rsidP="00D312A4" w:rsidRDefault="003D62BF" w14:paraId="15E5980D" w14:textId="16C5BC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hebben voorts een huishoudelijk reglement vastgesteld.</w:t>
      </w:r>
    </w:p>
    <w:bookmarkEnd w:id="1"/>
    <w:p w:rsidRPr="00EF35C9" w:rsidR="00D312A4" w:rsidP="00D312A4" w:rsidRDefault="00D312A4" w14:paraId="33D7CE9B" w14:textId="77777777">
      <w:pPr>
        <w:rPr>
          <w:rFonts w:asciiTheme="minorHAnsi" w:hAnsiTheme="minorHAnsi" w:cstheme="minorHAnsi"/>
          <w:sz w:val="22"/>
          <w:szCs w:val="22"/>
        </w:rPr>
      </w:pPr>
    </w:p>
    <w:p w:rsidRPr="00EF35C9" w:rsidR="002F5139" w:rsidP="002F5139" w:rsidRDefault="002F5139" w14:paraId="3DD8F7BF" w14:textId="6D0FED36">
      <w:p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>Wij hebben tijdens de vergadering</w:t>
      </w:r>
      <w:r w:rsidRPr="00EF35C9" w:rsidR="00373F7D">
        <w:rPr>
          <w:rFonts w:asciiTheme="minorHAnsi" w:hAnsiTheme="minorHAnsi" w:cstheme="minorHAnsi"/>
          <w:sz w:val="22"/>
          <w:szCs w:val="22"/>
        </w:rPr>
        <w:t>en</w:t>
      </w:r>
      <w:r w:rsidRPr="00EF35C9">
        <w:rPr>
          <w:rFonts w:asciiTheme="minorHAnsi" w:hAnsiTheme="minorHAnsi" w:cstheme="minorHAnsi"/>
          <w:sz w:val="22"/>
          <w:szCs w:val="22"/>
        </w:rPr>
        <w:t xml:space="preserve"> gesproken </w:t>
      </w:r>
      <w:r w:rsidRPr="00EF35C9" w:rsidR="003A2338">
        <w:rPr>
          <w:rFonts w:asciiTheme="minorHAnsi" w:hAnsiTheme="minorHAnsi" w:cstheme="minorHAnsi"/>
          <w:sz w:val="22"/>
          <w:szCs w:val="22"/>
        </w:rPr>
        <w:t>en/</w:t>
      </w:r>
      <w:r w:rsidRPr="00EF35C9">
        <w:rPr>
          <w:rFonts w:asciiTheme="minorHAnsi" w:hAnsiTheme="minorHAnsi" w:cstheme="minorHAnsi"/>
          <w:sz w:val="22"/>
          <w:szCs w:val="22"/>
        </w:rPr>
        <w:t>of ons advies</w:t>
      </w:r>
      <w:r w:rsidRPr="00EF35C9" w:rsidR="003A2338">
        <w:rPr>
          <w:rFonts w:asciiTheme="minorHAnsi" w:hAnsiTheme="minorHAnsi" w:cstheme="minorHAnsi"/>
          <w:sz w:val="22"/>
          <w:szCs w:val="22"/>
        </w:rPr>
        <w:t xml:space="preserve"> of </w:t>
      </w:r>
      <w:r w:rsidRPr="00EF35C9">
        <w:rPr>
          <w:rFonts w:asciiTheme="minorHAnsi" w:hAnsiTheme="minorHAnsi" w:cstheme="minorHAnsi"/>
          <w:sz w:val="22"/>
          <w:szCs w:val="22"/>
        </w:rPr>
        <w:t>instemming gegeven over de volgende onderwerpen</w:t>
      </w:r>
      <w:r w:rsidRPr="00EF35C9" w:rsidR="00E701DC">
        <w:rPr>
          <w:rFonts w:asciiTheme="minorHAnsi" w:hAnsiTheme="minorHAnsi" w:cstheme="minorHAnsi"/>
          <w:sz w:val="22"/>
          <w:szCs w:val="22"/>
        </w:rPr>
        <w:t xml:space="preserve"> (in willekeurige volgorde)</w:t>
      </w:r>
      <w:r w:rsidRPr="00EF35C9">
        <w:rPr>
          <w:rFonts w:asciiTheme="minorHAnsi" w:hAnsiTheme="minorHAnsi" w:cstheme="minorHAnsi"/>
          <w:sz w:val="22"/>
          <w:szCs w:val="22"/>
        </w:rPr>
        <w:t>:</w:t>
      </w:r>
    </w:p>
    <w:p w:rsidRPr="00EF35C9" w:rsidR="007B318D" w:rsidP="006E4422" w:rsidRDefault="007B318D" w14:paraId="5611DC65" w14:textId="064AAECC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>Jaarplanning MR</w:t>
      </w:r>
      <w:r w:rsidRPr="00EF35C9" w:rsidR="00356CE1">
        <w:rPr>
          <w:rFonts w:asciiTheme="minorHAnsi" w:hAnsiTheme="minorHAnsi" w:cstheme="minorHAnsi"/>
          <w:sz w:val="22"/>
          <w:szCs w:val="22"/>
        </w:rPr>
        <w:t xml:space="preserve"> </w:t>
      </w:r>
      <w:r w:rsidRPr="00EF35C9" w:rsidR="009A325A">
        <w:rPr>
          <w:rFonts w:asciiTheme="minorHAnsi" w:hAnsiTheme="minorHAnsi" w:cstheme="minorHAnsi"/>
          <w:sz w:val="22"/>
          <w:szCs w:val="22"/>
        </w:rPr>
        <w:t>202</w:t>
      </w:r>
      <w:r w:rsidR="00C00B02">
        <w:rPr>
          <w:rFonts w:asciiTheme="minorHAnsi" w:hAnsiTheme="minorHAnsi" w:cstheme="minorHAnsi"/>
          <w:sz w:val="22"/>
          <w:szCs w:val="22"/>
        </w:rPr>
        <w:t>4-2025</w:t>
      </w:r>
    </w:p>
    <w:p w:rsidRPr="00EF35C9" w:rsidR="00407B0F" w:rsidP="00407B0F" w:rsidRDefault="00407B0F" w14:paraId="57484EB1" w14:textId="38600E01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>Jaarverslag MR</w:t>
      </w:r>
      <w:r w:rsidRPr="00EF35C9" w:rsidR="009A325A">
        <w:rPr>
          <w:rFonts w:asciiTheme="minorHAnsi" w:hAnsiTheme="minorHAnsi" w:cstheme="minorHAnsi"/>
          <w:sz w:val="22"/>
          <w:szCs w:val="22"/>
        </w:rPr>
        <w:t xml:space="preserve"> 202</w:t>
      </w:r>
      <w:r w:rsidR="00C00B02">
        <w:rPr>
          <w:rFonts w:asciiTheme="minorHAnsi" w:hAnsiTheme="minorHAnsi" w:cstheme="minorHAnsi"/>
          <w:sz w:val="22"/>
          <w:szCs w:val="22"/>
        </w:rPr>
        <w:t>3-2024</w:t>
      </w:r>
    </w:p>
    <w:p w:rsidRPr="00EB5C2B" w:rsidR="00373F7D" w:rsidP="00373F7D" w:rsidRDefault="009A325A" w14:paraId="50AA1A65" w14:textId="74301520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B5C2B">
        <w:rPr>
          <w:rFonts w:asciiTheme="minorHAnsi" w:hAnsiTheme="minorHAnsi" w:cstheme="minorHAnsi"/>
          <w:sz w:val="22"/>
          <w:szCs w:val="22"/>
        </w:rPr>
        <w:t>Financieel jaarverslag 202</w:t>
      </w:r>
      <w:r w:rsidR="00EB5C2B">
        <w:rPr>
          <w:rFonts w:asciiTheme="minorHAnsi" w:hAnsiTheme="minorHAnsi" w:cstheme="minorHAnsi"/>
          <w:sz w:val="22"/>
          <w:szCs w:val="22"/>
        </w:rPr>
        <w:t>3</w:t>
      </w:r>
    </w:p>
    <w:p w:rsidRPr="00A02B8D" w:rsidR="00D33AEC" w:rsidP="00373F7D" w:rsidRDefault="00D33AEC" w14:paraId="58AECA3F" w14:textId="7712F684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A02B8D">
        <w:rPr>
          <w:rFonts w:asciiTheme="minorHAnsi" w:hAnsiTheme="minorHAnsi" w:cstheme="minorHAnsi"/>
          <w:sz w:val="22"/>
          <w:szCs w:val="22"/>
        </w:rPr>
        <w:t>Schoolondersteuningsplan</w:t>
      </w:r>
      <w:proofErr w:type="spellEnd"/>
      <w:r w:rsidRPr="00A02B8D">
        <w:rPr>
          <w:rFonts w:asciiTheme="minorHAnsi" w:hAnsiTheme="minorHAnsi" w:cstheme="minorHAnsi"/>
          <w:sz w:val="22"/>
          <w:szCs w:val="22"/>
        </w:rPr>
        <w:t xml:space="preserve"> </w:t>
      </w:r>
      <w:r w:rsidRPr="00A02B8D" w:rsidR="00BC0F4A">
        <w:rPr>
          <w:rFonts w:asciiTheme="minorHAnsi" w:hAnsiTheme="minorHAnsi" w:cstheme="minorHAnsi"/>
          <w:sz w:val="22"/>
          <w:szCs w:val="22"/>
        </w:rPr>
        <w:t>2024</w:t>
      </w:r>
    </w:p>
    <w:p w:rsidRPr="00EF35C9" w:rsidR="0047281D" w:rsidP="00373F7D" w:rsidRDefault="0047281D" w14:paraId="5259EC21" w14:textId="102D2F7B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>Begroting</w:t>
      </w:r>
      <w:r w:rsidRPr="00EF35C9" w:rsidR="00356CE1">
        <w:rPr>
          <w:rFonts w:asciiTheme="minorHAnsi" w:hAnsiTheme="minorHAnsi" w:cstheme="minorHAnsi"/>
          <w:sz w:val="22"/>
          <w:szCs w:val="22"/>
        </w:rPr>
        <w:t xml:space="preserve"> </w:t>
      </w:r>
      <w:r w:rsidRPr="00EF35C9" w:rsidR="009A325A">
        <w:rPr>
          <w:rFonts w:asciiTheme="minorHAnsi" w:hAnsiTheme="minorHAnsi" w:cstheme="minorHAnsi"/>
          <w:sz w:val="22"/>
          <w:szCs w:val="22"/>
        </w:rPr>
        <w:t>202</w:t>
      </w:r>
      <w:r w:rsidR="00B06269">
        <w:rPr>
          <w:rFonts w:asciiTheme="minorHAnsi" w:hAnsiTheme="minorHAnsi" w:cstheme="minorHAnsi"/>
          <w:sz w:val="22"/>
          <w:szCs w:val="22"/>
        </w:rPr>
        <w:t>5</w:t>
      </w:r>
    </w:p>
    <w:p w:rsidRPr="00521E13" w:rsidR="00373F7D" w:rsidP="00373F7D" w:rsidRDefault="00373F7D" w14:paraId="25E42ED6" w14:textId="44C2B0F0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21E13">
        <w:rPr>
          <w:rFonts w:asciiTheme="minorHAnsi" w:hAnsiTheme="minorHAnsi" w:cstheme="minorHAnsi"/>
          <w:sz w:val="22"/>
          <w:szCs w:val="22"/>
        </w:rPr>
        <w:t>Evaluatie van schooljaarplan</w:t>
      </w:r>
      <w:r w:rsidRPr="00521E13" w:rsidR="00AD5665">
        <w:rPr>
          <w:rFonts w:asciiTheme="minorHAnsi" w:hAnsiTheme="minorHAnsi" w:cstheme="minorHAnsi"/>
          <w:sz w:val="22"/>
          <w:szCs w:val="22"/>
        </w:rPr>
        <w:t xml:space="preserve"> 202</w:t>
      </w:r>
      <w:r w:rsidRPr="00521E13" w:rsidR="00B06269">
        <w:rPr>
          <w:rFonts w:asciiTheme="minorHAnsi" w:hAnsiTheme="minorHAnsi" w:cstheme="minorHAnsi"/>
          <w:sz w:val="22"/>
          <w:szCs w:val="22"/>
        </w:rPr>
        <w:t>4-2025</w:t>
      </w:r>
    </w:p>
    <w:p w:rsidRPr="00EF35C9" w:rsidR="009A325A" w:rsidP="00373F7D" w:rsidRDefault="009A325A" w14:paraId="614E7581" w14:textId="13860A77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>Communicatie met ouders</w:t>
      </w:r>
    </w:p>
    <w:p w:rsidRPr="00EF35C9" w:rsidR="00373F7D" w:rsidP="00373F7D" w:rsidRDefault="00373F7D" w14:paraId="2A2EB845" w14:textId="6F19AC71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>Formatie</w:t>
      </w:r>
      <w:r w:rsidRPr="00EF35C9" w:rsidR="00021C44">
        <w:rPr>
          <w:rFonts w:asciiTheme="minorHAnsi" w:hAnsiTheme="minorHAnsi" w:cstheme="minorHAnsi"/>
          <w:sz w:val="22"/>
          <w:szCs w:val="22"/>
        </w:rPr>
        <w:t>- en werkverdelings</w:t>
      </w:r>
      <w:r w:rsidRPr="00EF35C9">
        <w:rPr>
          <w:rFonts w:asciiTheme="minorHAnsi" w:hAnsiTheme="minorHAnsi" w:cstheme="minorHAnsi"/>
          <w:sz w:val="22"/>
          <w:szCs w:val="22"/>
        </w:rPr>
        <w:t xml:space="preserve">voorstel </w:t>
      </w:r>
      <w:r w:rsidR="00E773D4">
        <w:rPr>
          <w:rFonts w:asciiTheme="minorHAnsi" w:hAnsiTheme="minorHAnsi" w:cstheme="minorHAnsi"/>
          <w:sz w:val="22"/>
          <w:szCs w:val="22"/>
        </w:rPr>
        <w:t>2025-2026</w:t>
      </w:r>
    </w:p>
    <w:p w:rsidRPr="00A02B8D" w:rsidR="00021C44" w:rsidP="00373F7D" w:rsidRDefault="00373F7D" w14:paraId="44D2557D" w14:textId="54E176F6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A02B8D">
        <w:rPr>
          <w:rFonts w:asciiTheme="minorHAnsi" w:hAnsiTheme="minorHAnsi" w:cstheme="minorHAnsi"/>
          <w:sz w:val="22"/>
          <w:szCs w:val="22"/>
        </w:rPr>
        <w:t>Schooljaarplan 202</w:t>
      </w:r>
      <w:r w:rsidRPr="00A02B8D" w:rsidR="002D401C">
        <w:rPr>
          <w:rFonts w:asciiTheme="minorHAnsi" w:hAnsiTheme="minorHAnsi" w:cstheme="minorHAnsi"/>
          <w:sz w:val="22"/>
          <w:szCs w:val="22"/>
        </w:rPr>
        <w:t>5</w:t>
      </w:r>
      <w:r w:rsidRPr="00A02B8D">
        <w:rPr>
          <w:rFonts w:asciiTheme="minorHAnsi" w:hAnsiTheme="minorHAnsi" w:cstheme="minorHAnsi"/>
          <w:sz w:val="22"/>
          <w:szCs w:val="22"/>
        </w:rPr>
        <w:t>-202</w:t>
      </w:r>
      <w:r w:rsidRPr="00A02B8D" w:rsidR="002D401C">
        <w:rPr>
          <w:rFonts w:asciiTheme="minorHAnsi" w:hAnsiTheme="minorHAnsi" w:cstheme="minorHAnsi"/>
          <w:sz w:val="22"/>
          <w:szCs w:val="22"/>
        </w:rPr>
        <w:t>6</w:t>
      </w:r>
    </w:p>
    <w:p w:rsidRPr="00EF35C9" w:rsidR="00AD5665" w:rsidP="00AD5665" w:rsidRDefault="00AD5665" w14:paraId="5107F55B" w14:textId="45EEBC0D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lastRenderedPageBreak/>
        <w:t>Opbrengsten doorstroomtoets Dia</w:t>
      </w:r>
    </w:p>
    <w:p w:rsidRPr="00EF35C9" w:rsidR="00AD5665" w:rsidP="00AD5665" w:rsidRDefault="00AD5665" w14:paraId="08A468E1" w14:textId="45462755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 xml:space="preserve">Uitslag van vragenlijst WMK </w:t>
      </w:r>
      <w:r w:rsidRPr="00EF35C9" w:rsidR="00356CE1">
        <w:rPr>
          <w:rFonts w:asciiTheme="minorHAnsi" w:hAnsiTheme="minorHAnsi" w:cstheme="minorHAnsi"/>
          <w:sz w:val="22"/>
          <w:szCs w:val="22"/>
        </w:rPr>
        <w:t xml:space="preserve">sociale veiligheid </w:t>
      </w:r>
      <w:r w:rsidRPr="00EF35C9">
        <w:rPr>
          <w:rFonts w:asciiTheme="minorHAnsi" w:hAnsiTheme="minorHAnsi" w:cstheme="minorHAnsi"/>
          <w:sz w:val="22"/>
          <w:szCs w:val="22"/>
        </w:rPr>
        <w:t>leerlingen (werken met kwaliteit)</w:t>
      </w:r>
    </w:p>
    <w:p w:rsidRPr="00EF35C9" w:rsidR="009A325A" w:rsidP="009A325A" w:rsidRDefault="009A325A" w14:paraId="7F864C82" w14:textId="1B0907D3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 xml:space="preserve">Uitslag van vragenlijst WMK </w:t>
      </w:r>
      <w:proofErr w:type="spellStart"/>
      <w:r w:rsidR="00023612">
        <w:rPr>
          <w:rFonts w:asciiTheme="minorHAnsi" w:hAnsiTheme="minorHAnsi" w:cstheme="minorHAnsi"/>
          <w:sz w:val="22"/>
          <w:szCs w:val="22"/>
        </w:rPr>
        <w:t>quickscan</w:t>
      </w:r>
      <w:proofErr w:type="spellEnd"/>
    </w:p>
    <w:p w:rsidR="009A325A" w:rsidP="00AD5665" w:rsidRDefault="00B06269" w14:paraId="4EBEE4DB" w14:textId="71392D0F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Vervulling vacature directeur</w:t>
      </w:r>
    </w:p>
    <w:p w:rsidRPr="00EF35C9" w:rsidR="00B06269" w:rsidP="00AD5665" w:rsidRDefault="00B06269" w14:paraId="5FA32D62" w14:textId="2EF19083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Diverse </w:t>
      </w:r>
      <w:r w:rsidR="00017D5C">
        <w:rPr>
          <w:rFonts w:asciiTheme="minorHAnsi" w:hAnsiTheme="minorHAnsi" w:cstheme="minorHAnsi"/>
          <w:sz w:val="22"/>
          <w:szCs w:val="22"/>
        </w:rPr>
        <w:t>zaken ten aanzien van personele bezetting</w:t>
      </w:r>
    </w:p>
    <w:p w:rsidRPr="00EF35C9" w:rsidR="00AD5665" w:rsidP="00373F7D" w:rsidRDefault="00AD5665" w14:paraId="18B9065A" w14:textId="13C71B09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 xml:space="preserve">Schoolgids </w:t>
      </w:r>
      <w:r w:rsidR="00017D5C">
        <w:rPr>
          <w:rFonts w:asciiTheme="minorHAnsi" w:hAnsiTheme="minorHAnsi" w:cstheme="minorHAnsi"/>
          <w:sz w:val="22"/>
          <w:szCs w:val="22"/>
        </w:rPr>
        <w:t>2025-2026</w:t>
      </w:r>
    </w:p>
    <w:p w:rsidRPr="00EF35C9" w:rsidR="00373F7D" w:rsidP="00373F7D" w:rsidRDefault="00373F7D" w14:paraId="3BB51DEA" w14:textId="3AB1D471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F35C9">
        <w:rPr>
          <w:rFonts w:asciiTheme="minorHAnsi" w:hAnsiTheme="minorHAnsi" w:cstheme="minorHAnsi"/>
          <w:sz w:val="22"/>
          <w:szCs w:val="22"/>
        </w:rPr>
        <w:t>GMR-zaken</w:t>
      </w:r>
    </w:p>
    <w:p w:rsidR="002354BF" w:rsidP="00373F7D" w:rsidRDefault="002354BF" w14:paraId="046C6951" w14:textId="64238925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Huishoudelijk reglement MR</w:t>
      </w:r>
    </w:p>
    <w:p w:rsidRPr="00EF35C9" w:rsidR="00297233" w:rsidP="00297233" w:rsidRDefault="00297233" w14:paraId="1C444EC8" w14:textId="19228025">
      <w:pPr>
        <w:pStyle w:val="Lijstalinea"/>
        <w:ind w:left="720"/>
        <w:rPr>
          <w:rFonts w:asciiTheme="minorHAnsi" w:hAnsiTheme="minorHAnsi" w:cstheme="minorHAnsi"/>
          <w:sz w:val="22"/>
          <w:szCs w:val="22"/>
        </w:rPr>
      </w:pPr>
    </w:p>
    <w:p w:rsidRPr="00EF35C9" w:rsidR="00373F7D" w:rsidP="00AD5665" w:rsidRDefault="00373F7D" w14:paraId="7D47B66D" w14:textId="77777777">
      <w:pPr>
        <w:rPr>
          <w:rFonts w:asciiTheme="minorHAnsi" w:hAnsiTheme="minorHAnsi" w:cstheme="minorHAnsi"/>
          <w:sz w:val="22"/>
          <w:szCs w:val="22"/>
        </w:rPr>
      </w:pPr>
    </w:p>
    <w:p w:rsidRPr="00EF35C9" w:rsidR="00373F7D" w:rsidP="00373F7D" w:rsidRDefault="00373F7D" w14:paraId="46FF3963" w14:textId="4C1FD878">
      <w:pPr>
        <w:rPr>
          <w:rFonts w:asciiTheme="minorHAnsi" w:hAnsiTheme="minorHAnsi" w:cstheme="minorHAnsi"/>
          <w:sz w:val="22"/>
          <w:szCs w:val="22"/>
        </w:rPr>
      </w:pPr>
    </w:p>
    <w:sectPr w:rsidRPr="00EF35C9" w:rsidR="00373F7D" w:rsidSect="00BD6A4A">
      <w:headerReference w:type="default" r:id="rId12"/>
      <w:headerReference w:type="first" r:id="rId13"/>
      <w:footerReference w:type="first" r:id="rId14"/>
      <w:pgSz w:w="11906" w:h="16838" w:orient="portrait"/>
      <w:pgMar w:top="2268" w:right="1418" w:bottom="1418" w:left="1418" w:header="5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4D0E" w:rsidP="00E75BDB" w:rsidRDefault="00FA4D0E" w14:paraId="51F5B02E" w14:textId="77777777">
      <w:r>
        <w:separator/>
      </w:r>
    </w:p>
  </w:endnote>
  <w:endnote w:type="continuationSeparator" w:id="0">
    <w:p w:rsidR="00FA4D0E" w:rsidP="00E75BDB" w:rsidRDefault="00FA4D0E" w14:paraId="6DE5D7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612F6" w:rsidP="00C50503" w:rsidRDefault="000612F6" w14:paraId="4D022F37" w14:textId="77777777">
    <w:pPr>
      <w:pStyle w:val="Voettekst"/>
      <w:ind w:left="-1418"/>
    </w:pPr>
    <w:r>
      <w:rPr>
        <w:noProof/>
      </w:rPr>
      <w:drawing>
        <wp:inline distT="0" distB="0" distL="0" distR="0" wp14:anchorId="209D6721" wp14:editId="518A187B">
          <wp:extent cx="7553325" cy="699135"/>
          <wp:effectExtent l="0" t="0" r="9525" b="571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papier blad 1 voet juli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4D0E" w:rsidP="00E75BDB" w:rsidRDefault="00FA4D0E" w14:paraId="64891056" w14:textId="77777777">
      <w:r>
        <w:separator/>
      </w:r>
    </w:p>
  </w:footnote>
  <w:footnote w:type="continuationSeparator" w:id="0">
    <w:p w:rsidR="00FA4D0E" w:rsidP="00E75BDB" w:rsidRDefault="00FA4D0E" w14:paraId="5A12803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612F6" w:rsidP="00C50503" w:rsidRDefault="000612F6" w14:paraId="0CF11FEA" w14:textId="77777777">
    <w:pPr>
      <w:pStyle w:val="Koptekst"/>
      <w:ind w:left="-1418"/>
      <w:jc w:val="center"/>
    </w:pPr>
    <w:r>
      <w:rPr>
        <w:noProof/>
      </w:rPr>
      <w:drawing>
        <wp:inline distT="0" distB="0" distL="0" distR="0" wp14:anchorId="27930E2B" wp14:editId="4F935732">
          <wp:extent cx="7524750" cy="885825"/>
          <wp:effectExtent l="0" t="0" r="0" b="952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efpapier volg kop juli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612F6" w:rsidP="00E75BDB" w:rsidRDefault="000612F6" w14:paraId="618F28AA" w14:textId="77777777">
    <w:pPr>
      <w:pStyle w:val="Koptekst"/>
      <w:ind w:left="-1418"/>
      <w:jc w:val="center"/>
    </w:pPr>
    <w:r>
      <w:rPr>
        <w:noProof/>
      </w:rPr>
      <w:drawing>
        <wp:inline distT="0" distB="0" distL="0" distR="0" wp14:anchorId="6284EF41" wp14:editId="20DB8581">
          <wp:extent cx="7553325" cy="251460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papier blad 1 kop juli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2514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FF0"/>
    <w:multiLevelType w:val="singleLevel"/>
    <w:tmpl w:val="E3222EE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C821FA"/>
    <w:multiLevelType w:val="hybridMultilevel"/>
    <w:tmpl w:val="56100EAE"/>
    <w:lvl w:ilvl="0" w:tplc="0DB067A6">
      <w:numFmt w:val="bullet"/>
      <w:lvlText w:val="•"/>
      <w:lvlJc w:val="left"/>
      <w:pPr>
        <w:ind w:left="708" w:hanging="708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DF56EFE"/>
    <w:multiLevelType w:val="hybridMultilevel"/>
    <w:tmpl w:val="C63A258E"/>
    <w:lvl w:ilvl="0" w:tplc="0DB067A6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1E703E"/>
    <w:multiLevelType w:val="hybridMultilevel"/>
    <w:tmpl w:val="7F0EA4C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710693"/>
    <w:multiLevelType w:val="hybridMultilevel"/>
    <w:tmpl w:val="DE609AC0"/>
    <w:lvl w:ilvl="0" w:tplc="0DB067A6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DA5581"/>
    <w:multiLevelType w:val="hybridMultilevel"/>
    <w:tmpl w:val="6E74C2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9612A"/>
    <w:multiLevelType w:val="hybridMultilevel"/>
    <w:tmpl w:val="ABD45480"/>
    <w:lvl w:ilvl="0" w:tplc="41385E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C803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A2A0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22E4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8422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6EA3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967D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70E2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F6E1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671B40"/>
    <w:multiLevelType w:val="hybridMultilevel"/>
    <w:tmpl w:val="A490B57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44739"/>
    <w:multiLevelType w:val="hybridMultilevel"/>
    <w:tmpl w:val="2E88794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B2C3D34"/>
    <w:multiLevelType w:val="hybridMultilevel"/>
    <w:tmpl w:val="A8987FC2"/>
    <w:lvl w:ilvl="0" w:tplc="0DB067A6">
      <w:numFmt w:val="bullet"/>
      <w:lvlText w:val="•"/>
      <w:lvlJc w:val="left"/>
      <w:pPr>
        <w:ind w:left="1068" w:hanging="708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E3D7232"/>
    <w:multiLevelType w:val="hybridMultilevel"/>
    <w:tmpl w:val="8A72CFA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F265239"/>
    <w:multiLevelType w:val="hybridMultilevel"/>
    <w:tmpl w:val="4E88312E"/>
    <w:lvl w:ilvl="0" w:tplc="3078B7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FA09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5A46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4001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5A6C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2EC4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C8E4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5809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BE6E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DA7A55"/>
    <w:multiLevelType w:val="hybridMultilevel"/>
    <w:tmpl w:val="D1845458"/>
    <w:lvl w:ilvl="0" w:tplc="17067F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7E05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A066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DAE1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248A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506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4615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08FF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5EEA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125412">
    <w:abstractNumId w:val="0"/>
  </w:num>
  <w:num w:numId="2" w16cid:durableId="771244008">
    <w:abstractNumId w:val="5"/>
  </w:num>
  <w:num w:numId="3" w16cid:durableId="1925456156">
    <w:abstractNumId w:val="7"/>
  </w:num>
  <w:num w:numId="4" w16cid:durableId="1106729101">
    <w:abstractNumId w:val="11"/>
  </w:num>
  <w:num w:numId="5" w16cid:durableId="1238634140">
    <w:abstractNumId w:val="12"/>
  </w:num>
  <w:num w:numId="6" w16cid:durableId="2016573786">
    <w:abstractNumId w:val="6"/>
  </w:num>
  <w:num w:numId="7" w16cid:durableId="103693512">
    <w:abstractNumId w:val="8"/>
  </w:num>
  <w:num w:numId="8" w16cid:durableId="1227103970">
    <w:abstractNumId w:val="10"/>
  </w:num>
  <w:num w:numId="9" w16cid:durableId="1984891265">
    <w:abstractNumId w:val="3"/>
  </w:num>
  <w:num w:numId="10" w16cid:durableId="1527132810">
    <w:abstractNumId w:val="9"/>
  </w:num>
  <w:num w:numId="11" w16cid:durableId="1071121870">
    <w:abstractNumId w:val="1"/>
  </w:num>
  <w:num w:numId="12" w16cid:durableId="1992564863">
    <w:abstractNumId w:val="4"/>
  </w:num>
  <w:num w:numId="13" w16cid:durableId="1793791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A1"/>
    <w:rsid w:val="00017D5C"/>
    <w:rsid w:val="00021C44"/>
    <w:rsid w:val="00023612"/>
    <w:rsid w:val="00045441"/>
    <w:rsid w:val="000612F6"/>
    <w:rsid w:val="00062BA1"/>
    <w:rsid w:val="00062EBB"/>
    <w:rsid w:val="000C2C07"/>
    <w:rsid w:val="000D2280"/>
    <w:rsid w:val="000E7C8F"/>
    <w:rsid w:val="000F2818"/>
    <w:rsid w:val="00120D4B"/>
    <w:rsid w:val="00125523"/>
    <w:rsid w:val="00186C78"/>
    <w:rsid w:val="001D23DF"/>
    <w:rsid w:val="001D47C9"/>
    <w:rsid w:val="00234D97"/>
    <w:rsid w:val="002354BF"/>
    <w:rsid w:val="00235BDD"/>
    <w:rsid w:val="002776C3"/>
    <w:rsid w:val="0029056A"/>
    <w:rsid w:val="00297233"/>
    <w:rsid w:val="002A7378"/>
    <w:rsid w:val="002D401C"/>
    <w:rsid w:val="002F191F"/>
    <w:rsid w:val="002F512F"/>
    <w:rsid w:val="002F5139"/>
    <w:rsid w:val="00314206"/>
    <w:rsid w:val="003351FD"/>
    <w:rsid w:val="00343351"/>
    <w:rsid w:val="00356CE1"/>
    <w:rsid w:val="003570AC"/>
    <w:rsid w:val="00373F7D"/>
    <w:rsid w:val="003928FD"/>
    <w:rsid w:val="00396D55"/>
    <w:rsid w:val="003A2338"/>
    <w:rsid w:val="003C707C"/>
    <w:rsid w:val="003C7B1A"/>
    <w:rsid w:val="003D62BF"/>
    <w:rsid w:val="00407B0F"/>
    <w:rsid w:val="0041416F"/>
    <w:rsid w:val="004162B8"/>
    <w:rsid w:val="00425672"/>
    <w:rsid w:val="00446649"/>
    <w:rsid w:val="004541F7"/>
    <w:rsid w:val="00467DCA"/>
    <w:rsid w:val="0047281D"/>
    <w:rsid w:val="004B541D"/>
    <w:rsid w:val="004D26D6"/>
    <w:rsid w:val="004D57B6"/>
    <w:rsid w:val="004E1B6D"/>
    <w:rsid w:val="004F6CA7"/>
    <w:rsid w:val="005216F6"/>
    <w:rsid w:val="00521E13"/>
    <w:rsid w:val="00564348"/>
    <w:rsid w:val="005901A6"/>
    <w:rsid w:val="005975FD"/>
    <w:rsid w:val="005D782C"/>
    <w:rsid w:val="005F2E70"/>
    <w:rsid w:val="005F6290"/>
    <w:rsid w:val="00650FCE"/>
    <w:rsid w:val="00655A00"/>
    <w:rsid w:val="00673C86"/>
    <w:rsid w:val="00674D78"/>
    <w:rsid w:val="006A1E14"/>
    <w:rsid w:val="006E4422"/>
    <w:rsid w:val="00712C58"/>
    <w:rsid w:val="007252FF"/>
    <w:rsid w:val="00732EC9"/>
    <w:rsid w:val="00733B7D"/>
    <w:rsid w:val="00757EAB"/>
    <w:rsid w:val="007B318D"/>
    <w:rsid w:val="007D6CF1"/>
    <w:rsid w:val="007E1915"/>
    <w:rsid w:val="0080301A"/>
    <w:rsid w:val="00811E11"/>
    <w:rsid w:val="00825933"/>
    <w:rsid w:val="00846CBA"/>
    <w:rsid w:val="008639B5"/>
    <w:rsid w:val="0086788C"/>
    <w:rsid w:val="008A606E"/>
    <w:rsid w:val="008C2305"/>
    <w:rsid w:val="008C3B93"/>
    <w:rsid w:val="008F1C9C"/>
    <w:rsid w:val="008F7E5A"/>
    <w:rsid w:val="009357AE"/>
    <w:rsid w:val="00945867"/>
    <w:rsid w:val="009A325A"/>
    <w:rsid w:val="00A02B8D"/>
    <w:rsid w:val="00A623D2"/>
    <w:rsid w:val="00A81529"/>
    <w:rsid w:val="00A829D6"/>
    <w:rsid w:val="00A85F5D"/>
    <w:rsid w:val="00A92180"/>
    <w:rsid w:val="00AB4A7A"/>
    <w:rsid w:val="00AD5665"/>
    <w:rsid w:val="00AF2593"/>
    <w:rsid w:val="00B06269"/>
    <w:rsid w:val="00B161D9"/>
    <w:rsid w:val="00B31E9E"/>
    <w:rsid w:val="00B34E5B"/>
    <w:rsid w:val="00B87636"/>
    <w:rsid w:val="00BA482C"/>
    <w:rsid w:val="00BC0F4A"/>
    <w:rsid w:val="00BD6A4A"/>
    <w:rsid w:val="00BE4EE1"/>
    <w:rsid w:val="00C00B02"/>
    <w:rsid w:val="00C027E4"/>
    <w:rsid w:val="00C15DD6"/>
    <w:rsid w:val="00C207C1"/>
    <w:rsid w:val="00C33CE4"/>
    <w:rsid w:val="00C50503"/>
    <w:rsid w:val="00C50E69"/>
    <w:rsid w:val="00C86169"/>
    <w:rsid w:val="00C91F37"/>
    <w:rsid w:val="00C91FCA"/>
    <w:rsid w:val="00CC6C47"/>
    <w:rsid w:val="00CF4DC8"/>
    <w:rsid w:val="00D1446D"/>
    <w:rsid w:val="00D312A4"/>
    <w:rsid w:val="00D33AEC"/>
    <w:rsid w:val="00D57644"/>
    <w:rsid w:val="00D86170"/>
    <w:rsid w:val="00D92EAC"/>
    <w:rsid w:val="00D97AD7"/>
    <w:rsid w:val="00DB0433"/>
    <w:rsid w:val="00DC3C66"/>
    <w:rsid w:val="00E01108"/>
    <w:rsid w:val="00E22B67"/>
    <w:rsid w:val="00E40A24"/>
    <w:rsid w:val="00E51156"/>
    <w:rsid w:val="00E560B9"/>
    <w:rsid w:val="00E61174"/>
    <w:rsid w:val="00E701DC"/>
    <w:rsid w:val="00E75BDB"/>
    <w:rsid w:val="00E773D4"/>
    <w:rsid w:val="00EB5C2B"/>
    <w:rsid w:val="00ED197A"/>
    <w:rsid w:val="00ED30BA"/>
    <w:rsid w:val="00EF35C9"/>
    <w:rsid w:val="00F2345B"/>
    <w:rsid w:val="00F3770F"/>
    <w:rsid w:val="00F46723"/>
    <w:rsid w:val="00FA21D0"/>
    <w:rsid w:val="00FA4D0E"/>
    <w:rsid w:val="2A9BBCE9"/>
    <w:rsid w:val="2DEF61C0"/>
    <w:rsid w:val="34B36960"/>
    <w:rsid w:val="5D500463"/>
    <w:rsid w:val="65761C1F"/>
    <w:rsid w:val="6C0DDF26"/>
    <w:rsid w:val="79153809"/>
    <w:rsid w:val="7E90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979B"/>
  <w15:chartTrackingRefBased/>
  <w15:docId w15:val="{9EC8B183-9CE5-480E-B7C4-0997AD58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062BA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62BA1"/>
    <w:pPr>
      <w:keepNext/>
      <w:outlineLvl w:val="0"/>
    </w:pPr>
    <w:rPr>
      <w:b/>
      <w:sz w:val="48"/>
    </w:rPr>
  </w:style>
  <w:style w:type="paragraph" w:styleId="Kop2">
    <w:name w:val="heading 2"/>
    <w:basedOn w:val="Standaard"/>
    <w:next w:val="Standaard"/>
    <w:link w:val="Kop2Char"/>
    <w:qFormat/>
    <w:rsid w:val="00062BA1"/>
    <w:pPr>
      <w:keepNext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qFormat/>
    <w:rsid w:val="00062BA1"/>
    <w:pPr>
      <w:keepNext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62BA1"/>
    <w:pPr>
      <w:keepNext/>
      <w:outlineLvl w:val="3"/>
    </w:pPr>
    <w:rPr>
      <w:b/>
      <w:u w:val="single"/>
    </w:rPr>
  </w:style>
  <w:style w:type="paragraph" w:styleId="Kop5">
    <w:name w:val="heading 5"/>
    <w:basedOn w:val="Standaard"/>
    <w:next w:val="Standaard"/>
    <w:link w:val="Kop5Char"/>
    <w:qFormat/>
    <w:rsid w:val="00062BA1"/>
    <w:pPr>
      <w:keepNext/>
      <w:outlineLvl w:val="4"/>
    </w:pPr>
    <w:rPr>
      <w:i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75BDB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E75BDB"/>
  </w:style>
  <w:style w:type="paragraph" w:styleId="Voettekst">
    <w:name w:val="footer"/>
    <w:basedOn w:val="Standaard"/>
    <w:link w:val="VoettekstChar"/>
    <w:uiPriority w:val="99"/>
    <w:unhideWhenUsed/>
    <w:rsid w:val="00E75BDB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E75BDB"/>
  </w:style>
  <w:style w:type="paragraph" w:styleId="Geenafstand">
    <w:name w:val="No Spacing"/>
    <w:uiPriority w:val="1"/>
    <w:qFormat/>
    <w:rsid w:val="00C50503"/>
    <w:pPr>
      <w:spacing w:after="0" w:line="240" w:lineRule="auto"/>
    </w:pPr>
  </w:style>
  <w:style w:type="character" w:styleId="Kop1Char" w:customStyle="1">
    <w:name w:val="Kop 1 Char"/>
    <w:basedOn w:val="Standaardalinea-lettertype"/>
    <w:link w:val="Kop1"/>
    <w:rsid w:val="00062BA1"/>
    <w:rPr>
      <w:rFonts w:ascii="Times New Roman" w:hAnsi="Times New Roman" w:eastAsia="Times New Roman" w:cs="Times New Roman"/>
      <w:b/>
      <w:sz w:val="48"/>
      <w:szCs w:val="20"/>
      <w:lang w:eastAsia="nl-NL"/>
    </w:rPr>
  </w:style>
  <w:style w:type="character" w:styleId="Kop2Char" w:customStyle="1">
    <w:name w:val="Kop 2 Char"/>
    <w:basedOn w:val="Standaardalinea-lettertype"/>
    <w:link w:val="Kop2"/>
    <w:rsid w:val="00062BA1"/>
    <w:rPr>
      <w:rFonts w:ascii="Times New Roman" w:hAnsi="Times New Roman" w:eastAsia="Times New Roman" w:cs="Times New Roman"/>
      <w:b/>
      <w:i/>
      <w:sz w:val="24"/>
      <w:szCs w:val="20"/>
      <w:lang w:eastAsia="nl-NL"/>
    </w:rPr>
  </w:style>
  <w:style w:type="character" w:styleId="Kop3Char" w:customStyle="1">
    <w:name w:val="Kop 3 Char"/>
    <w:basedOn w:val="Standaardalinea-lettertype"/>
    <w:link w:val="Kop3"/>
    <w:rsid w:val="00062BA1"/>
    <w:rPr>
      <w:rFonts w:ascii="Times New Roman" w:hAnsi="Times New Roman" w:eastAsia="Times New Roman" w:cs="Times New Roman"/>
      <w:b/>
      <w:sz w:val="24"/>
      <w:szCs w:val="20"/>
      <w:lang w:eastAsia="nl-NL"/>
    </w:rPr>
  </w:style>
  <w:style w:type="character" w:styleId="Kop4Char" w:customStyle="1">
    <w:name w:val="Kop 4 Char"/>
    <w:basedOn w:val="Standaardalinea-lettertype"/>
    <w:link w:val="Kop4"/>
    <w:rsid w:val="00062BA1"/>
    <w:rPr>
      <w:rFonts w:ascii="Times New Roman" w:hAnsi="Times New Roman" w:eastAsia="Times New Roman" w:cs="Times New Roman"/>
      <w:b/>
      <w:sz w:val="24"/>
      <w:szCs w:val="20"/>
      <w:u w:val="single"/>
      <w:lang w:eastAsia="nl-NL"/>
    </w:rPr>
  </w:style>
  <w:style w:type="character" w:styleId="Kop5Char" w:customStyle="1">
    <w:name w:val="Kop 5 Char"/>
    <w:basedOn w:val="Standaardalinea-lettertype"/>
    <w:link w:val="Kop5"/>
    <w:rsid w:val="00062BA1"/>
    <w:rPr>
      <w:rFonts w:ascii="Times New Roman" w:hAnsi="Times New Roman" w:eastAsia="Times New Roman" w:cs="Times New Roman"/>
      <w:i/>
      <w:sz w:val="24"/>
      <w:szCs w:val="20"/>
      <w:lang w:eastAsia="nl-NL"/>
    </w:rPr>
  </w:style>
  <w:style w:type="character" w:styleId="Hyperlink">
    <w:name w:val="Hyperlink"/>
    <w:rsid w:val="00062BA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62BA1"/>
    <w:pPr>
      <w:ind w:left="708"/>
    </w:pPr>
  </w:style>
  <w:style w:type="table" w:styleId="Tabelraster">
    <w:name w:val="Table Grid"/>
    <w:basedOn w:val="Standaardtabel"/>
    <w:uiPriority w:val="39"/>
    <w:rsid w:val="00B31E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Standaardalinea-lettertype"/>
    <w:rsid w:val="00C91FCA"/>
  </w:style>
  <w:style w:type="character" w:styleId="spellingerror" w:customStyle="1">
    <w:name w:val="spellingerror"/>
    <w:basedOn w:val="Standaardalinea-lettertype"/>
    <w:rsid w:val="00C91FCA"/>
  </w:style>
  <w:style w:type="character" w:styleId="eop" w:customStyle="1">
    <w:name w:val="eop"/>
    <w:basedOn w:val="Standaardalinea-lettertype"/>
    <w:rsid w:val="009A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directie@juliana-school.nl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://www.juliana-school.n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sjablonen\JUL%20briefpapier\juliana%20briefpapier%20voorblad%20en%20vervolg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e1e9a-5671-4b20-a200-7d53a4339197" xsi:nil="true"/>
    <lcf76f155ced4ddcb4097134ff3c332f xmlns="23e1ef73-8378-4580-8e93-802d0828bc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9C892A1168D4C81C18B4D939A3CF3" ma:contentTypeVersion="9" ma:contentTypeDescription="Een nieuw document maken." ma:contentTypeScope="" ma:versionID="4cad3be1e06412e235720d2b9fc49188">
  <xsd:schema xmlns:xsd="http://www.w3.org/2001/XMLSchema" xmlns:xs="http://www.w3.org/2001/XMLSchema" xmlns:p="http://schemas.microsoft.com/office/2006/metadata/properties" xmlns:ns2="23e1ef73-8378-4580-8e93-802d0828bc82" xmlns:ns3="f05e1e9a-5671-4b20-a200-7d53a4339197" targetNamespace="http://schemas.microsoft.com/office/2006/metadata/properties" ma:root="true" ma:fieldsID="08673707fde0285b315009e031e7fd78" ns2:_="" ns3:_="">
    <xsd:import namespace="23e1ef73-8378-4580-8e93-802d0828bc82"/>
    <xsd:import namespace="f05e1e9a-5671-4b20-a200-7d53a43391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1ef73-8378-4580-8e93-802d0828b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ad85d769-6876-4d3b-863c-54eae94fe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e1e9a-5671-4b20-a200-7d53a433919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a60842-7424-4d9c-960a-a6f944f7d126}" ma:internalName="TaxCatchAll" ma:showField="CatchAllData" ma:web="f05e1e9a-5671-4b20-a200-7d53a43391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C7392-BAE1-4DBB-B70C-D7D913C5F3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E69882-E43B-469A-8D55-0A37327AB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60F53-8AAB-444E-982E-C14732CC9F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juliana briefpapier voorblad en vervolg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Cora van de Berg</dc:creator>
  <keywords/>
  <dc:description/>
  <lastModifiedBy>Geeske Bouman</lastModifiedBy>
  <revision>33</revision>
  <lastPrinted>2024-10-03T13:58:00.0000000Z</lastPrinted>
  <dcterms:created xsi:type="dcterms:W3CDTF">2025-09-23T18:40:00.0000000Z</dcterms:created>
  <dcterms:modified xsi:type="dcterms:W3CDTF">2025-12-17T07:05:03.7120572Z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0x0101007109C892A1168D4C81C18B4D939A3CF3</vt:lpwstr>
  </property>
  <property fmtid="{D5CDD505-2E9C-101B-9397-08002B2CF9AE}" pid="3" name="MediaServiceImageTags">
    <vt:lpwstr/>
  </property>
</Properties>
</file>