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6B7C" w14:textId="77777777" w:rsidR="00120E75" w:rsidRDefault="00120E75" w:rsidP="00120E75">
      <w:bookmarkStart w:id="0" w:name="_Hlk170814963"/>
      <w:bookmarkEnd w:id="0"/>
      <w:r>
        <w:rPr>
          <w:noProof/>
        </w:rPr>
        <w:drawing>
          <wp:inline distT="0" distB="0" distL="0" distR="0" wp14:anchorId="4A1C7EBE" wp14:editId="327FE320">
            <wp:extent cx="1400175" cy="1400175"/>
            <wp:effectExtent l="0" t="0" r="9525" b="9525"/>
            <wp:docPr id="2" name="Afbeelding 2" descr="Afbeelding met gebouw, Menselijk gezicht, buitenshuis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gebouw, Menselijk gezicht, buitenshuis, kled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C1790" w14:textId="78558AA1" w:rsidR="00120E75" w:rsidRPr="001A18F4" w:rsidRDefault="00120E75" w:rsidP="00120E75">
      <w:pPr>
        <w:pStyle w:val="Normaalweb"/>
        <w:jc w:val="center"/>
        <w:rPr>
          <w:b/>
          <w:bCs/>
          <w:color w:val="000000"/>
          <w:sz w:val="44"/>
          <w:szCs w:val="44"/>
        </w:rPr>
      </w:pPr>
      <w:r w:rsidRPr="001A18F4">
        <w:rPr>
          <w:b/>
          <w:bCs/>
          <w:color w:val="000000"/>
          <w:sz w:val="44"/>
          <w:szCs w:val="44"/>
        </w:rPr>
        <w:t xml:space="preserve">MR </w:t>
      </w:r>
      <w:r w:rsidR="00625547">
        <w:rPr>
          <w:b/>
          <w:bCs/>
          <w:color w:val="000000"/>
          <w:sz w:val="44"/>
          <w:szCs w:val="44"/>
        </w:rPr>
        <w:t>17 maart</w:t>
      </w:r>
      <w:r>
        <w:rPr>
          <w:b/>
          <w:bCs/>
          <w:color w:val="000000"/>
          <w:sz w:val="44"/>
          <w:szCs w:val="44"/>
        </w:rPr>
        <w:t xml:space="preserve"> 202</w:t>
      </w:r>
      <w:r w:rsidR="00625547">
        <w:rPr>
          <w:b/>
          <w:bCs/>
          <w:color w:val="000000"/>
          <w:sz w:val="44"/>
          <w:szCs w:val="44"/>
        </w:rPr>
        <w:t>5</w:t>
      </w:r>
      <w:r w:rsidRPr="001A18F4">
        <w:rPr>
          <w:b/>
          <w:bCs/>
          <w:color w:val="000000"/>
          <w:sz w:val="44"/>
          <w:szCs w:val="44"/>
        </w:rPr>
        <w:t xml:space="preserve"> – Notulen</w:t>
      </w:r>
    </w:p>
    <w:p w14:paraId="74E0CCE5" w14:textId="77777777" w:rsidR="00120E75" w:rsidRPr="001A18F4" w:rsidRDefault="00120E75" w:rsidP="00120E75">
      <w:pPr>
        <w:pStyle w:val="Normaalweb"/>
        <w:jc w:val="center"/>
        <w:rPr>
          <w:b/>
          <w:bCs/>
          <w:color w:val="000000"/>
          <w:sz w:val="27"/>
          <w:szCs w:val="27"/>
        </w:rPr>
      </w:pPr>
      <w:r w:rsidRPr="001A18F4">
        <w:rPr>
          <w:b/>
          <w:bCs/>
          <w:color w:val="000000"/>
          <w:sz w:val="27"/>
          <w:szCs w:val="27"/>
        </w:rPr>
        <w:t xml:space="preserve">20:00u uur tot uiterlijk 21.30u, </w:t>
      </w:r>
    </w:p>
    <w:p w14:paraId="6FADF607" w14:textId="7796EC8C" w:rsidR="00120E75" w:rsidRDefault="00120E75" w:rsidP="00EE73FB">
      <w:pPr>
        <w:pStyle w:val="Normaalweb"/>
        <w:jc w:val="center"/>
        <w:rPr>
          <w:b/>
          <w:bCs/>
          <w:color w:val="000000"/>
          <w:sz w:val="27"/>
          <w:szCs w:val="27"/>
        </w:rPr>
      </w:pPr>
      <w:r w:rsidRPr="001A18F4">
        <w:rPr>
          <w:b/>
          <w:bCs/>
          <w:color w:val="000000"/>
          <w:sz w:val="27"/>
          <w:szCs w:val="27"/>
        </w:rPr>
        <w:t xml:space="preserve">Aanwezig: </w:t>
      </w:r>
      <w:r w:rsidR="00701BAD">
        <w:rPr>
          <w:b/>
          <w:bCs/>
          <w:color w:val="000000"/>
          <w:sz w:val="27"/>
          <w:szCs w:val="27"/>
        </w:rPr>
        <w:t xml:space="preserve"> personeelsgeleding, oudergeleding  </w:t>
      </w:r>
    </w:p>
    <w:p w14:paraId="7FC44B92" w14:textId="77777777" w:rsidR="00120E75" w:rsidRDefault="00120E75" w:rsidP="00120E75">
      <w:pPr>
        <w:pStyle w:val="Norma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Afwezig: </w:t>
      </w:r>
      <w:proofErr w:type="spellStart"/>
      <w:r>
        <w:rPr>
          <w:b/>
          <w:bCs/>
          <w:color w:val="000000"/>
          <w:sz w:val="27"/>
          <w:szCs w:val="27"/>
        </w:rPr>
        <w:t>nvt</w:t>
      </w:r>
      <w:proofErr w:type="spellEnd"/>
    </w:p>
    <w:p w14:paraId="289428EF" w14:textId="77777777" w:rsidR="00120E75" w:rsidRDefault="00120E75" w:rsidP="00120E75">
      <w:pPr>
        <w:pStyle w:val="Geenafstand"/>
        <w:rPr>
          <w:sz w:val="24"/>
          <w:szCs w:val="24"/>
        </w:rPr>
      </w:pPr>
    </w:p>
    <w:p w14:paraId="0FA20DCC" w14:textId="01FFFC66" w:rsidR="00120E75" w:rsidRDefault="00120E75" w:rsidP="00FA0A22">
      <w:pPr>
        <w:pStyle w:val="Geenafstand"/>
      </w:pPr>
      <w:r w:rsidRPr="00C8032E">
        <w:rPr>
          <w:b/>
          <w:bCs/>
          <w:sz w:val="24"/>
          <w:szCs w:val="24"/>
        </w:rPr>
        <w:t>Openbaar:</w:t>
      </w:r>
    </w:p>
    <w:p w14:paraId="7911B9AB" w14:textId="6D6ED748" w:rsidR="0026047E" w:rsidRDefault="0026047E" w:rsidP="0026047E"/>
    <w:p w14:paraId="0136C5F4" w14:textId="09E364DA" w:rsidR="00120E75" w:rsidRPr="00793D04" w:rsidRDefault="00E4692D" w:rsidP="001D5334">
      <w:pPr>
        <w:pStyle w:val="Geenafstand"/>
      </w:pPr>
      <w:r w:rsidRPr="00793D04">
        <w:t>1.</w:t>
      </w:r>
      <w:r w:rsidR="00CF3FAF" w:rsidRPr="00793D04">
        <w:t>Opening en vaststellen agenda.</w:t>
      </w:r>
    </w:p>
    <w:p w14:paraId="2CF07582" w14:textId="77777777" w:rsidR="00120E75" w:rsidRPr="008A02F2" w:rsidRDefault="00120E75" w:rsidP="00FA0A22">
      <w:pPr>
        <w:pStyle w:val="Geenafstand"/>
      </w:pPr>
    </w:p>
    <w:p w14:paraId="61D19352" w14:textId="4F1CFC5F" w:rsidR="00FA0A22" w:rsidRDefault="00E4692D" w:rsidP="0005101F">
      <w:pPr>
        <w:pStyle w:val="Geenafstand"/>
      </w:pPr>
      <w:r>
        <w:t>2.</w:t>
      </w:r>
      <w:r w:rsidR="00FA0A22" w:rsidRPr="008A02F2">
        <w:t xml:space="preserve">Notulen </w:t>
      </w:r>
      <w:r w:rsidR="00CB7189" w:rsidRPr="008A02F2">
        <w:t xml:space="preserve">van </w:t>
      </w:r>
      <w:r w:rsidR="00E9424E">
        <w:t>27</w:t>
      </w:r>
      <w:r w:rsidR="00CB7189" w:rsidRPr="008A02F2">
        <w:t>-0</w:t>
      </w:r>
      <w:r w:rsidR="00AD16E0">
        <w:t>1</w:t>
      </w:r>
      <w:r w:rsidR="00CB7189" w:rsidRPr="008A02F2">
        <w:t>-202</w:t>
      </w:r>
      <w:r w:rsidR="00AD16E0">
        <w:t>5</w:t>
      </w:r>
      <w:r w:rsidR="00CB7189" w:rsidRPr="008A02F2">
        <w:t xml:space="preserve"> </w:t>
      </w:r>
      <w:r w:rsidR="00FA0A22" w:rsidRPr="008A02F2">
        <w:t>goedgekeurd.</w:t>
      </w:r>
    </w:p>
    <w:p w14:paraId="56147324" w14:textId="77777777" w:rsidR="00FA0A22" w:rsidRDefault="00FA0A22" w:rsidP="00FA0A22">
      <w:pPr>
        <w:pStyle w:val="Geenafstand"/>
      </w:pPr>
    </w:p>
    <w:p w14:paraId="284BF0AC" w14:textId="0F69A4B5" w:rsidR="00C27443" w:rsidRDefault="004C3A29" w:rsidP="003C2409">
      <w:pPr>
        <w:pStyle w:val="Geenafstand"/>
      </w:pPr>
      <w:r>
        <w:t>3</w:t>
      </w:r>
      <w:r w:rsidR="00480165">
        <w:t xml:space="preserve"> en 4.</w:t>
      </w:r>
      <w:r w:rsidR="00EB76E4">
        <w:t xml:space="preserve"> </w:t>
      </w:r>
      <w:r w:rsidR="00E77DB4">
        <w:t>Beleid vervanging/tekort invallers</w:t>
      </w:r>
      <w:r w:rsidR="00480165">
        <w:t>/rol MR</w:t>
      </w:r>
      <w:r w:rsidR="00C63AE0">
        <w:t xml:space="preserve"> </w:t>
      </w:r>
    </w:p>
    <w:p w14:paraId="1BAE5935" w14:textId="78AF6A9E" w:rsidR="002C539D" w:rsidRDefault="00C63AE0" w:rsidP="00B32CC8">
      <w:pPr>
        <w:pStyle w:val="Geenafstand"/>
        <w:numPr>
          <w:ilvl w:val="0"/>
          <w:numId w:val="7"/>
        </w:numPr>
      </w:pPr>
      <w:r>
        <w:t xml:space="preserve">De oudergeleding van de </w:t>
      </w:r>
      <w:r w:rsidR="005A4640">
        <w:t>MR</w:t>
      </w:r>
      <w:r>
        <w:t xml:space="preserve"> is zeer betrokken en wil graag tijdig</w:t>
      </w:r>
      <w:r w:rsidR="005A4640">
        <w:t xml:space="preserve"> </w:t>
      </w:r>
      <w:r w:rsidR="00093E8F">
        <w:t>geïnformeerd</w:t>
      </w:r>
      <w:r>
        <w:t xml:space="preserve"> worden</w:t>
      </w:r>
      <w:r w:rsidR="001C1AA6">
        <w:t>.</w:t>
      </w:r>
      <w:r>
        <w:t xml:space="preserve"> </w:t>
      </w:r>
    </w:p>
    <w:p w14:paraId="1E4BD857" w14:textId="7469BA98" w:rsidR="001C1AA6" w:rsidRDefault="001C1AA6" w:rsidP="00B32CC8">
      <w:pPr>
        <w:pStyle w:val="Geenafstand"/>
        <w:numPr>
          <w:ilvl w:val="0"/>
          <w:numId w:val="7"/>
        </w:numPr>
      </w:pPr>
      <w:r>
        <w:t>Hoe kunnen wij (MR oudergeleding) hier een rol inspelen</w:t>
      </w:r>
      <w:r w:rsidR="00093E8F">
        <w:t>. Denk aan de begroting.</w:t>
      </w:r>
      <w:r w:rsidR="00872A43">
        <w:t xml:space="preserve"> Denk aan mail toen groep 8 naar huis is gestuurd.</w:t>
      </w:r>
      <w:r w:rsidR="00C818DE">
        <w:t xml:space="preserve"> Aanpak schoolplein</w:t>
      </w:r>
      <w:r w:rsidR="00C63AE0">
        <w:t xml:space="preserve"> etc.</w:t>
      </w:r>
    </w:p>
    <w:p w14:paraId="78A7255F" w14:textId="6774BD3A" w:rsidR="00E94A3B" w:rsidRDefault="00757D1E" w:rsidP="00B32CC8">
      <w:pPr>
        <w:pStyle w:val="Geenafstand"/>
        <w:numPr>
          <w:ilvl w:val="0"/>
          <w:numId w:val="7"/>
        </w:numPr>
      </w:pPr>
      <w:r>
        <w:t>Ze willen uit betrokkenheid meedenken en mee werken aan zaken.</w:t>
      </w:r>
      <w:r w:rsidR="00480165">
        <w:t xml:space="preserve"> MR moet hard trekken om </w:t>
      </w:r>
      <w:r w:rsidR="001328B1">
        <w:t>geïnformeerd</w:t>
      </w:r>
      <w:r w:rsidR="00480165">
        <w:t xml:space="preserve"> te worden. Ze willen bijdrage aan de kwaliteit van de school.</w:t>
      </w:r>
      <w:r w:rsidR="001328B1">
        <w:t xml:space="preserve"> Betrek ons meer bij de processen.</w:t>
      </w:r>
    </w:p>
    <w:p w14:paraId="78443AF5" w14:textId="0EC6D03B" w:rsidR="00BF015B" w:rsidRDefault="00087AEB" w:rsidP="00087AEB">
      <w:pPr>
        <w:pStyle w:val="Geenafstand"/>
        <w:numPr>
          <w:ilvl w:val="0"/>
          <w:numId w:val="7"/>
        </w:numPr>
      </w:pPr>
      <w:r>
        <w:t>Jaarplanning kan hierbij helpen.</w:t>
      </w:r>
      <w:r w:rsidR="007159DB">
        <w:t xml:space="preserve"> De behoefte </w:t>
      </w:r>
      <w:r w:rsidR="00D051D8">
        <w:t>is er, we willen een goede jaarplanning</w:t>
      </w:r>
      <w:r w:rsidR="00C63AE0">
        <w:t xml:space="preserve"> </w:t>
      </w:r>
      <w:proofErr w:type="spellStart"/>
      <w:r w:rsidR="00C63AE0">
        <w:t>hebbben</w:t>
      </w:r>
      <w:proofErr w:type="spellEnd"/>
      <w:r w:rsidR="00C63AE0">
        <w:t>/maken</w:t>
      </w:r>
      <w:r w:rsidR="00D051D8">
        <w:t xml:space="preserve">. </w:t>
      </w:r>
    </w:p>
    <w:p w14:paraId="15F47439" w14:textId="53D9DA75" w:rsidR="00D26A1D" w:rsidRDefault="00D36C28" w:rsidP="00087AEB">
      <w:pPr>
        <w:pStyle w:val="Geenafstand"/>
        <w:numPr>
          <w:ilvl w:val="0"/>
          <w:numId w:val="7"/>
        </w:numPr>
      </w:pPr>
      <w:r>
        <w:t>Wat is het beleid t.a.v. geen vervan</w:t>
      </w:r>
      <w:r w:rsidR="00195475">
        <w:t>g</w:t>
      </w:r>
      <w:r>
        <w:t>ing</w:t>
      </w:r>
      <w:r w:rsidR="00195475">
        <w:t>/groep naar huis sturen.</w:t>
      </w:r>
      <w:r w:rsidR="00581F6D">
        <w:t xml:space="preserve"> D</w:t>
      </w:r>
      <w:r w:rsidR="00701BAD">
        <w:t>irectie</w:t>
      </w:r>
      <w:r w:rsidR="00581F6D">
        <w:t xml:space="preserve"> </w:t>
      </w:r>
      <w:r w:rsidR="00F86573">
        <w:t xml:space="preserve">licht het beleid toe. </w:t>
      </w:r>
      <w:r w:rsidR="00F86AA3">
        <w:t>Welke stappen worden genomen</w:t>
      </w:r>
      <w:r w:rsidR="00C63AE0">
        <w:t xml:space="preserve"> etc</w:t>
      </w:r>
      <w:r w:rsidR="00F86AA3">
        <w:t>.</w:t>
      </w:r>
    </w:p>
    <w:p w14:paraId="506DF873" w14:textId="1B2FBA04" w:rsidR="00F35EF1" w:rsidRDefault="00F35EF1" w:rsidP="00087AEB">
      <w:pPr>
        <w:pStyle w:val="Geenafstand"/>
        <w:numPr>
          <w:ilvl w:val="0"/>
          <w:numId w:val="7"/>
        </w:numPr>
      </w:pPr>
      <w:r>
        <w:t>Ouder</w:t>
      </w:r>
      <w:r w:rsidR="007378CC">
        <w:t>geleding</w:t>
      </w:r>
      <w:r>
        <w:t xml:space="preserve"> neemt voortouw in concept</w:t>
      </w:r>
      <w:r w:rsidR="007378CC">
        <w:t xml:space="preserve"> jaarplanning.</w:t>
      </w:r>
      <w:r w:rsidR="001D27F3">
        <w:t xml:space="preserve"> We laten dit elke vergadering even terugkomen.</w:t>
      </w:r>
    </w:p>
    <w:p w14:paraId="4BFBD0C0" w14:textId="77777777" w:rsidR="00BF015B" w:rsidRDefault="00BF015B" w:rsidP="00FA0A22">
      <w:pPr>
        <w:pStyle w:val="Geenafstand"/>
      </w:pPr>
    </w:p>
    <w:p w14:paraId="6875E1C6" w14:textId="19DE8EDE" w:rsidR="00BF015B" w:rsidRDefault="00AC53BB" w:rsidP="00FA0A22">
      <w:pPr>
        <w:pStyle w:val="Geenafstand"/>
      </w:pPr>
      <w:r>
        <w:t>5</w:t>
      </w:r>
      <w:r w:rsidR="00C30BCB">
        <w:t>.</w:t>
      </w:r>
      <w:r>
        <w:t xml:space="preserve"> </w:t>
      </w:r>
      <w:r w:rsidR="0087781D">
        <w:t>Begroting</w:t>
      </w:r>
    </w:p>
    <w:p w14:paraId="2E3729DD" w14:textId="7604C766" w:rsidR="00E451EA" w:rsidRDefault="00E451EA" w:rsidP="00FA0A22">
      <w:pPr>
        <w:pStyle w:val="Geenafstand"/>
      </w:pPr>
      <w:r>
        <w:t>Online</w:t>
      </w:r>
      <w:r w:rsidR="00D87EB0">
        <w:t xml:space="preserve"> moment plann</w:t>
      </w:r>
      <w:r w:rsidR="00B85507">
        <w:t>en</w:t>
      </w:r>
      <w:r w:rsidR="00535AC8">
        <w:t xml:space="preserve">. </w:t>
      </w:r>
      <w:r w:rsidR="00E83D12">
        <w:t>7 April ’25 via Teams (E stuurt link)</w:t>
      </w:r>
      <w:r w:rsidR="001712FC">
        <w:t xml:space="preserve"> van 20.00u tot</w:t>
      </w:r>
      <w:r w:rsidR="00C63AE0">
        <w:t xml:space="preserve"> uiterlijk</w:t>
      </w:r>
      <w:r w:rsidR="001712FC">
        <w:t xml:space="preserve"> 20.30u.</w:t>
      </w:r>
    </w:p>
    <w:p w14:paraId="6BB6654A" w14:textId="77777777" w:rsidR="00AC53BB" w:rsidRDefault="00AC53BB" w:rsidP="00FA0A22">
      <w:pPr>
        <w:pStyle w:val="Geenafstand"/>
      </w:pPr>
    </w:p>
    <w:p w14:paraId="7DA1C967" w14:textId="1977AB7D" w:rsidR="00BF015B" w:rsidRDefault="00AC53BB" w:rsidP="00FA0A22">
      <w:pPr>
        <w:pStyle w:val="Geenafstand"/>
      </w:pPr>
      <w:r>
        <w:t>6</w:t>
      </w:r>
      <w:r w:rsidR="00500AD7">
        <w:t>.</w:t>
      </w:r>
      <w:r>
        <w:t xml:space="preserve"> </w:t>
      </w:r>
      <w:r w:rsidR="0087781D">
        <w:t>Voortgang</w:t>
      </w:r>
      <w:r w:rsidR="00CB1E8F">
        <w:t xml:space="preserve"> schoolplein</w:t>
      </w:r>
    </w:p>
    <w:p w14:paraId="1390A030" w14:textId="6E693B63" w:rsidR="00043B3D" w:rsidRDefault="00E83D12" w:rsidP="00FA0A22">
      <w:pPr>
        <w:pStyle w:val="Geenafstand"/>
      </w:pPr>
      <w:r>
        <w:t>Grondplan is aangevraagd. Hier is vertraging</w:t>
      </w:r>
      <w:r w:rsidR="001712FC">
        <w:t xml:space="preserve"> opgelopen.</w:t>
      </w:r>
      <w:r w:rsidR="006C6AB5">
        <w:t xml:space="preserve"> Wordt </w:t>
      </w:r>
      <w:r w:rsidR="0048271D">
        <w:t>vervolgd.</w:t>
      </w:r>
    </w:p>
    <w:p w14:paraId="0FA1C440" w14:textId="77777777" w:rsidR="005609A1" w:rsidRDefault="005609A1" w:rsidP="00FA0A22">
      <w:pPr>
        <w:pStyle w:val="Geenafstand"/>
      </w:pPr>
    </w:p>
    <w:p w14:paraId="688A8FB2" w14:textId="4C03C547" w:rsidR="00043B3D" w:rsidRDefault="00CB1E8F" w:rsidP="00FA0A22">
      <w:pPr>
        <w:pStyle w:val="Geenafstand"/>
      </w:pPr>
      <w:r>
        <w:t>7. Oudervereniging voortgang</w:t>
      </w:r>
    </w:p>
    <w:p w14:paraId="2009D84A" w14:textId="02ACC424" w:rsidR="00D230A4" w:rsidRDefault="00D230A4" w:rsidP="00FA0A22">
      <w:pPr>
        <w:pStyle w:val="Geenafstand"/>
      </w:pPr>
      <w:r>
        <w:t>Dhr. A</w:t>
      </w:r>
      <w:r w:rsidR="00701BAD">
        <w:t xml:space="preserve"> </w:t>
      </w:r>
      <w:r>
        <w:t>(van OV) geeft een toelichting over de voortgang.</w:t>
      </w:r>
    </w:p>
    <w:p w14:paraId="29209583" w14:textId="1F8DFA33" w:rsidR="000C2BE5" w:rsidRDefault="001558A9" w:rsidP="00FA0A22">
      <w:pPr>
        <w:pStyle w:val="Geenafstand"/>
      </w:pPr>
      <w:r>
        <w:t>Wat is de huidige status van de OV?</w:t>
      </w:r>
    </w:p>
    <w:p w14:paraId="0BF42186" w14:textId="61E946BF" w:rsidR="006220B6" w:rsidRDefault="006220B6" w:rsidP="00FA0A22">
      <w:pPr>
        <w:pStyle w:val="Geenafstand"/>
      </w:pPr>
      <w:r>
        <w:t xml:space="preserve">De statuten </w:t>
      </w:r>
      <w:r w:rsidR="00C42C10">
        <w:t>zijn</w:t>
      </w:r>
      <w:r>
        <w:t xml:space="preserve"> gedateerd</w:t>
      </w:r>
      <w:r w:rsidR="00896FF3">
        <w:t xml:space="preserve">. Dit </w:t>
      </w:r>
      <w:r w:rsidR="00D01960">
        <w:t>brengt</w:t>
      </w:r>
      <w:r w:rsidR="00896FF3">
        <w:t xml:space="preserve"> heel veel risico</w:t>
      </w:r>
      <w:r w:rsidR="000F3D3E">
        <w:t>’s</w:t>
      </w:r>
      <w:r w:rsidR="00896FF3">
        <w:t xml:space="preserve"> met zich mee. </w:t>
      </w:r>
      <w:r w:rsidR="00C42C10">
        <w:t>Denk aan AVG etc.</w:t>
      </w:r>
    </w:p>
    <w:p w14:paraId="5E43C10E" w14:textId="1DDF02B2" w:rsidR="00D71729" w:rsidRDefault="00974DAF" w:rsidP="00D71729">
      <w:pPr>
        <w:pStyle w:val="Geenafstand"/>
      </w:pPr>
      <w:r>
        <w:lastRenderedPageBreak/>
        <w:t>Het ontbinden van de vereniging gaat volgens vaste stappen</w:t>
      </w:r>
      <w:r w:rsidR="00646E19">
        <w:t>.</w:t>
      </w:r>
      <w:r w:rsidR="00DC1C47">
        <w:t xml:space="preserve"> Dit is een ingewikkeld </w:t>
      </w:r>
      <w:r w:rsidR="002F66DB">
        <w:t>proces en een langdurig proces.</w:t>
      </w:r>
      <w:r w:rsidR="00D71729">
        <w:t xml:space="preserve"> Stappenplan wordt met de MR gedeeld.</w:t>
      </w:r>
      <w:r w:rsidR="00063C10">
        <w:t xml:space="preserve"> Ze koersen op okt/nov</w:t>
      </w:r>
      <w:r w:rsidR="00B80596">
        <w:t xml:space="preserve"> ’25.</w:t>
      </w:r>
    </w:p>
    <w:p w14:paraId="11CE9082" w14:textId="42D20003" w:rsidR="008569CD" w:rsidRDefault="008569CD" w:rsidP="00D71729">
      <w:pPr>
        <w:pStyle w:val="Geenafstand"/>
      </w:pPr>
      <w:r>
        <w:t>De overdracht van het geld moet zorgvuldig gebeuren.</w:t>
      </w:r>
      <w:r w:rsidR="005A6702">
        <w:t xml:space="preserve"> Alle leden hebben hier recht op.</w:t>
      </w:r>
    </w:p>
    <w:p w14:paraId="12E61441" w14:textId="77777777" w:rsidR="00347B98" w:rsidRDefault="00C92308" w:rsidP="00FA0A22">
      <w:pPr>
        <w:pStyle w:val="Geenafstand"/>
      </w:pPr>
      <w:r>
        <w:t xml:space="preserve">De huidige ouders binnen de OV </w:t>
      </w:r>
      <w:r w:rsidR="00F53E05">
        <w:t>denken nu al na over de nieuwe vorm van de OV.</w:t>
      </w:r>
    </w:p>
    <w:p w14:paraId="4117CF16" w14:textId="1FA3CDAB" w:rsidR="00974DAF" w:rsidRDefault="00690CBB" w:rsidP="00FA0A22">
      <w:pPr>
        <w:pStyle w:val="Geenafstand"/>
      </w:pPr>
      <w:r>
        <w:t>Bijv. per klas 1 of 2 klassenouders die helpen</w:t>
      </w:r>
      <w:r w:rsidR="005F4C94">
        <w:t>.</w:t>
      </w:r>
    </w:p>
    <w:p w14:paraId="69957F8E" w14:textId="1E8C6DCA" w:rsidR="00347B98" w:rsidRDefault="00347B98" w:rsidP="00347B98">
      <w:pPr>
        <w:pStyle w:val="Geenafstand"/>
      </w:pPr>
      <w:r>
        <w:t xml:space="preserve">Ouders werken in groepjes (bijv. sint of kerst), maar ze moeten wel het hele schooljaar aanwezig zijn bij de OV vergaderingen. </w:t>
      </w:r>
      <w:r w:rsidR="00C801BE">
        <w:t>Volgend schooljaar zal er voor de kinderen dus niet veel veranderen, maar achter de schermen dus wel.</w:t>
      </w:r>
    </w:p>
    <w:p w14:paraId="6FDBA5EF" w14:textId="6D440A81" w:rsidR="003E5FDC" w:rsidRDefault="003E5FDC" w:rsidP="00347B98">
      <w:pPr>
        <w:pStyle w:val="Geenafstand"/>
      </w:pPr>
      <w:r>
        <w:t>MR zal het blijven volgen.</w:t>
      </w:r>
    </w:p>
    <w:p w14:paraId="36EBE215" w14:textId="77777777" w:rsidR="00754767" w:rsidRDefault="00754767" w:rsidP="00FA0A22">
      <w:pPr>
        <w:pStyle w:val="Geenafstand"/>
      </w:pPr>
    </w:p>
    <w:p w14:paraId="4361CAF7" w14:textId="40EA4667" w:rsidR="002347B9" w:rsidRDefault="002347B9" w:rsidP="00FA0A22">
      <w:pPr>
        <w:pStyle w:val="Geenafstand"/>
        <w:rPr>
          <w:b/>
          <w:bCs/>
        </w:rPr>
      </w:pPr>
      <w:r w:rsidRPr="00631D36">
        <w:rPr>
          <w:b/>
          <w:bCs/>
        </w:rPr>
        <w:t>Rondvraag:</w:t>
      </w:r>
    </w:p>
    <w:p w14:paraId="0783E334" w14:textId="7A4F2E4E" w:rsidR="00BC56E1" w:rsidRDefault="00BC56E1" w:rsidP="00FA0A22">
      <w:pPr>
        <w:pStyle w:val="Geenafstand"/>
        <w:rPr>
          <w:b/>
          <w:bCs/>
        </w:rPr>
      </w:pPr>
      <w:r>
        <w:rPr>
          <w:b/>
          <w:bCs/>
        </w:rPr>
        <w:t>geen</w:t>
      </w:r>
    </w:p>
    <w:p w14:paraId="11AD2DF6" w14:textId="77777777" w:rsidR="00F37C3D" w:rsidRDefault="00F37C3D" w:rsidP="00FA0A22">
      <w:pPr>
        <w:pStyle w:val="Geenafstand"/>
        <w:rPr>
          <w:b/>
          <w:bCs/>
        </w:rPr>
      </w:pPr>
    </w:p>
    <w:p w14:paraId="23FC94F3" w14:textId="261CA5C7" w:rsidR="00F37C3D" w:rsidRDefault="00F37C3D" w:rsidP="00FA0A22">
      <w:pPr>
        <w:pStyle w:val="Geenafstand"/>
        <w:rPr>
          <w:b/>
          <w:bCs/>
        </w:rPr>
      </w:pPr>
      <w:r>
        <w:rPr>
          <w:b/>
          <w:bCs/>
        </w:rPr>
        <w:t>Actiepunten: notulen</w:t>
      </w:r>
      <w:r w:rsidR="00F2025B">
        <w:rPr>
          <w:b/>
          <w:bCs/>
        </w:rPr>
        <w:t xml:space="preserve"> (</w:t>
      </w:r>
      <w:r w:rsidR="00BC56E1">
        <w:rPr>
          <w:b/>
          <w:bCs/>
        </w:rPr>
        <w:t>AVG controle</w:t>
      </w:r>
      <w:r w:rsidR="00F2025B">
        <w:rPr>
          <w:b/>
          <w:bCs/>
        </w:rPr>
        <w:t>)</w:t>
      </w:r>
      <w:r>
        <w:rPr>
          <w:b/>
          <w:bCs/>
        </w:rPr>
        <w:t xml:space="preserve"> en jaarverslag</w:t>
      </w:r>
      <w:r w:rsidR="00F2025B">
        <w:rPr>
          <w:b/>
          <w:bCs/>
        </w:rPr>
        <w:t xml:space="preserve"> (T)sturen naar D.</w:t>
      </w:r>
      <w:r w:rsidR="00904837">
        <w:rPr>
          <w:b/>
          <w:bCs/>
        </w:rPr>
        <w:t xml:space="preserve"> Daarna kan het op </w:t>
      </w:r>
      <w:proofErr w:type="spellStart"/>
      <w:r w:rsidR="00904837">
        <w:rPr>
          <w:b/>
          <w:bCs/>
        </w:rPr>
        <w:t>SocialSchools</w:t>
      </w:r>
      <w:proofErr w:type="spellEnd"/>
      <w:r w:rsidR="00904837">
        <w:rPr>
          <w:b/>
          <w:bCs/>
        </w:rPr>
        <w:t>.</w:t>
      </w:r>
    </w:p>
    <w:p w14:paraId="3A2B3C07" w14:textId="3677AF52" w:rsidR="00F2025B" w:rsidRDefault="00630C4B" w:rsidP="00FA0A22">
      <w:pPr>
        <w:pStyle w:val="Geenafstand"/>
        <w:rPr>
          <w:b/>
          <w:bCs/>
        </w:rPr>
      </w:pPr>
      <w:r>
        <w:rPr>
          <w:b/>
          <w:bCs/>
        </w:rPr>
        <w:t>Eten/lunchpauze:</w:t>
      </w:r>
      <w:r w:rsidR="00904837">
        <w:rPr>
          <w:b/>
          <w:bCs/>
        </w:rPr>
        <w:t xml:space="preserve"> op teamvergadering van 20 maart ’25.</w:t>
      </w:r>
    </w:p>
    <w:p w14:paraId="77B7CB1E" w14:textId="49BD767F" w:rsidR="00630C4B" w:rsidRPr="00631D36" w:rsidRDefault="00630C4B" w:rsidP="00FA0A22">
      <w:pPr>
        <w:pStyle w:val="Geenafstand"/>
        <w:rPr>
          <w:b/>
          <w:bCs/>
        </w:rPr>
      </w:pPr>
      <w:r>
        <w:rPr>
          <w:b/>
          <w:bCs/>
        </w:rPr>
        <w:t>Bezwaar betaald parkeren: samenwerken met andere scholen</w:t>
      </w:r>
      <w:r w:rsidR="008D4B21">
        <w:rPr>
          <w:b/>
          <w:bCs/>
        </w:rPr>
        <w:t xml:space="preserve"> (</w:t>
      </w:r>
      <w:r w:rsidR="00C51AAB">
        <w:rPr>
          <w:b/>
          <w:bCs/>
        </w:rPr>
        <w:t>Montessori</w:t>
      </w:r>
      <w:r w:rsidR="008D4B21">
        <w:rPr>
          <w:b/>
          <w:bCs/>
        </w:rPr>
        <w:t xml:space="preserve">, </w:t>
      </w:r>
      <w:proofErr w:type="spellStart"/>
      <w:r w:rsidR="008D4B21">
        <w:rPr>
          <w:b/>
          <w:bCs/>
        </w:rPr>
        <w:t>W</w:t>
      </w:r>
      <w:r w:rsidR="007C0AC0">
        <w:rPr>
          <w:b/>
          <w:bCs/>
        </w:rPr>
        <w:t>y</w:t>
      </w:r>
      <w:r w:rsidR="008D4B21">
        <w:rPr>
          <w:b/>
          <w:bCs/>
        </w:rPr>
        <w:t>ck</w:t>
      </w:r>
      <w:proofErr w:type="spellEnd"/>
      <w:r w:rsidR="008D4B21">
        <w:rPr>
          <w:b/>
          <w:bCs/>
        </w:rPr>
        <w:t>, Oda en St Pieter).</w:t>
      </w:r>
      <w:r w:rsidR="003C24A3">
        <w:rPr>
          <w:b/>
          <w:bCs/>
        </w:rPr>
        <w:t xml:space="preserve"> Wordt vervolgd.</w:t>
      </w:r>
    </w:p>
    <w:p w14:paraId="1C2BACC9" w14:textId="77777777" w:rsidR="00BD2F34" w:rsidRDefault="00BD2F34" w:rsidP="00FA0A22">
      <w:pPr>
        <w:pStyle w:val="Geenafstand"/>
      </w:pPr>
    </w:p>
    <w:p w14:paraId="0792D39F" w14:textId="384FFEC8" w:rsidR="00BD2F34" w:rsidRDefault="00BD2F34" w:rsidP="00FA0A22">
      <w:pPr>
        <w:pStyle w:val="Geenafstand"/>
      </w:pPr>
      <w:r w:rsidRPr="0080531C">
        <w:rPr>
          <w:b/>
          <w:bCs/>
        </w:rPr>
        <w:t>Volgende vergadering</w:t>
      </w:r>
      <w:r>
        <w:t xml:space="preserve">: maandag </w:t>
      </w:r>
      <w:r w:rsidR="00532296">
        <w:t>12 mei 2025</w:t>
      </w:r>
    </w:p>
    <w:p w14:paraId="62A13462" w14:textId="0D76B90D" w:rsidR="001D4CEF" w:rsidRDefault="001D4CEF" w:rsidP="001D4CEF">
      <w:pPr>
        <w:pStyle w:val="Geenafstand"/>
      </w:pPr>
    </w:p>
    <w:p w14:paraId="15192D90" w14:textId="77777777" w:rsidR="0050363F" w:rsidRPr="001A18F4" w:rsidRDefault="0050363F" w:rsidP="0050363F">
      <w:pPr>
        <w:pStyle w:val="Normaalweb"/>
        <w:jc w:val="center"/>
        <w:rPr>
          <w:b/>
          <w:bCs/>
          <w:color w:val="000000"/>
          <w:sz w:val="44"/>
          <w:szCs w:val="44"/>
        </w:rPr>
      </w:pPr>
      <w:r w:rsidRPr="001A18F4">
        <w:rPr>
          <w:b/>
          <w:bCs/>
          <w:color w:val="000000"/>
          <w:sz w:val="44"/>
          <w:szCs w:val="44"/>
        </w:rPr>
        <w:t xml:space="preserve">MR </w:t>
      </w:r>
      <w:r>
        <w:rPr>
          <w:b/>
          <w:bCs/>
          <w:color w:val="000000"/>
          <w:sz w:val="44"/>
          <w:szCs w:val="44"/>
        </w:rPr>
        <w:t>7 april 2025</w:t>
      </w:r>
      <w:r w:rsidRPr="001A18F4">
        <w:rPr>
          <w:b/>
          <w:bCs/>
          <w:color w:val="000000"/>
          <w:sz w:val="44"/>
          <w:szCs w:val="44"/>
        </w:rPr>
        <w:t xml:space="preserve"> – Notulen</w:t>
      </w:r>
    </w:p>
    <w:p w14:paraId="01F5B4A6" w14:textId="77777777" w:rsidR="0050363F" w:rsidRPr="001A18F4" w:rsidRDefault="0050363F" w:rsidP="0050363F">
      <w:pPr>
        <w:pStyle w:val="Normaalweb"/>
        <w:jc w:val="center"/>
        <w:rPr>
          <w:b/>
          <w:bCs/>
          <w:color w:val="000000"/>
          <w:sz w:val="27"/>
          <w:szCs w:val="27"/>
        </w:rPr>
      </w:pPr>
      <w:r w:rsidRPr="001A18F4">
        <w:rPr>
          <w:b/>
          <w:bCs/>
          <w:color w:val="000000"/>
          <w:sz w:val="27"/>
          <w:szCs w:val="27"/>
        </w:rPr>
        <w:t>20:00u uur tot uiterlijk 2</w:t>
      </w:r>
      <w:r>
        <w:rPr>
          <w:b/>
          <w:bCs/>
          <w:color w:val="000000"/>
          <w:sz w:val="27"/>
          <w:szCs w:val="27"/>
        </w:rPr>
        <w:t>0</w:t>
      </w:r>
      <w:r w:rsidRPr="001A18F4">
        <w:rPr>
          <w:b/>
          <w:bCs/>
          <w:color w:val="000000"/>
          <w:sz w:val="27"/>
          <w:szCs w:val="27"/>
        </w:rPr>
        <w:t xml:space="preserve">.30u, </w:t>
      </w:r>
    </w:p>
    <w:p w14:paraId="4A1FF4C8" w14:textId="77777777" w:rsidR="0050363F" w:rsidRDefault="0050363F" w:rsidP="0050363F">
      <w:pPr>
        <w:pStyle w:val="Normaalweb"/>
        <w:jc w:val="center"/>
        <w:rPr>
          <w:b/>
          <w:bCs/>
          <w:color w:val="000000"/>
          <w:sz w:val="27"/>
          <w:szCs w:val="27"/>
        </w:rPr>
      </w:pPr>
      <w:r w:rsidRPr="001A18F4">
        <w:rPr>
          <w:b/>
          <w:bCs/>
          <w:color w:val="000000"/>
          <w:sz w:val="27"/>
          <w:szCs w:val="27"/>
        </w:rPr>
        <w:t xml:space="preserve">Aanwezig: </w:t>
      </w:r>
      <w:r>
        <w:rPr>
          <w:b/>
          <w:bCs/>
          <w:color w:val="000000"/>
          <w:sz w:val="27"/>
          <w:szCs w:val="27"/>
        </w:rPr>
        <w:t>Personeelsgeleding en oudergeleding</w:t>
      </w:r>
    </w:p>
    <w:p w14:paraId="5D63783B" w14:textId="77777777" w:rsidR="001D4CEF" w:rsidRDefault="001D4CEF" w:rsidP="001D4CEF"/>
    <w:p w14:paraId="4C084719" w14:textId="77777777" w:rsidR="001D4CEF" w:rsidRPr="008A02F2" w:rsidRDefault="001D4CEF" w:rsidP="001D4CEF">
      <w:r w:rsidRPr="00793D04">
        <w:t>1.</w:t>
      </w:r>
      <w:r>
        <w:t xml:space="preserve"> </w:t>
      </w:r>
      <w:r w:rsidRPr="00CA6A97">
        <w:rPr>
          <w:kern w:val="2"/>
          <w14:ligatures w14:val="standardContextual"/>
        </w:rPr>
        <w:t>MR aanvulling op notulen van 17 maart ‘25</w:t>
      </w:r>
    </w:p>
    <w:p w14:paraId="749C77D9" w14:textId="77777777" w:rsidR="001D4CEF" w:rsidRDefault="001D4CEF" w:rsidP="001D4CEF">
      <w:pPr>
        <w:spacing w:line="240" w:lineRule="auto"/>
        <w:rPr>
          <w:kern w:val="2"/>
          <w14:ligatures w14:val="standardContextual"/>
        </w:rPr>
      </w:pPr>
      <w:r>
        <w:t>2.</w:t>
      </w:r>
      <w:r w:rsidRPr="0007132E">
        <w:rPr>
          <w:kern w:val="2"/>
          <w14:ligatures w14:val="standardContextual"/>
        </w:rPr>
        <w:t xml:space="preserve"> De begroting wordt toegelicht.</w:t>
      </w:r>
    </w:p>
    <w:p w14:paraId="31AEC402" w14:textId="77777777" w:rsidR="001D4CEF" w:rsidRPr="001C18F7" w:rsidRDefault="001D4CEF" w:rsidP="001D4CEF">
      <w:pPr>
        <w:spacing w:line="240" w:lineRule="auto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De centrale vraag is: </w:t>
      </w:r>
      <w:r w:rsidRPr="001C18F7">
        <w:rPr>
          <w:kern w:val="2"/>
          <w14:ligatures w14:val="standardContextual"/>
        </w:rPr>
        <w:t>De begroting heeft een negatief resultaat. Hoe komt dat?</w:t>
      </w:r>
    </w:p>
    <w:p w14:paraId="18A24417" w14:textId="77777777" w:rsidR="001D4CEF" w:rsidRDefault="001D4CEF" w:rsidP="001D4CEF">
      <w:pPr>
        <w:pStyle w:val="Lijstalinea"/>
        <w:numPr>
          <w:ilvl w:val="0"/>
          <w:numId w:val="8"/>
        </w:numPr>
        <w:spacing w:line="240" w:lineRule="auto"/>
      </w:pPr>
      <w:r>
        <w:t>De afgelopen jaren hebben we subsidies ontvangen. De corona-subsidie en een subsidie om de basisvaardigheden te versterken. Deze subsidies houden nu op. Onze school heeft deze subsidies ingezet in mankracht.</w:t>
      </w:r>
    </w:p>
    <w:p w14:paraId="241AE526" w14:textId="77777777" w:rsidR="001D4CEF" w:rsidRDefault="001D4CEF" w:rsidP="001D4CEF">
      <w:pPr>
        <w:pStyle w:val="Lijstalinea"/>
        <w:numPr>
          <w:ilvl w:val="0"/>
          <w:numId w:val="8"/>
        </w:numPr>
        <w:spacing w:line="240" w:lineRule="auto"/>
      </w:pPr>
      <w:r>
        <w:t>Er is nu een kleine dip in het leerlingenaantal. De prognose is dat er weer een leerlingengroei komt door expats en corona-babygolf. Er hoeven geen leerkrachten weg, maar als er een leerkracht met pensioen gaat wordt dit gat niet opgevuld.</w:t>
      </w:r>
    </w:p>
    <w:p w14:paraId="36D59E86" w14:textId="77777777" w:rsidR="001D4CEF" w:rsidRPr="00E5783D" w:rsidRDefault="001D4CEF" w:rsidP="001D4CEF">
      <w:pPr>
        <w:pStyle w:val="Lijstalinea"/>
        <w:numPr>
          <w:ilvl w:val="0"/>
          <w:numId w:val="8"/>
        </w:numPr>
        <w:spacing w:line="240" w:lineRule="auto"/>
      </w:pPr>
      <w:r w:rsidRPr="00E5783D">
        <w:t xml:space="preserve">De stichting </w:t>
      </w:r>
      <w:proofErr w:type="spellStart"/>
      <w:r w:rsidRPr="00E5783D">
        <w:t>MosaLira</w:t>
      </w:r>
      <w:proofErr w:type="spellEnd"/>
      <w:r w:rsidRPr="00E5783D">
        <w:t xml:space="preserve"> heeft genoeg reserves om dit negatieve saldo voor een jaar op te vangen. </w:t>
      </w:r>
      <w:proofErr w:type="spellStart"/>
      <w:r w:rsidRPr="00E5783D">
        <w:t>MosaLira</w:t>
      </w:r>
      <w:proofErr w:type="spellEnd"/>
      <w:r w:rsidRPr="00E5783D">
        <w:t xml:space="preserve"> geeft de school wel een opdracht. De opdracht is dat de school actief op zoek moet gaan naar extra leerlingen.</w:t>
      </w:r>
    </w:p>
    <w:p w14:paraId="3C2F4B9A" w14:textId="77777777" w:rsidR="001D4CEF" w:rsidRPr="00797F79" w:rsidRDefault="001D4CEF" w:rsidP="001D4CEF">
      <w:pPr>
        <w:pStyle w:val="Lijstalinea"/>
        <w:numPr>
          <w:ilvl w:val="0"/>
          <w:numId w:val="8"/>
        </w:numPr>
        <w:spacing w:line="240" w:lineRule="auto"/>
      </w:pPr>
      <w:r w:rsidRPr="00E5783D">
        <w:t>De salarissen van de leerkrachten zijn gestegen, maar we krijgen als school nog steeds dezelfde pot met geld. De salarissen drukken zwaar op de begroting.</w:t>
      </w:r>
    </w:p>
    <w:p w14:paraId="7D743360" w14:textId="77777777" w:rsidR="001D4CEF" w:rsidRPr="00E5783D" w:rsidRDefault="001D4CEF" w:rsidP="001D4CEF">
      <w:pPr>
        <w:pStyle w:val="Lijstalinea"/>
        <w:numPr>
          <w:ilvl w:val="0"/>
          <w:numId w:val="8"/>
        </w:numPr>
        <w:spacing w:line="240" w:lineRule="auto"/>
      </w:pPr>
      <w:r w:rsidRPr="00E5783D">
        <w:t>D</w:t>
      </w:r>
      <w:r>
        <w:t>e</w:t>
      </w:r>
      <w:r w:rsidRPr="00E5783D">
        <w:t xml:space="preserve"> begroting </w:t>
      </w:r>
      <w:r>
        <w:t xml:space="preserve">wordt </w:t>
      </w:r>
      <w:r w:rsidRPr="00E5783D">
        <w:t>nu in</w:t>
      </w:r>
      <w:r>
        <w:t>gediend</w:t>
      </w:r>
      <w:r w:rsidRPr="00E5783D">
        <w:t>.</w:t>
      </w:r>
    </w:p>
    <w:p w14:paraId="6DE3E14F" w14:textId="77777777" w:rsidR="001D4CEF" w:rsidRPr="00E5783D" w:rsidRDefault="001D4CEF" w:rsidP="001D4CEF">
      <w:pPr>
        <w:pStyle w:val="Lijstalinea"/>
        <w:numPr>
          <w:ilvl w:val="0"/>
          <w:numId w:val="8"/>
        </w:numPr>
        <w:spacing w:line="240" w:lineRule="auto"/>
      </w:pPr>
      <w:r w:rsidRPr="00E5783D">
        <w:t>Op de volgende MR vergadering (12 mei) geeft de MR advies over deze begroting.</w:t>
      </w:r>
    </w:p>
    <w:p w14:paraId="5A478238" w14:textId="77777777" w:rsidR="001D4CEF" w:rsidRDefault="001D4CEF" w:rsidP="001D4CEF">
      <w:pPr>
        <w:pStyle w:val="Geenafstand"/>
      </w:pPr>
    </w:p>
    <w:p w14:paraId="43AB79EB" w14:textId="77777777" w:rsidR="001D4CEF" w:rsidRDefault="001D4CEF" w:rsidP="001D4CEF">
      <w:pPr>
        <w:pStyle w:val="Geenafstand"/>
      </w:pPr>
    </w:p>
    <w:p w14:paraId="24711127" w14:textId="77777777" w:rsidR="001D4CEF" w:rsidRDefault="001D4CEF" w:rsidP="001D4CEF">
      <w:pPr>
        <w:pStyle w:val="Geenafstand"/>
      </w:pPr>
    </w:p>
    <w:p w14:paraId="07C6255D" w14:textId="77777777" w:rsidR="002239F3" w:rsidRDefault="002239F3" w:rsidP="00FA0A22">
      <w:pPr>
        <w:pStyle w:val="Geenafstand"/>
      </w:pPr>
    </w:p>
    <w:sectPr w:rsidR="0022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3196"/>
    <w:multiLevelType w:val="hybridMultilevel"/>
    <w:tmpl w:val="700E4D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24B07"/>
    <w:multiLevelType w:val="hybridMultilevel"/>
    <w:tmpl w:val="B5E4A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E48F1"/>
    <w:multiLevelType w:val="hybridMultilevel"/>
    <w:tmpl w:val="04BE3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E71BB"/>
    <w:multiLevelType w:val="hybridMultilevel"/>
    <w:tmpl w:val="3D4E58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33A37"/>
    <w:multiLevelType w:val="hybridMultilevel"/>
    <w:tmpl w:val="22C40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72CF7"/>
    <w:multiLevelType w:val="hybridMultilevel"/>
    <w:tmpl w:val="A4CC8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FC8"/>
    <w:multiLevelType w:val="hybridMultilevel"/>
    <w:tmpl w:val="C13A4C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8538A"/>
    <w:multiLevelType w:val="hybridMultilevel"/>
    <w:tmpl w:val="83C81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42981">
    <w:abstractNumId w:val="0"/>
  </w:num>
  <w:num w:numId="2" w16cid:durableId="1336611965">
    <w:abstractNumId w:val="2"/>
  </w:num>
  <w:num w:numId="3" w16cid:durableId="1251159307">
    <w:abstractNumId w:val="5"/>
  </w:num>
  <w:num w:numId="4" w16cid:durableId="245194362">
    <w:abstractNumId w:val="4"/>
  </w:num>
  <w:num w:numId="5" w16cid:durableId="683096112">
    <w:abstractNumId w:val="7"/>
  </w:num>
  <w:num w:numId="6" w16cid:durableId="1911841986">
    <w:abstractNumId w:val="1"/>
  </w:num>
  <w:num w:numId="7" w16cid:durableId="138763955">
    <w:abstractNumId w:val="3"/>
  </w:num>
  <w:num w:numId="8" w16cid:durableId="867522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22"/>
    <w:rsid w:val="00043B3D"/>
    <w:rsid w:val="0005101F"/>
    <w:rsid w:val="00063C10"/>
    <w:rsid w:val="00087AEB"/>
    <w:rsid w:val="00093E8F"/>
    <w:rsid w:val="000C2BE5"/>
    <w:rsid w:val="000D2A6A"/>
    <w:rsid w:val="000D5162"/>
    <w:rsid w:val="000D694E"/>
    <w:rsid w:val="000F3D3E"/>
    <w:rsid w:val="00110FF6"/>
    <w:rsid w:val="00120E75"/>
    <w:rsid w:val="001328B1"/>
    <w:rsid w:val="00142EEA"/>
    <w:rsid w:val="001558A9"/>
    <w:rsid w:val="0016329E"/>
    <w:rsid w:val="001712FC"/>
    <w:rsid w:val="001740A2"/>
    <w:rsid w:val="00195475"/>
    <w:rsid w:val="001A165F"/>
    <w:rsid w:val="001A71F1"/>
    <w:rsid w:val="001C1AA6"/>
    <w:rsid w:val="001D27F3"/>
    <w:rsid w:val="001D4CEF"/>
    <w:rsid w:val="001D5334"/>
    <w:rsid w:val="002239F3"/>
    <w:rsid w:val="002347B9"/>
    <w:rsid w:val="002411E9"/>
    <w:rsid w:val="00245BD4"/>
    <w:rsid w:val="00246AC0"/>
    <w:rsid w:val="002601A3"/>
    <w:rsid w:val="0026047E"/>
    <w:rsid w:val="00271A3C"/>
    <w:rsid w:val="00280C8E"/>
    <w:rsid w:val="002A24CE"/>
    <w:rsid w:val="002C539D"/>
    <w:rsid w:val="002D7AF2"/>
    <w:rsid w:val="002E4B58"/>
    <w:rsid w:val="002F66DB"/>
    <w:rsid w:val="00347B98"/>
    <w:rsid w:val="003667DF"/>
    <w:rsid w:val="003C2279"/>
    <w:rsid w:val="003C2409"/>
    <w:rsid w:val="003C24A3"/>
    <w:rsid w:val="003D617B"/>
    <w:rsid w:val="003E5FDC"/>
    <w:rsid w:val="00402948"/>
    <w:rsid w:val="0040530C"/>
    <w:rsid w:val="00450F63"/>
    <w:rsid w:val="004629D4"/>
    <w:rsid w:val="00480165"/>
    <w:rsid w:val="0048271D"/>
    <w:rsid w:val="004C3A29"/>
    <w:rsid w:val="00500AD7"/>
    <w:rsid w:val="0050363F"/>
    <w:rsid w:val="00532296"/>
    <w:rsid w:val="00535AC8"/>
    <w:rsid w:val="005505FE"/>
    <w:rsid w:val="00556CB8"/>
    <w:rsid w:val="005609A1"/>
    <w:rsid w:val="00575E74"/>
    <w:rsid w:val="00581469"/>
    <w:rsid w:val="00581F6D"/>
    <w:rsid w:val="005A4640"/>
    <w:rsid w:val="005A6702"/>
    <w:rsid w:val="005B04FC"/>
    <w:rsid w:val="005C30A9"/>
    <w:rsid w:val="005E46EA"/>
    <w:rsid w:val="005F4C94"/>
    <w:rsid w:val="006220B6"/>
    <w:rsid w:val="00625547"/>
    <w:rsid w:val="00630C4B"/>
    <w:rsid w:val="00631D36"/>
    <w:rsid w:val="00646E19"/>
    <w:rsid w:val="00650041"/>
    <w:rsid w:val="00690CBB"/>
    <w:rsid w:val="006A3EC6"/>
    <w:rsid w:val="006C6AB5"/>
    <w:rsid w:val="006D0A9D"/>
    <w:rsid w:val="006E68E0"/>
    <w:rsid w:val="00701BAD"/>
    <w:rsid w:val="007159DB"/>
    <w:rsid w:val="00737255"/>
    <w:rsid w:val="007378CC"/>
    <w:rsid w:val="00750C2F"/>
    <w:rsid w:val="00754767"/>
    <w:rsid w:val="00757D1E"/>
    <w:rsid w:val="00791083"/>
    <w:rsid w:val="00793D04"/>
    <w:rsid w:val="007C0AC0"/>
    <w:rsid w:val="0080531C"/>
    <w:rsid w:val="008502FB"/>
    <w:rsid w:val="008569CD"/>
    <w:rsid w:val="00872A43"/>
    <w:rsid w:val="0087781D"/>
    <w:rsid w:val="00890D08"/>
    <w:rsid w:val="00896FF3"/>
    <w:rsid w:val="008A02F2"/>
    <w:rsid w:val="008B3DE6"/>
    <w:rsid w:val="008C407B"/>
    <w:rsid w:val="008D4B21"/>
    <w:rsid w:val="008F50B6"/>
    <w:rsid w:val="00904837"/>
    <w:rsid w:val="00914C56"/>
    <w:rsid w:val="00927740"/>
    <w:rsid w:val="00974DAF"/>
    <w:rsid w:val="009A4ED1"/>
    <w:rsid w:val="009B6C4A"/>
    <w:rsid w:val="009D0C13"/>
    <w:rsid w:val="009E709A"/>
    <w:rsid w:val="00A04ACC"/>
    <w:rsid w:val="00A3010F"/>
    <w:rsid w:val="00A4352F"/>
    <w:rsid w:val="00A64EE7"/>
    <w:rsid w:val="00AC53BB"/>
    <w:rsid w:val="00AD16E0"/>
    <w:rsid w:val="00AD7873"/>
    <w:rsid w:val="00B20204"/>
    <w:rsid w:val="00B32CC8"/>
    <w:rsid w:val="00B60721"/>
    <w:rsid w:val="00B80596"/>
    <w:rsid w:val="00B85507"/>
    <w:rsid w:val="00B920BE"/>
    <w:rsid w:val="00BC56E1"/>
    <w:rsid w:val="00BD2F34"/>
    <w:rsid w:val="00BF015B"/>
    <w:rsid w:val="00C222B0"/>
    <w:rsid w:val="00C22E54"/>
    <w:rsid w:val="00C24B53"/>
    <w:rsid w:val="00C26602"/>
    <w:rsid w:val="00C27443"/>
    <w:rsid w:val="00C30BCB"/>
    <w:rsid w:val="00C42C10"/>
    <w:rsid w:val="00C51AAB"/>
    <w:rsid w:val="00C63AE0"/>
    <w:rsid w:val="00C66570"/>
    <w:rsid w:val="00C801BE"/>
    <w:rsid w:val="00C818DE"/>
    <w:rsid w:val="00C92308"/>
    <w:rsid w:val="00CA2CC8"/>
    <w:rsid w:val="00CB1E8F"/>
    <w:rsid w:val="00CB7189"/>
    <w:rsid w:val="00CB766D"/>
    <w:rsid w:val="00CD3C63"/>
    <w:rsid w:val="00CE5DD8"/>
    <w:rsid w:val="00CF0FD7"/>
    <w:rsid w:val="00CF3FAF"/>
    <w:rsid w:val="00D01960"/>
    <w:rsid w:val="00D051D8"/>
    <w:rsid w:val="00D06911"/>
    <w:rsid w:val="00D230A4"/>
    <w:rsid w:val="00D26A1D"/>
    <w:rsid w:val="00D36C28"/>
    <w:rsid w:val="00D71729"/>
    <w:rsid w:val="00D87EB0"/>
    <w:rsid w:val="00DC1C47"/>
    <w:rsid w:val="00DE42E9"/>
    <w:rsid w:val="00E224A7"/>
    <w:rsid w:val="00E27BC2"/>
    <w:rsid w:val="00E35183"/>
    <w:rsid w:val="00E451EA"/>
    <w:rsid w:val="00E4692D"/>
    <w:rsid w:val="00E65C39"/>
    <w:rsid w:val="00E77DB4"/>
    <w:rsid w:val="00E83D12"/>
    <w:rsid w:val="00E9424E"/>
    <w:rsid w:val="00E94A3B"/>
    <w:rsid w:val="00E94EB3"/>
    <w:rsid w:val="00EA200C"/>
    <w:rsid w:val="00EB76E4"/>
    <w:rsid w:val="00EC31F0"/>
    <w:rsid w:val="00ED37C3"/>
    <w:rsid w:val="00EE2172"/>
    <w:rsid w:val="00EE73FB"/>
    <w:rsid w:val="00F03FE7"/>
    <w:rsid w:val="00F059FC"/>
    <w:rsid w:val="00F2025B"/>
    <w:rsid w:val="00F32AE8"/>
    <w:rsid w:val="00F35EF1"/>
    <w:rsid w:val="00F37C3D"/>
    <w:rsid w:val="00F53E05"/>
    <w:rsid w:val="00F70FFF"/>
    <w:rsid w:val="00F86573"/>
    <w:rsid w:val="00F86AA3"/>
    <w:rsid w:val="00FA0A22"/>
    <w:rsid w:val="00FA71A4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904E"/>
  <w15:chartTrackingRefBased/>
  <w15:docId w15:val="{25BBD804-7DB3-443C-9D9C-33B733FC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0E75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A0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0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0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0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0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0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0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0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0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0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0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0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0A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0A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0A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0A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0A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0A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0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A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0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0A2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A0A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0A22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A0A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A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0A2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A0A22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12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A2570293F474CBDB9364E4AE8083F" ma:contentTypeVersion="11" ma:contentTypeDescription="Een nieuw document maken." ma:contentTypeScope="" ma:versionID="65f2f578fa2f6d204dd01a952b029299">
  <xsd:schema xmlns:xsd="http://www.w3.org/2001/XMLSchema" xmlns:xs="http://www.w3.org/2001/XMLSchema" xmlns:p="http://schemas.microsoft.com/office/2006/metadata/properties" xmlns:ns2="0a98e43d-aace-4aae-a29d-903ec78c51d1" xmlns:ns3="4edf2013-3f45-482e-9076-6affdd154b61" targetNamespace="http://schemas.microsoft.com/office/2006/metadata/properties" ma:root="true" ma:fieldsID="02b14ba27859f7ea0ac5d7433016916d" ns2:_="" ns3:_="">
    <xsd:import namespace="0a98e43d-aace-4aae-a29d-903ec78c51d1"/>
    <xsd:import namespace="4edf2013-3f45-482e-9076-6affdd154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8e43d-aace-4aae-a29d-903ec78c5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2a0ff6d-8310-4402-88d4-56090226b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f2013-3f45-482e-9076-6affdd154b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2a5c58-a889-4151-ac63-bc26f76e633b}" ma:internalName="TaxCatchAll" ma:showField="CatchAllData" ma:web="4edf2013-3f45-482e-9076-6affdd154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8e43d-aace-4aae-a29d-903ec78c51d1">
      <Terms xmlns="http://schemas.microsoft.com/office/infopath/2007/PartnerControls"/>
    </lcf76f155ced4ddcb4097134ff3c332f>
    <TaxCatchAll xmlns="4edf2013-3f45-482e-9076-6affdd154b61" xsi:nil="true"/>
  </documentManagement>
</p:properties>
</file>

<file path=customXml/itemProps1.xml><?xml version="1.0" encoding="utf-8"?>
<ds:datastoreItem xmlns:ds="http://schemas.openxmlformats.org/officeDocument/2006/customXml" ds:itemID="{F409077C-BD69-4E50-9440-39A2A2364DFE}"/>
</file>

<file path=customXml/itemProps2.xml><?xml version="1.0" encoding="utf-8"?>
<ds:datastoreItem xmlns:ds="http://schemas.openxmlformats.org/officeDocument/2006/customXml" ds:itemID="{4E8CA963-C7E5-4A27-92CD-7BBAFF7FCF95}"/>
</file>

<file path=customXml/itemProps3.xml><?xml version="1.0" encoding="utf-8"?>
<ds:datastoreItem xmlns:ds="http://schemas.openxmlformats.org/officeDocument/2006/customXml" ds:itemID="{15EF2A0B-ACA8-4444-9CA9-E34779B78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van Wunnik</dc:creator>
  <cp:keywords/>
  <dc:description/>
  <cp:lastModifiedBy>Ingrid in de Braak</cp:lastModifiedBy>
  <cp:revision>6</cp:revision>
  <dcterms:created xsi:type="dcterms:W3CDTF">2025-04-07T18:36:00Z</dcterms:created>
  <dcterms:modified xsi:type="dcterms:W3CDTF">2025-04-09T06:33:00Z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0x0101000D8A2570293F474CBDB9364E4AE8083F</vt:lpwstr>
  </property>
</Properties>
</file>